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62" w:rsidRPr="003A590E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3A590E">
        <w:rPr>
          <w:rFonts w:ascii="Times New Roman" w:hAnsi="Times New Roman" w:cs="Times New Roman"/>
          <w:b/>
          <w:sz w:val="24"/>
          <w:szCs w:val="24"/>
        </w:rPr>
        <w:t>4</w:t>
      </w:r>
    </w:p>
    <w:p w:rsidR="00551E62" w:rsidRPr="003A590E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b/>
          <w:sz w:val="24"/>
          <w:szCs w:val="24"/>
        </w:rPr>
        <w:t xml:space="preserve">загальних зборів трудового колективу </w:t>
      </w:r>
    </w:p>
    <w:p w:rsidR="00551E62" w:rsidRPr="003A590E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b/>
          <w:sz w:val="24"/>
          <w:szCs w:val="24"/>
        </w:rPr>
        <w:t>Ліцею №4 міста Новограда-Волинського Житомирської області</w:t>
      </w: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від 24 березня 2021 року</w:t>
      </w:r>
    </w:p>
    <w:p w:rsidR="00551E62" w:rsidRPr="003A590E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E62" w:rsidRPr="003A590E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Всього членів трудового колективу: 118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ПРИСУТНІ:   96 осіб. </w:t>
      </w:r>
    </w:p>
    <w:p w:rsidR="00551E62" w:rsidRPr="003A590E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551E62" w:rsidRDefault="00551E62" w:rsidP="00551E6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20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 xml:space="preserve"> внесення </w:t>
      </w:r>
      <w:r w:rsidRPr="003A590E">
        <w:rPr>
          <w:rFonts w:ascii="Times New Roman" w:hAnsi="Times New Roman" w:cs="Times New Roman"/>
          <w:sz w:val="24"/>
          <w:szCs w:val="24"/>
        </w:rPr>
        <w:t xml:space="preserve">зміни до  Колективного договору між  директором  і трудовим 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620">
        <w:rPr>
          <w:rFonts w:ascii="Times New Roman" w:hAnsi="Times New Roman" w:cs="Times New Roman"/>
          <w:sz w:val="24"/>
          <w:szCs w:val="24"/>
        </w:rPr>
        <w:t xml:space="preserve">колективом Ліцею №4 міста Новограда-Волинського Житомирської області </w:t>
      </w:r>
      <w:proofErr w:type="spellStart"/>
      <w:r w:rsidRPr="00643620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643620">
        <w:rPr>
          <w:rFonts w:ascii="Times New Roman" w:hAnsi="Times New Roman" w:cs="Times New Roman"/>
          <w:sz w:val="24"/>
          <w:szCs w:val="24"/>
        </w:rPr>
        <w:t xml:space="preserve"> В.А. та пр</w:t>
      </w:r>
      <w:r>
        <w:rPr>
          <w:rFonts w:ascii="Times New Roman" w:hAnsi="Times New Roman" w:cs="Times New Roman"/>
          <w:sz w:val="24"/>
          <w:szCs w:val="24"/>
        </w:rPr>
        <w:t xml:space="preserve">офспілковим комітетом </w:t>
      </w:r>
      <w:r w:rsidRPr="00643620">
        <w:rPr>
          <w:rFonts w:ascii="Times New Roman" w:hAnsi="Times New Roman" w:cs="Times New Roman"/>
          <w:sz w:val="24"/>
          <w:szCs w:val="24"/>
        </w:rPr>
        <w:t>Ліцею №4 міста Новограда-Волинського Житомирської області  (голова ПК Заїка І. П.)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62" w:rsidRPr="00154699" w:rsidRDefault="00551E62" w:rsidP="0055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699">
        <w:rPr>
          <w:rFonts w:ascii="Times New Roman" w:hAnsi="Times New Roman" w:cs="Times New Roman"/>
          <w:b/>
          <w:sz w:val="24"/>
          <w:szCs w:val="24"/>
        </w:rPr>
        <w:t>СЛУХАЛИ :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Директора Ліцею </w:t>
      </w:r>
      <w:proofErr w:type="spellStart"/>
      <w:r w:rsidRPr="003A590E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3A590E">
        <w:rPr>
          <w:rFonts w:ascii="Times New Roman" w:hAnsi="Times New Roman" w:cs="Times New Roman"/>
          <w:sz w:val="24"/>
          <w:szCs w:val="24"/>
        </w:rPr>
        <w:t xml:space="preserve"> В.А., яка запропонувала внести зміни до Колективного договору між  ди</w:t>
      </w:r>
      <w:r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Pr="003A590E">
        <w:rPr>
          <w:rFonts w:ascii="Times New Roman" w:hAnsi="Times New Roman" w:cs="Times New Roman"/>
          <w:sz w:val="24"/>
          <w:szCs w:val="24"/>
        </w:rPr>
        <w:t xml:space="preserve">Ліцею №4 міста Новограда-Волинського Житомирської області </w:t>
      </w:r>
      <w:proofErr w:type="spellStart"/>
      <w:r w:rsidRPr="003A590E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3A590E">
        <w:rPr>
          <w:rFonts w:ascii="Times New Roman" w:hAnsi="Times New Roman" w:cs="Times New Roman"/>
          <w:sz w:val="24"/>
          <w:szCs w:val="24"/>
        </w:rPr>
        <w:t xml:space="preserve"> В.А. та пр</w:t>
      </w:r>
      <w:r>
        <w:rPr>
          <w:rFonts w:ascii="Times New Roman" w:hAnsi="Times New Roman" w:cs="Times New Roman"/>
          <w:sz w:val="24"/>
          <w:szCs w:val="24"/>
        </w:rPr>
        <w:t xml:space="preserve">офспілковим комітетом </w:t>
      </w:r>
      <w:r w:rsidRPr="003A590E">
        <w:rPr>
          <w:rFonts w:ascii="Times New Roman" w:hAnsi="Times New Roman" w:cs="Times New Roman"/>
          <w:sz w:val="24"/>
          <w:szCs w:val="24"/>
        </w:rPr>
        <w:t>Ліцею №4 міста Новограда-Волинського Житомирської області  (голова ПК Заїка І. П.)</w:t>
      </w:r>
      <w:r>
        <w:rPr>
          <w:rFonts w:ascii="Times New Roman" w:hAnsi="Times New Roman" w:cs="Times New Roman"/>
          <w:sz w:val="24"/>
          <w:szCs w:val="24"/>
        </w:rPr>
        <w:t xml:space="preserve"> та с</w:t>
      </w:r>
      <w:r w:rsidRPr="003A590E">
        <w:rPr>
          <w:rFonts w:ascii="Times New Roman" w:hAnsi="Times New Roman" w:cs="Times New Roman"/>
          <w:sz w:val="24"/>
          <w:szCs w:val="24"/>
        </w:rPr>
        <w:t>хвалити змін</w:t>
      </w:r>
      <w:r>
        <w:rPr>
          <w:rFonts w:ascii="Times New Roman" w:hAnsi="Times New Roman" w:cs="Times New Roman"/>
          <w:sz w:val="24"/>
          <w:szCs w:val="24"/>
        </w:rPr>
        <w:t>и до  Колективного договору між директором</w:t>
      </w:r>
      <w:r w:rsidRPr="003A590E">
        <w:rPr>
          <w:rFonts w:ascii="Times New Roman" w:hAnsi="Times New Roman" w:cs="Times New Roman"/>
          <w:sz w:val="24"/>
          <w:szCs w:val="24"/>
        </w:rPr>
        <w:t xml:space="preserve"> і трудовим колективом Ліцею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 xml:space="preserve">міста Новограда-Волинського Житомирської області </w:t>
      </w:r>
      <w:proofErr w:type="spellStart"/>
      <w:r w:rsidRPr="003A590E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3A590E">
        <w:rPr>
          <w:rFonts w:ascii="Times New Roman" w:hAnsi="Times New Roman" w:cs="Times New Roman"/>
          <w:sz w:val="24"/>
          <w:szCs w:val="24"/>
        </w:rPr>
        <w:t xml:space="preserve"> В.А. та п</w:t>
      </w:r>
      <w:r>
        <w:rPr>
          <w:rFonts w:ascii="Times New Roman" w:hAnsi="Times New Roman" w:cs="Times New Roman"/>
          <w:sz w:val="24"/>
          <w:szCs w:val="24"/>
        </w:rPr>
        <w:t>рофспілковим комітетом</w:t>
      </w:r>
      <w:r w:rsidRPr="003A590E">
        <w:rPr>
          <w:rFonts w:ascii="Times New Roman" w:hAnsi="Times New Roman" w:cs="Times New Roman"/>
          <w:sz w:val="24"/>
          <w:szCs w:val="24"/>
        </w:rPr>
        <w:t xml:space="preserve"> Ліцею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 xml:space="preserve">4 міста Новограда-Волинського Житомирської області  (голова ПК Заїка І. П.), а саме: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1. Викласти додаток 3 «Перелік посад працівників, яким надається додаткова відпустка за ненормований робочий день, ступінь напруженості, складність і самостійність роботи» викласти у новій реда</w:t>
      </w:r>
      <w:r>
        <w:rPr>
          <w:rFonts w:ascii="Times New Roman" w:hAnsi="Times New Roman" w:cs="Times New Roman"/>
          <w:sz w:val="24"/>
          <w:szCs w:val="24"/>
        </w:rPr>
        <w:t>кції</w:t>
      </w:r>
      <w:r w:rsidRPr="003A590E">
        <w:rPr>
          <w:rFonts w:ascii="Times New Roman" w:hAnsi="Times New Roman" w:cs="Times New Roman"/>
          <w:sz w:val="24"/>
          <w:szCs w:val="24"/>
        </w:rPr>
        <w:t>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2. Викласти додаток 8 «Комплексні заходи з охорони праці у Ліцеї №4 міста Новограда-Волинського Житомирської області на 2019-2023 ро</w:t>
      </w:r>
      <w:r>
        <w:rPr>
          <w:rFonts w:ascii="Times New Roman" w:hAnsi="Times New Roman" w:cs="Times New Roman"/>
          <w:sz w:val="24"/>
          <w:szCs w:val="24"/>
        </w:rPr>
        <w:t>ки» у новій редакції</w:t>
      </w:r>
      <w:r w:rsidRPr="003A5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3. Викласти  Додаток 4 «Перелік доплат і надбавок  до тарифних ставок і посадових окладів працівників Ліцеї №4 міста Новограда-Волинського Житомирської облас</w:t>
      </w:r>
      <w:r>
        <w:rPr>
          <w:rFonts w:ascii="Times New Roman" w:hAnsi="Times New Roman" w:cs="Times New Roman"/>
          <w:sz w:val="24"/>
          <w:szCs w:val="24"/>
        </w:rPr>
        <w:t>ті» у новій редакції</w:t>
      </w:r>
      <w:r w:rsidRPr="003A590E">
        <w:rPr>
          <w:rFonts w:ascii="Times New Roman" w:hAnsi="Times New Roman" w:cs="Times New Roman"/>
          <w:sz w:val="24"/>
          <w:szCs w:val="24"/>
        </w:rPr>
        <w:t>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4. Доповнити додатком 11 «Положення про надання щорічної грошової винагороди педагогічним працівникам Ліцею №4 міста Новограда-Волинського Житомирської області за сумлінну працю.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5. Доповнити додатком 12 «Положення про преміювання працівників Ліцею №4 міста Новограда-Волинського Житомирської області».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6. Доповнити додатком 13 «Перелік соціально-економічного і правового характеру, що погоджується роботодавцем з профспілковим комітетом».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7.</w:t>
      </w:r>
      <w:r w:rsidRPr="003A5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Доповнити додатком 14 «Тривалість щорічної основної відпустки працівників Ліцею №4 міста Новограда-Волинського Житомирської області».</w:t>
      </w:r>
    </w:p>
    <w:p w:rsidR="00551E62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8. Доповнити додатком 15 «Перелік працівників Ліцею №4 міста Новограда-Волинського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 xml:space="preserve">Житомирської області, яким здійснюється доплата відповідно </w:t>
      </w:r>
      <w:hyperlink r:id="rId9" w:anchor="dfas2testd" w:tgtFrame="_blank" w:history="1">
        <w:r w:rsidRPr="003A59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 постанови КМУ від 03.02.2021 № 67 «Деякі питання оплати праці медичних працівників закладів освіти»</w:t>
        </w:r>
      </w:hyperlink>
      <w:r w:rsidRPr="003A590E">
        <w:rPr>
          <w:rFonts w:ascii="Times New Roman" w:hAnsi="Times New Roman" w:cs="Times New Roman"/>
          <w:sz w:val="24"/>
          <w:szCs w:val="24"/>
        </w:rPr>
        <w:t>, змін до Галузевої угоди на 2016-2020 роки, за № 734/0/1-21 з боку Міністерства освіти і науки України та за № 02-5/6 з боку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ЦК Профспілки працівників освіти і науки України</w:t>
      </w:r>
      <w:r w:rsidRPr="003A59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E62" w:rsidRPr="003A590E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E62" w:rsidRPr="00154699" w:rsidRDefault="00551E62" w:rsidP="0055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lastRenderedPageBreak/>
        <w:t>9. Доповнити додатком 16 «Перелік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працівників Ліцею №4 міста Новограда-Волинського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Житомирської області, яким здійснюється доплата у розмірі 10%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посадового (місячного</w:t>
      </w:r>
      <w:r w:rsidRPr="003A590E">
        <w:rPr>
          <w:rFonts w:ascii="Times New Roman" w:hAnsi="Times New Roman" w:cs="Times New Roman"/>
          <w:sz w:val="24"/>
          <w:szCs w:val="24"/>
        </w:rPr>
        <w:t>) окладу згідно наказу Міністерства освіти і науки України  від 26.09.2005 р. № 557».</w:t>
      </w:r>
    </w:p>
    <w:p w:rsidR="00551E62" w:rsidRPr="003A590E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62" w:rsidRPr="003A590E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1. Схвалити зміни до  Колективного договору між  директором  і трудовим колективом Ліцею №4 міста Новограда-Волинського Житомирської області </w:t>
      </w:r>
      <w:proofErr w:type="spellStart"/>
      <w:r w:rsidRPr="003A590E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3A590E">
        <w:rPr>
          <w:rFonts w:ascii="Times New Roman" w:hAnsi="Times New Roman" w:cs="Times New Roman"/>
          <w:sz w:val="24"/>
          <w:szCs w:val="24"/>
        </w:rPr>
        <w:t xml:space="preserve"> В.А. та пр</w:t>
      </w:r>
      <w:r>
        <w:rPr>
          <w:rFonts w:ascii="Times New Roman" w:hAnsi="Times New Roman" w:cs="Times New Roman"/>
          <w:sz w:val="24"/>
          <w:szCs w:val="24"/>
        </w:rPr>
        <w:t xml:space="preserve">офспілковим комітетом </w:t>
      </w:r>
      <w:r w:rsidRPr="003A590E">
        <w:rPr>
          <w:rFonts w:ascii="Times New Roman" w:hAnsi="Times New Roman" w:cs="Times New Roman"/>
          <w:sz w:val="24"/>
          <w:szCs w:val="24"/>
        </w:rPr>
        <w:t>Ліцею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 xml:space="preserve">4 міста Новограда-Волинського Житомирської області  (голова ПК Заїка І. П.), а саме: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1. Викласти додаток 3 «Перелік посад працівників, яким надається додаткова відпустка за ненормований робочий день, ступінь напруженості, складність і самостійність ро</w:t>
      </w:r>
      <w:r>
        <w:rPr>
          <w:rFonts w:ascii="Times New Roman" w:hAnsi="Times New Roman" w:cs="Times New Roman"/>
          <w:sz w:val="24"/>
          <w:szCs w:val="24"/>
        </w:rPr>
        <w:t>боти» викласти у новій редакції</w:t>
      </w:r>
      <w:r w:rsidRPr="003A590E">
        <w:rPr>
          <w:rFonts w:ascii="Times New Roman" w:hAnsi="Times New Roman" w:cs="Times New Roman"/>
          <w:sz w:val="24"/>
          <w:szCs w:val="24"/>
        </w:rPr>
        <w:t>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2. Викласти додаток 8 «Комплексні заходи з охорони праці у Ліцеї №4 міста Новограда-Волинського Житомирської області на 2</w:t>
      </w:r>
      <w:r>
        <w:rPr>
          <w:rFonts w:ascii="Times New Roman" w:hAnsi="Times New Roman" w:cs="Times New Roman"/>
          <w:sz w:val="24"/>
          <w:szCs w:val="24"/>
        </w:rPr>
        <w:t>019-2023 роки» у новій редакції</w:t>
      </w:r>
      <w:r w:rsidRPr="003A5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3. Викласти  Додаток 4 «Перелік доплат і надбавок  до тарифних ставок і посадових окладів працівників Ліцеї №4 міста Новограда-Волинського Житомир</w:t>
      </w:r>
      <w:r>
        <w:rPr>
          <w:rFonts w:ascii="Times New Roman" w:hAnsi="Times New Roman" w:cs="Times New Roman"/>
          <w:sz w:val="24"/>
          <w:szCs w:val="24"/>
        </w:rPr>
        <w:t>ської області» у новій редакції.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4. Доповнити додатком 11 «Положення про надання щорічної грошової винагороди педагогічним працівникам Ліцею №4 міста Новограда-Волинського Житомирської області за сумлінну працю.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5. Доповнити додатком 12 «Положення про преміювання працівників Ліцею №4 міста Новограда-Волинського Житомирської області». 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6. Доповнити додатком 13 «Перелік соціально-економічного і правового характеру, що погоджується роботодавцем з профспілковим комітетом».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7.</w:t>
      </w:r>
      <w:r w:rsidRPr="003A5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Доповнити додатком 14 «Тривалість щорічної основної відпустки працівників Ліцею №4 міста Новограда-Волинського Житомирської області».</w:t>
      </w:r>
    </w:p>
    <w:p w:rsidR="00551E62" w:rsidRPr="003A590E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 8. Доповнити додатком 15 «Перелік працівників Ліцею №4 міста Новограда-Волинського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 xml:space="preserve">Житомирської області, яким здійснюється доплата відповідно </w:t>
      </w:r>
      <w:hyperlink r:id="rId10" w:anchor="dfas2testd" w:tgtFrame="_blank" w:history="1">
        <w:r w:rsidRPr="003A590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 постанови КМУ від 03.02.2021 № 67 «Деякі питання оплати праці медичних працівників закладів освіти»</w:t>
        </w:r>
      </w:hyperlink>
      <w:r w:rsidRPr="003A590E">
        <w:rPr>
          <w:rFonts w:ascii="Times New Roman" w:hAnsi="Times New Roman" w:cs="Times New Roman"/>
          <w:sz w:val="24"/>
          <w:szCs w:val="24"/>
        </w:rPr>
        <w:t>, змін до Галузевої угоди на 2016-2020 роки, за № 734/0/1-21 з боку Міністерства освіти і науки України та за № 02-5/6 з боку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ЦК Профспілки працівників освіти і науки України</w:t>
      </w:r>
      <w:r w:rsidRPr="003A59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62" w:rsidRPr="00154699" w:rsidRDefault="00551E62" w:rsidP="00551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9. Доповнити додатком 16 «Перелік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працівників Ліцею №4 міста Новограда-Волинського</w:t>
      </w:r>
      <w:r w:rsidRPr="003A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90E">
        <w:rPr>
          <w:rFonts w:ascii="Times New Roman" w:hAnsi="Times New Roman" w:cs="Times New Roman"/>
          <w:sz w:val="24"/>
          <w:szCs w:val="24"/>
        </w:rPr>
        <w:t>Житомирської області, яким здійснюється доплата у розмірі 10%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посадового (місячного</w:t>
      </w:r>
      <w:r w:rsidRPr="003A590E">
        <w:rPr>
          <w:rFonts w:ascii="Times New Roman" w:hAnsi="Times New Roman" w:cs="Times New Roman"/>
          <w:sz w:val="24"/>
          <w:szCs w:val="24"/>
        </w:rPr>
        <w:t>) окладу згідно наказу Міністерства освіти і науки України  від 26.09.2005 р. № 557».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Результати голосування:</w:t>
      </w:r>
    </w:p>
    <w:p w:rsidR="00551E62" w:rsidRPr="003A590E" w:rsidRDefault="00551E62" w:rsidP="00551E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3A590E">
        <w:rPr>
          <w:rFonts w:ascii="Times New Roman" w:hAnsi="Times New Roman" w:cs="Times New Roman"/>
          <w:sz w:val="24"/>
          <w:szCs w:val="24"/>
          <w:u w:val="single"/>
        </w:rPr>
        <w:t xml:space="preserve">96 , </w:t>
      </w:r>
      <w:r w:rsidRPr="003A590E">
        <w:rPr>
          <w:rFonts w:ascii="Times New Roman" w:hAnsi="Times New Roman" w:cs="Times New Roman"/>
          <w:sz w:val="24"/>
          <w:szCs w:val="24"/>
        </w:rPr>
        <w:t xml:space="preserve">«проти» </w:t>
      </w:r>
      <w:r w:rsidRPr="003A590E">
        <w:rPr>
          <w:rFonts w:ascii="Times New Roman" w:hAnsi="Times New Roman" w:cs="Times New Roman"/>
          <w:sz w:val="24"/>
          <w:szCs w:val="24"/>
          <w:u w:val="single"/>
        </w:rPr>
        <w:t>нуль</w:t>
      </w:r>
      <w:r w:rsidRPr="003A590E">
        <w:rPr>
          <w:rFonts w:ascii="Times New Roman" w:hAnsi="Times New Roman" w:cs="Times New Roman"/>
          <w:sz w:val="24"/>
          <w:szCs w:val="24"/>
        </w:rPr>
        <w:t xml:space="preserve">, «утримався» </w:t>
      </w:r>
      <w:r w:rsidRPr="003A590E">
        <w:rPr>
          <w:rFonts w:ascii="Times New Roman" w:hAnsi="Times New Roman" w:cs="Times New Roman"/>
          <w:sz w:val="24"/>
          <w:szCs w:val="24"/>
          <w:u w:val="single"/>
        </w:rPr>
        <w:t>нуль</w:t>
      </w:r>
    </w:p>
    <w:p w:rsidR="00551E62" w:rsidRPr="003A590E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Pr="003A590E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>Голова зборів                                              І.П.Заїка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E62" w:rsidRPr="003A590E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0E">
        <w:rPr>
          <w:rFonts w:ascii="Times New Roman" w:hAnsi="Times New Roman" w:cs="Times New Roman"/>
          <w:sz w:val="24"/>
          <w:szCs w:val="24"/>
        </w:rPr>
        <w:t xml:space="preserve">Секретар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О</w:t>
      </w:r>
      <w:r w:rsidRPr="003A5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A59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Дереженко</w:t>
      </w:r>
      <w:proofErr w:type="spellEnd"/>
    </w:p>
    <w:p w:rsidR="00551E62" w:rsidRPr="00E15E46" w:rsidRDefault="00551E62" w:rsidP="00551E62">
      <w:pPr>
        <w:spacing w:after="0" w:line="240" w:lineRule="auto"/>
        <w:rPr>
          <w:rFonts w:ascii="Times New Roman" w:hAnsi="Times New Roman" w:cs="Times New Roman"/>
          <w:spacing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Pr="00E15E46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47977959" wp14:editId="19171DE8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E62" w:rsidRPr="00E15E46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pacing w:val="32"/>
          <w:sz w:val="18"/>
          <w:szCs w:val="18"/>
        </w:rPr>
      </w:pPr>
      <w:r w:rsidRPr="00E15E46">
        <w:rPr>
          <w:rFonts w:ascii="Times New Roman" w:hAnsi="Times New Roman" w:cs="Times New Roman"/>
          <w:spacing w:val="32"/>
          <w:sz w:val="18"/>
          <w:szCs w:val="18"/>
        </w:rPr>
        <w:t>Міністерство освіти і науки України</w:t>
      </w:r>
    </w:p>
    <w:p w:rsidR="00551E62" w:rsidRPr="00E15E46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pacing w:val="32"/>
          <w:sz w:val="18"/>
          <w:szCs w:val="18"/>
        </w:rPr>
      </w:pPr>
      <w:r w:rsidRPr="00E15E46">
        <w:rPr>
          <w:rFonts w:ascii="Times New Roman" w:hAnsi="Times New Roman" w:cs="Times New Roman"/>
          <w:spacing w:val="32"/>
          <w:sz w:val="18"/>
          <w:szCs w:val="18"/>
        </w:rPr>
        <w:t>Управління освіти і науки Новоград-Волинської міської ради Житомирської області</w:t>
      </w:r>
    </w:p>
    <w:p w:rsidR="00551E62" w:rsidRPr="00E15E46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pacing w:val="32"/>
          <w:sz w:val="18"/>
          <w:szCs w:val="18"/>
        </w:rPr>
      </w:pPr>
      <w:r w:rsidRPr="00E15E46">
        <w:rPr>
          <w:rFonts w:ascii="Times New Roman" w:hAnsi="Times New Roman" w:cs="Times New Roman"/>
          <w:spacing w:val="32"/>
          <w:sz w:val="18"/>
          <w:szCs w:val="18"/>
        </w:rPr>
        <w:t>Ліцей  №4 міста Новограда – Волинського Житомирської  області</w:t>
      </w:r>
    </w:p>
    <w:p w:rsidR="00551E62" w:rsidRPr="00E15E46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pacing w:val="32"/>
          <w:sz w:val="18"/>
          <w:szCs w:val="18"/>
        </w:rPr>
      </w:pPr>
      <w:r w:rsidRPr="00E15E46">
        <w:rPr>
          <w:rFonts w:ascii="Times New Roman" w:hAnsi="Times New Roman" w:cs="Times New Roman"/>
          <w:spacing w:val="32"/>
          <w:sz w:val="18"/>
          <w:szCs w:val="18"/>
        </w:rPr>
        <w:t>м. Новоград-Волинський, вул. Пушкіна, 46,  тел. (04141) 3-54-04, 3-54-05</w:t>
      </w:r>
    </w:p>
    <w:p w:rsidR="00551E62" w:rsidRPr="00E15E46" w:rsidRDefault="00551E62" w:rsidP="00551E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E46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0734" wp14:editId="6E981906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286500" cy="0"/>
                <wp:effectExtent l="19050" t="26670" r="1905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</w:rPr>
      </w:pPr>
    </w:p>
    <w:p w:rsidR="00551E62" w:rsidRPr="000D03D6" w:rsidRDefault="00551E62" w:rsidP="0055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3D6">
        <w:rPr>
          <w:rFonts w:ascii="Times New Roman" w:hAnsi="Times New Roman" w:cs="Times New Roman"/>
          <w:sz w:val="28"/>
          <w:szCs w:val="28"/>
        </w:rPr>
        <w:t>25 березня 2021 року  № 91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51E62" w:rsidRDefault="00551E62" w:rsidP="00551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Директору департаменту </w:t>
      </w:r>
      <w:r w:rsidRPr="00B602D1">
        <w:rPr>
          <w:rFonts w:ascii="Times New Roman" w:hAnsi="Times New Roman" w:cs="Times New Roman"/>
          <w:sz w:val="28"/>
          <w:szCs w:val="28"/>
        </w:rPr>
        <w:t xml:space="preserve">правлінні праці та </w:t>
      </w:r>
    </w:p>
    <w:p w:rsidR="00551E62" w:rsidRDefault="00551E62" w:rsidP="00551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соціального захисту населення  адміністрації</w:t>
      </w:r>
    </w:p>
    <w:p w:rsidR="00551E62" w:rsidRPr="00B602D1" w:rsidRDefault="00551E62" w:rsidP="00551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602D1">
        <w:rPr>
          <w:rFonts w:ascii="Times New Roman" w:hAnsi="Times New Roman" w:cs="Times New Roman"/>
          <w:sz w:val="28"/>
          <w:szCs w:val="28"/>
        </w:rPr>
        <w:t>Новоград-Волинської міської ради</w:t>
      </w:r>
    </w:p>
    <w:p w:rsidR="00551E62" w:rsidRPr="00341C3B" w:rsidRDefault="00551E62" w:rsidP="00551E62">
      <w:pPr>
        <w:jc w:val="right"/>
        <w:rPr>
          <w:rFonts w:ascii="Times New Roman" w:hAnsi="Times New Roman" w:cs="Times New Roman"/>
          <w:sz w:val="28"/>
          <w:szCs w:val="28"/>
        </w:rPr>
      </w:pPr>
      <w:r w:rsidRPr="00341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Хрущ</w:t>
      </w:r>
      <w:r w:rsidRPr="00341C3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4AEB">
        <w:rPr>
          <w:rFonts w:ascii="Times New Roman" w:hAnsi="Times New Roman" w:cs="Times New Roman"/>
          <w:sz w:val="28"/>
          <w:szCs w:val="28"/>
        </w:rPr>
        <w:t xml:space="preserve">Директор Ліцею №4 міста Новограда-Волинського Житомирської області </w:t>
      </w:r>
      <w:proofErr w:type="spellStart"/>
      <w:r w:rsidRPr="00814AEB">
        <w:rPr>
          <w:rFonts w:ascii="Times New Roman" w:hAnsi="Times New Roman" w:cs="Times New Roman"/>
          <w:sz w:val="28"/>
          <w:szCs w:val="28"/>
        </w:rPr>
        <w:t>Сільвертюк</w:t>
      </w:r>
      <w:proofErr w:type="spellEnd"/>
      <w:r w:rsidRPr="00814AEB">
        <w:rPr>
          <w:rFonts w:ascii="Times New Roman" w:hAnsi="Times New Roman" w:cs="Times New Roman"/>
          <w:sz w:val="28"/>
          <w:szCs w:val="28"/>
        </w:rPr>
        <w:t xml:space="preserve"> Валентина Анатоліївна, яка діє на підставі Статуту ліцею (далі – Директор), з однієї сторони, і трудовий колектив ліцею в особі голови профспілкового комітету  профспілкової організації Ліцею №4 міста Новограда-Волинського Житомирської області Заїки Ірини Петрівни (далі – Профспілковий комітет), яка діє на підставі чинного законодавства, з другої</w:t>
      </w:r>
      <w:r>
        <w:rPr>
          <w:rFonts w:ascii="Times New Roman" w:hAnsi="Times New Roman" w:cs="Times New Roman"/>
          <w:sz w:val="28"/>
          <w:szCs w:val="28"/>
        </w:rPr>
        <w:t xml:space="preserve"> сторони, відповідно до розділу І, п. 1.5</w:t>
      </w:r>
      <w:r w:rsidRPr="00814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AEB">
        <w:rPr>
          <w:rFonts w:ascii="Times New Roman" w:hAnsi="Times New Roman" w:cs="Times New Roman"/>
          <w:sz w:val="28"/>
          <w:szCs w:val="28"/>
        </w:rPr>
        <w:t xml:space="preserve">Колективного договору між директором і профспілковим комітетом профспілкової організації Ліцею №4 міста Новограда-Волинського Житомирської області домовилися внести такі зміни і доповнення до Колективного договору між Директором і Профспілковим комітетом ліцею на 2019 – 2023 роки </w:t>
      </w:r>
      <w:r>
        <w:rPr>
          <w:rFonts w:ascii="Times New Roman" w:hAnsi="Times New Roman" w:cs="Times New Roman"/>
          <w:sz w:val="28"/>
          <w:szCs w:val="28"/>
        </w:rPr>
        <w:t xml:space="preserve">(збори трудового колективу, протокол №14 </w:t>
      </w:r>
      <w:r w:rsidRPr="00814AEB">
        <w:rPr>
          <w:rFonts w:ascii="Times New Roman" w:hAnsi="Times New Roman" w:cs="Times New Roman"/>
          <w:sz w:val="28"/>
          <w:szCs w:val="28"/>
        </w:rPr>
        <w:t xml:space="preserve">від </w:t>
      </w:r>
      <w:r w:rsidRPr="002D5DA6">
        <w:rPr>
          <w:rFonts w:ascii="Times New Roman" w:hAnsi="Times New Roman" w:cs="Times New Roman"/>
          <w:sz w:val="28"/>
          <w:szCs w:val="28"/>
        </w:rPr>
        <w:t>24.03.2021 р.):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 </w:t>
      </w:r>
      <w:r w:rsidRPr="00DC2A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Викласти додаток</w:t>
      </w:r>
      <w:r w:rsidRPr="00814AEB">
        <w:rPr>
          <w:rFonts w:ascii="Times New Roman" w:hAnsi="Times New Roman" w:cs="Times New Roman"/>
          <w:sz w:val="28"/>
          <w:szCs w:val="28"/>
        </w:rPr>
        <w:t xml:space="preserve"> 3 «Перелік посад працівників, яким надається додаткова відпустка за ненормований робочий день, ступінь напруженості, складність і самостійність робот</w:t>
      </w:r>
      <w:r>
        <w:rPr>
          <w:rFonts w:ascii="Times New Roman" w:hAnsi="Times New Roman" w:cs="Times New Roman"/>
          <w:sz w:val="28"/>
          <w:szCs w:val="28"/>
        </w:rPr>
        <w:t>и» викласти у новій</w:t>
      </w:r>
      <w:r w:rsidRPr="00814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редакції (додається).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Викласти д</w:t>
      </w:r>
      <w:r w:rsidRPr="00814AEB">
        <w:rPr>
          <w:rFonts w:ascii="Times New Roman" w:hAnsi="Times New Roman" w:cs="Times New Roman"/>
          <w:sz w:val="28"/>
          <w:szCs w:val="28"/>
        </w:rPr>
        <w:t>одаток 8 «Комплексні заходи з охорони праці у Ліцеї №4 міста Новограда-Волинського Житомирської області на 2019-2023 роки» у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814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DC2A2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EB">
        <w:rPr>
          <w:rFonts w:ascii="Times New Roman" w:hAnsi="Times New Roman" w:cs="Times New Roman"/>
          <w:sz w:val="28"/>
          <w:szCs w:val="28"/>
        </w:rPr>
        <w:t>Викласти  Додаток 4 «Перелік доплат і надбавок  до тарифних ставок і посадових окладів працівників Ліцеї №4 міста Новограда-Волинського Житомирської області» у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Pr="00814AEB">
        <w:rPr>
          <w:rFonts w:ascii="Times New Roman" w:hAnsi="Times New Roman" w:cs="Times New Roman"/>
          <w:sz w:val="28"/>
          <w:szCs w:val="28"/>
        </w:rPr>
        <w:t>.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DC2A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Доповнити д</w:t>
      </w:r>
      <w:r w:rsidRPr="00814AEB">
        <w:rPr>
          <w:rFonts w:ascii="Times New Roman" w:hAnsi="Times New Roman" w:cs="Times New Roman"/>
          <w:sz w:val="28"/>
          <w:szCs w:val="28"/>
        </w:rPr>
        <w:t xml:space="preserve">одатком </w:t>
      </w:r>
      <w:r w:rsidRPr="008B38D4">
        <w:rPr>
          <w:rFonts w:ascii="Times New Roman" w:hAnsi="Times New Roman" w:cs="Times New Roman"/>
          <w:sz w:val="28"/>
          <w:szCs w:val="28"/>
        </w:rPr>
        <w:t>11</w:t>
      </w:r>
      <w:r w:rsidRPr="00814AEB">
        <w:rPr>
          <w:rFonts w:ascii="Times New Roman" w:hAnsi="Times New Roman" w:cs="Times New Roman"/>
          <w:sz w:val="28"/>
          <w:szCs w:val="28"/>
        </w:rPr>
        <w:t xml:space="preserve"> «Положення про надання щорічної грошової винагороди педагогічним працівникам Ліцею №4 міста Новограда-Волинського Житомирської області за сумлінну прац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14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DC2A23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Доповнити д</w:t>
      </w:r>
      <w:r w:rsidRPr="00814AEB">
        <w:rPr>
          <w:rFonts w:ascii="Times New Roman" w:hAnsi="Times New Roman" w:cs="Times New Roman"/>
          <w:sz w:val="28"/>
          <w:szCs w:val="28"/>
        </w:rPr>
        <w:t xml:space="preserve">одатком </w:t>
      </w:r>
      <w:r w:rsidRPr="008B38D4">
        <w:rPr>
          <w:rFonts w:ascii="Times New Roman" w:hAnsi="Times New Roman" w:cs="Times New Roman"/>
          <w:sz w:val="28"/>
          <w:szCs w:val="28"/>
        </w:rPr>
        <w:t>12</w:t>
      </w:r>
      <w:r w:rsidRPr="00814AEB">
        <w:rPr>
          <w:rFonts w:ascii="Times New Roman" w:hAnsi="Times New Roman" w:cs="Times New Roman"/>
          <w:sz w:val="28"/>
          <w:szCs w:val="28"/>
        </w:rPr>
        <w:t xml:space="preserve"> «Положення про преміювання працівників Ліцею №4 міста Новограда-Волинського Житомирської області». 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 </w:t>
      </w:r>
      <w:r w:rsidRPr="00DC2A2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Доповнити д</w:t>
      </w:r>
      <w:r w:rsidRPr="00814AEB">
        <w:rPr>
          <w:rFonts w:ascii="Times New Roman" w:hAnsi="Times New Roman" w:cs="Times New Roman"/>
          <w:sz w:val="28"/>
          <w:szCs w:val="28"/>
        </w:rPr>
        <w:t>одатком 13 «Перелік соціально-економічного і правового характеру, що погоджується роботодавцем з профспілковим комітетом».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DC2A23">
        <w:rPr>
          <w:rFonts w:ascii="Times New Roman" w:hAnsi="Times New Roman" w:cs="Times New Roman"/>
          <w:sz w:val="28"/>
          <w:szCs w:val="28"/>
        </w:rPr>
        <w:t xml:space="preserve"> 7.</w:t>
      </w:r>
      <w:r w:rsidRPr="006719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Доповнити додатком 14 «Тривалість щорічної основної відпустки працівників </w:t>
      </w:r>
      <w:r w:rsidRPr="00814AEB">
        <w:rPr>
          <w:rFonts w:ascii="Times New Roman" w:hAnsi="Times New Roman" w:cs="Times New Roman"/>
          <w:sz w:val="28"/>
          <w:szCs w:val="28"/>
        </w:rPr>
        <w:t>Ліцею №4 міста Новограда-Волинського Житомирської області»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E62" w:rsidRPr="00DC2A23" w:rsidRDefault="00551E62" w:rsidP="00551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Доповнити додатком 15 «Перелік </w:t>
      </w:r>
      <w:r w:rsidRPr="0057557C">
        <w:rPr>
          <w:rFonts w:ascii="Times New Roman" w:hAnsi="Times New Roman" w:cs="Times New Roman"/>
          <w:sz w:val="28"/>
          <w:szCs w:val="28"/>
        </w:rPr>
        <w:t>працівників</w:t>
      </w:r>
      <w:r w:rsidRPr="00E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Ліцею №4 міста Новограда-Волинського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  <w:r w:rsidRPr="0057557C">
        <w:rPr>
          <w:rFonts w:ascii="Times New Roman" w:hAnsi="Times New Roman" w:cs="Times New Roman"/>
          <w:sz w:val="28"/>
          <w:szCs w:val="28"/>
        </w:rPr>
        <w:t>, яким здійснюється доплата відповідно</w:t>
      </w:r>
      <w:r w:rsidRPr="0057557C">
        <w:rPr>
          <w:rFonts w:ascii="Times New Roman" w:hAnsi="Times New Roman" w:cs="Times New Roman"/>
        </w:rPr>
        <w:t xml:space="preserve"> </w:t>
      </w:r>
      <w:hyperlink r:id="rId12" w:anchor="dfas2testd" w:tgtFrame="_blank" w:history="1">
        <w:r w:rsidRPr="0057557C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  <w:bdr w:val="none" w:sz="0" w:space="0" w:color="auto" w:frame="1"/>
          </w:rPr>
          <w:t>пункту 1 постанови КМУ від 03.02.2021 № 67 «Деякі питання оплати праці медичних працівників закладів освіти»</w:t>
        </w:r>
      </w:hyperlink>
      <w:r w:rsidRPr="0057557C">
        <w:rPr>
          <w:rFonts w:ascii="Times New Roman" w:hAnsi="Times New Roman" w:cs="Times New Roman"/>
          <w:sz w:val="28"/>
          <w:szCs w:val="28"/>
        </w:rPr>
        <w:t>, змін до Галузевої угоди на 2016-2020 роки, за № 734/0/1-21 з боку Міністерства освіти і науки України та за № 02-5/6 з боку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ЦК Профспілки працівників освіти і науки України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1E62" w:rsidRPr="00DC2A23" w:rsidRDefault="00551E62" w:rsidP="00551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Доповнити додатком 16 «Перелік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2D1">
        <w:rPr>
          <w:rFonts w:ascii="Times New Roman" w:hAnsi="Times New Roman" w:cs="Times New Roman"/>
          <w:sz w:val="28"/>
          <w:szCs w:val="28"/>
        </w:rPr>
        <w:t>рацівників</w:t>
      </w:r>
      <w:r>
        <w:rPr>
          <w:rFonts w:ascii="Times New Roman" w:hAnsi="Times New Roman" w:cs="Times New Roman"/>
          <w:sz w:val="28"/>
          <w:szCs w:val="28"/>
        </w:rPr>
        <w:t xml:space="preserve"> Ліцею №4 міста Новограда-Волинського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Житомирської області,</w:t>
      </w:r>
      <w:r w:rsidRPr="00B602D1">
        <w:rPr>
          <w:rFonts w:ascii="Times New Roman" w:hAnsi="Times New Roman" w:cs="Times New Roman"/>
          <w:sz w:val="28"/>
          <w:szCs w:val="28"/>
        </w:rPr>
        <w:t xml:space="preserve"> яким здійснюється доплата у розмірі 10%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2D1">
        <w:rPr>
          <w:rFonts w:ascii="Times New Roman" w:hAnsi="Times New Roman" w:cs="Times New Roman"/>
          <w:sz w:val="28"/>
          <w:szCs w:val="28"/>
        </w:rPr>
        <w:t>посадового (місячного ) окладу згідно наказу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D1">
        <w:rPr>
          <w:rFonts w:ascii="Times New Roman" w:hAnsi="Times New Roman" w:cs="Times New Roman"/>
          <w:sz w:val="28"/>
          <w:szCs w:val="28"/>
        </w:rPr>
        <w:t>Міністерства освіти і науки України  від 26.09.2005 р. № 557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Зміни і доповнення до договору </w:t>
      </w:r>
      <w:r>
        <w:rPr>
          <w:rFonts w:ascii="Times New Roman" w:hAnsi="Times New Roman" w:cs="Times New Roman"/>
          <w:sz w:val="28"/>
          <w:szCs w:val="28"/>
        </w:rPr>
        <w:t xml:space="preserve">на  17 (сімнадцяти) аркушах </w:t>
      </w:r>
      <w:r w:rsidRPr="00814AEB">
        <w:rPr>
          <w:rFonts w:ascii="Times New Roman" w:hAnsi="Times New Roman" w:cs="Times New Roman"/>
          <w:sz w:val="28"/>
          <w:szCs w:val="28"/>
        </w:rPr>
        <w:t xml:space="preserve">підписали: 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адміністрації - </w:t>
      </w:r>
      <w:r w:rsidRPr="00814AEB">
        <w:rPr>
          <w:rFonts w:ascii="Times New Roman" w:hAnsi="Times New Roman" w:cs="Times New Roman"/>
          <w:sz w:val="28"/>
          <w:szCs w:val="28"/>
        </w:rPr>
        <w:t>Директор Ліцею №4 міста  Новограда-Волинського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>Житомирської області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EB">
        <w:rPr>
          <w:rFonts w:ascii="Times New Roman" w:hAnsi="Times New Roman" w:cs="Times New Roman"/>
          <w:sz w:val="28"/>
          <w:szCs w:val="28"/>
        </w:rPr>
        <w:t>В.А.</w:t>
      </w:r>
      <w:proofErr w:type="spellStart"/>
      <w:r w:rsidRPr="00814AEB">
        <w:rPr>
          <w:rFonts w:ascii="Times New Roman" w:hAnsi="Times New Roman" w:cs="Times New Roman"/>
          <w:sz w:val="28"/>
          <w:szCs w:val="28"/>
        </w:rPr>
        <w:t>Сільвертюк</w:t>
      </w:r>
      <w:proofErr w:type="spellEnd"/>
      <w:r w:rsidRPr="00814A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1E62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  _____ _____________202</w:t>
      </w:r>
      <w:r>
        <w:rPr>
          <w:rFonts w:ascii="Times New Roman" w:hAnsi="Times New Roman" w:cs="Times New Roman"/>
          <w:sz w:val="28"/>
          <w:szCs w:val="28"/>
        </w:rPr>
        <w:t>1 р.</w:t>
      </w:r>
      <w:r w:rsidRPr="00814A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>Від Профспілкового комітету профспілкової організації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          Голова профспілкового комітету Ліцею №4 міста Новограда-Волинського</w:t>
      </w:r>
    </w:p>
    <w:p w:rsidR="00551E62" w:rsidRPr="00814AEB" w:rsidRDefault="00551E62" w:rsidP="00551E6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EB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томирської області </w:t>
      </w:r>
      <w:r w:rsidRPr="00814AE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EB">
        <w:rPr>
          <w:rFonts w:ascii="Times New Roman" w:hAnsi="Times New Roman" w:cs="Times New Roman"/>
          <w:sz w:val="28"/>
          <w:szCs w:val="28"/>
        </w:rPr>
        <w:t>І.П.Заїка</w:t>
      </w:r>
    </w:p>
    <w:p w:rsidR="00551E62" w:rsidRDefault="00551E62" w:rsidP="0055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EB">
        <w:rPr>
          <w:rFonts w:ascii="Times New Roman" w:hAnsi="Times New Roman" w:cs="Times New Roman"/>
          <w:sz w:val="28"/>
          <w:szCs w:val="28"/>
        </w:rPr>
        <w:t xml:space="preserve">_____ _____________2021 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814A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551E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2D1">
        <w:rPr>
          <w:rFonts w:ascii="Times New Roman" w:hAnsi="Times New Roman" w:cs="Times New Roman"/>
          <w:sz w:val="24"/>
          <w:szCs w:val="24"/>
        </w:rPr>
        <w:t>Схвалено зборами</w:t>
      </w: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2D1">
        <w:rPr>
          <w:rFonts w:ascii="Times New Roman" w:hAnsi="Times New Roman" w:cs="Times New Roman"/>
          <w:sz w:val="24"/>
          <w:szCs w:val="24"/>
        </w:rPr>
        <w:t xml:space="preserve"> трудового колективу</w:t>
      </w:r>
    </w:p>
    <w:p w:rsidR="00493E07" w:rsidRPr="00B602D1" w:rsidRDefault="00493E07" w:rsidP="0049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602D1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від 24.03.2021 </w:t>
      </w:r>
      <w:r w:rsidRPr="00B602D1">
        <w:rPr>
          <w:rFonts w:ascii="Times New Roman" w:hAnsi="Times New Roman" w:cs="Times New Roman"/>
          <w:sz w:val="24"/>
          <w:szCs w:val="24"/>
        </w:rPr>
        <w:t>р.</w:t>
      </w: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7">
        <w:rPr>
          <w:rFonts w:ascii="Times New Roman" w:hAnsi="Times New Roman" w:cs="Times New Roman"/>
          <w:b/>
          <w:sz w:val="28"/>
          <w:szCs w:val="28"/>
        </w:rPr>
        <w:t>ЗМІНИ № 1 ДО КОЛЕКТИВНОГО ДОГОВОРУ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7">
        <w:rPr>
          <w:rFonts w:ascii="Times New Roman" w:hAnsi="Times New Roman" w:cs="Times New Roman"/>
          <w:b/>
          <w:sz w:val="28"/>
          <w:szCs w:val="28"/>
        </w:rPr>
        <w:t>МІЖ ДИРЕКТОРОМ І ПРОФСПІЛКОВИМ КОМІТЕТОМ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7">
        <w:rPr>
          <w:rFonts w:ascii="Times New Roman" w:hAnsi="Times New Roman" w:cs="Times New Roman"/>
          <w:b/>
          <w:sz w:val="28"/>
          <w:szCs w:val="28"/>
        </w:rPr>
        <w:t>ПРОФСПІЛКОВОЇ ОРГАНІЗАЦІЇ ЛІЦЕЮ №4 МІСТА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7">
        <w:rPr>
          <w:rFonts w:ascii="Times New Roman" w:hAnsi="Times New Roman" w:cs="Times New Roman"/>
          <w:b/>
          <w:sz w:val="28"/>
          <w:szCs w:val="28"/>
        </w:rPr>
        <w:t>НОВОГРАДА-ВОЛИНСЬКОГО ЖИТОМИРСЬКОЇ ОБЛАСТІ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07">
        <w:rPr>
          <w:rFonts w:ascii="Times New Roman" w:hAnsi="Times New Roman" w:cs="Times New Roman"/>
          <w:b/>
          <w:sz w:val="28"/>
          <w:szCs w:val="28"/>
        </w:rPr>
        <w:t>на 2019 – 2023 роки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E62FB5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Зареєстровани</w:t>
      </w:r>
      <w:r w:rsidR="0042542F">
        <w:rPr>
          <w:rFonts w:ascii="Times New Roman" w:hAnsi="Times New Roman" w:cs="Times New Roman"/>
          <w:sz w:val="28"/>
          <w:szCs w:val="28"/>
        </w:rPr>
        <w:t>й у Депа</w:t>
      </w:r>
      <w:r>
        <w:rPr>
          <w:rFonts w:ascii="Times New Roman" w:hAnsi="Times New Roman" w:cs="Times New Roman"/>
          <w:sz w:val="28"/>
          <w:szCs w:val="28"/>
        </w:rPr>
        <w:t>ртаменті</w:t>
      </w:r>
      <w:r w:rsidR="00493E07" w:rsidRPr="00B602D1">
        <w:rPr>
          <w:rFonts w:ascii="Times New Roman" w:hAnsi="Times New Roman" w:cs="Times New Roman"/>
          <w:sz w:val="28"/>
          <w:szCs w:val="28"/>
        </w:rPr>
        <w:t xml:space="preserve"> праці та соціального захисту</w:t>
      </w:r>
    </w:p>
    <w:p w:rsidR="00493E07" w:rsidRPr="00B602D1" w:rsidRDefault="00493E07" w:rsidP="00493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602D1">
        <w:rPr>
          <w:rFonts w:ascii="Times New Roman" w:hAnsi="Times New Roman" w:cs="Times New Roman"/>
          <w:sz w:val="28"/>
          <w:szCs w:val="28"/>
        </w:rPr>
        <w:t xml:space="preserve"> населення адміністрації Новоград-Волинської міської ради</w:t>
      </w:r>
    </w:p>
    <w:p w:rsidR="00493E07" w:rsidRPr="00B602D1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2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Реєстр № ____ від  «___» __________ 2021</w:t>
      </w:r>
      <w:r w:rsidRPr="00B602D1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493E07" w:rsidRPr="00B602D1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E07" w:rsidRPr="00B602D1" w:rsidRDefault="00493E07" w:rsidP="00493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02D1">
        <w:rPr>
          <w:rFonts w:ascii="Times New Roman" w:hAnsi="Times New Roman" w:cs="Times New Roman"/>
          <w:sz w:val="28"/>
          <w:szCs w:val="28"/>
        </w:rPr>
        <w:t>Уповноважена особа реєстраційн</w:t>
      </w:r>
      <w:r>
        <w:rPr>
          <w:rFonts w:ascii="Times New Roman" w:hAnsi="Times New Roman" w:cs="Times New Roman"/>
          <w:sz w:val="28"/>
          <w:szCs w:val="28"/>
        </w:rPr>
        <w:t>ого органу ___________</w:t>
      </w: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93E07">
        <w:rPr>
          <w:rFonts w:ascii="Times New Roman" w:hAnsi="Times New Roman" w:cs="Times New Roman"/>
          <w:sz w:val="24"/>
          <w:szCs w:val="24"/>
        </w:rPr>
        <w:t xml:space="preserve">Додаток № 3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         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keepNext/>
        <w:shd w:val="clear" w:color="auto" w:fill="FFFFFF"/>
        <w:spacing w:after="0" w:line="240" w:lineRule="auto"/>
        <w:ind w:left="5"/>
        <w:jc w:val="center"/>
        <w:outlineLvl w:val="8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ПЕРЕЛІК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посад працівників </w:t>
      </w:r>
      <w:r w:rsidRPr="00493E07">
        <w:rPr>
          <w:rFonts w:ascii="Times New Roman" w:hAnsi="Times New Roman" w:cs="Times New Roman"/>
          <w:b/>
          <w:sz w:val="24"/>
          <w:szCs w:val="24"/>
        </w:rPr>
        <w:t>Ліцею №4 міста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  <w:r w:rsidRPr="00493E07">
        <w:rPr>
          <w:rFonts w:ascii="Times New Roman" w:hAnsi="Times New Roman" w:cs="Times New Roman"/>
          <w:b/>
          <w:sz w:val="24"/>
          <w:szCs w:val="24"/>
        </w:rPr>
        <w:t>Новограда-Волинського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Житомирської області</w:t>
      </w: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1613" w:hanging="144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з ненормованим робочим днем, яким може надаватись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1613" w:hanging="14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додаткова відпустка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34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(відповідно до листа Міністерства освіти України «Щодо орієнтовного переліку посад працівників з ненормованим робочим днем системи Міністерства освіти України, яким </w:t>
      </w:r>
      <w:r w:rsidRPr="0049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може надаватись додаткова відпустка» від 11 березня 1998 р. № 1/9-96 та статті 10 Закону України «Про відпустки»)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2520"/>
      </w:tblGrid>
      <w:tr w:rsidR="00493E07" w:rsidRPr="00493E07" w:rsidTr="00493E07">
        <w:trPr>
          <w:trHeight w:hRule="exact" w:val="129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ind w:left="19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ind w:right="7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Максимальна кількість календарних днів </w:t>
            </w: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додаткової </w:t>
            </w: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відпустки</w:t>
            </w:r>
          </w:p>
        </w:tc>
      </w:tr>
      <w:tr w:rsidR="00493E07" w:rsidRPr="00493E07" w:rsidTr="00493E07">
        <w:trPr>
          <w:trHeight w:hRule="exact" w:val="26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693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Заступник директора з навчально-виховної (навчальної, </w:t>
            </w: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виховної), навчально-виробничої роботи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693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Заступник директора по господарській частині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25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Соціальний педагог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25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27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E07" w:rsidRPr="00493E07" w:rsidTr="00493E07">
        <w:trPr>
          <w:trHeight w:hRule="exact" w:val="27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3E07" w:rsidRPr="00493E07" w:rsidTr="00493E07">
        <w:trPr>
          <w:trHeight w:hRule="exact" w:val="25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Бібліотекар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93E07" w:rsidRPr="00493E07" w:rsidTr="00493E07">
        <w:trPr>
          <w:trHeight w:hRule="exact" w:val="269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Секретар-друкарка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3E07" w:rsidRPr="00493E07" w:rsidTr="00493E07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 з охорони праці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Інженер-електроннік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3E07" w:rsidRPr="00493E07" w:rsidTr="00493E07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 сестра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93E07" w:rsidRPr="00493E07" w:rsidTr="00493E07">
        <w:trPr>
          <w:trHeight w:hRule="exact" w:val="288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Фахівець з публічних закупівель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E07" w:rsidRPr="00493E07" w:rsidRDefault="00493E07" w:rsidP="00493E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93E07" w:rsidRPr="00493E07" w:rsidRDefault="00493E07" w:rsidP="00493E07">
      <w:pPr>
        <w:shd w:val="clear" w:color="auto" w:fill="FFFFFF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</w:t>
      </w:r>
      <w:r w:rsidR="00551E62">
        <w:rPr>
          <w:rFonts w:ascii="Times New Roman" w:hAnsi="Times New Roman" w:cs="Times New Roman"/>
          <w:sz w:val="24"/>
          <w:szCs w:val="24"/>
        </w:rPr>
        <w:t>О</w:t>
      </w:r>
      <w:r w:rsidRPr="00493E07">
        <w:rPr>
          <w:rFonts w:ascii="Times New Roman" w:hAnsi="Times New Roman" w:cs="Times New Roman"/>
          <w:sz w:val="24"/>
          <w:szCs w:val="24"/>
        </w:rPr>
        <w:t>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Додаток № 4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03"/>
        <w:gridCol w:w="2844"/>
        <w:gridCol w:w="1456"/>
        <w:gridCol w:w="1356"/>
        <w:gridCol w:w="1735"/>
        <w:gridCol w:w="2179"/>
      </w:tblGrid>
      <w:tr w:rsidR="00493E07" w:rsidRPr="00493E07" w:rsidTr="00493E07">
        <w:trPr>
          <w:trHeight w:val="338"/>
        </w:trPr>
        <w:tc>
          <w:tcPr>
            <w:tcW w:w="603" w:type="dxa"/>
            <w:vMerge w:val="restart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2812" w:type="dxa"/>
            <w:gridSpan w:val="2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робіт</w:t>
            </w:r>
          </w:p>
        </w:tc>
        <w:tc>
          <w:tcPr>
            <w:tcW w:w="1735" w:type="dxa"/>
            <w:vMerge w:val="restart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79" w:type="dxa"/>
            <w:vMerge w:val="restart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493E07" w:rsidRPr="00493E07" w:rsidTr="00493E07">
        <w:trPr>
          <w:trHeight w:val="301"/>
        </w:trPr>
        <w:tc>
          <w:tcPr>
            <w:tcW w:w="603" w:type="dxa"/>
            <w:vMerge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асигновано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фактично витрачено</w:t>
            </w:r>
          </w:p>
        </w:tc>
        <w:tc>
          <w:tcPr>
            <w:tcW w:w="1735" w:type="dxa"/>
            <w:vMerge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Придбання спецодягу, засобів індивідуального захисту та миючих засобів.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Придбання засобів пожежогасіння, їх перезарядка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Проведення медичного огляду працівників закладу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28 212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Промивка та випробування внутрішньо будинкових систем опалення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Дератизація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  1 000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Ремонт даху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Ремонт актової зали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Ремонт спортзалу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Просочення даху і коридорів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Ремонт фойє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Заміна вікон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Сільвертюк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   посадових осіб керівного складу з питань охорони праці</w:t>
            </w:r>
          </w:p>
          <w:p w:rsidR="00493E07" w:rsidRPr="00493E07" w:rsidRDefault="00493E07" w:rsidP="00493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пожежної безпеки,</w:t>
            </w:r>
          </w:p>
          <w:p w:rsidR="00493E07" w:rsidRPr="00493E07" w:rsidRDefault="00493E07" w:rsidP="00493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електробезпеки, </w:t>
            </w:r>
          </w:p>
          <w:p w:rsidR="00493E07" w:rsidRPr="00493E07" w:rsidRDefault="00493E07" w:rsidP="00493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цивільного захисту 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теплові мережі.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або придбання куточків, стендів , знаків безпеки з охорони праці, пожежної безпеки, цивільного захисту.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 заходів до всесвітнього «Дня охорони праці». Передбачити у колективному договорі для працівників  будь-які заохочення за активну </w:t>
            </w: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участь та ініціативу у здійсненні заходів щодо підвищення рівня безпеки та поліпшення умов праці.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Вимірювання опору  заземлення магістралей і устаткування, заземлюючих пристроїв,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блискавкозахисту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3 500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щорічно 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Утилізація відпрацьованих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люмінісцентних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Придбання діелектричних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рукавиць та ручного електроінструменту.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Заміна електропроводки та ремонт електрощитових.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 евакуації : демонтаж горючих матеріалів.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Перевірка, випробування зовнішніх пожежних гідрантів,  внутрішніх пожежних кранів та їх обладнання пожежними рукавами.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системи пожежної сигналізації та системою оповіщення про пожежу.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Приведення стану освітленості приміщень до норм.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  фільтрів для очистки води.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Укомплектування обладнання майстерень трудового навчання  захисними пристроями.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1 000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Січень,2021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господарської частини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інструктажів з охорони праці і безпеки життєдіяльності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Опанасюк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493E07" w:rsidRPr="00493E07" w:rsidTr="00493E07">
        <w:tc>
          <w:tcPr>
            <w:tcW w:w="603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93E07" w:rsidRPr="00493E07" w:rsidRDefault="00493E07" w:rsidP="00493E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об’єктових тренувань.</w:t>
            </w:r>
          </w:p>
        </w:tc>
        <w:tc>
          <w:tcPr>
            <w:tcW w:w="14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356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35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2179" w:type="dxa"/>
          </w:tcPr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Інженер з ОП</w:t>
            </w:r>
          </w:p>
          <w:p w:rsidR="00493E07" w:rsidRPr="00493E07" w:rsidRDefault="00493E07" w:rsidP="00493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</w:t>
      </w:r>
      <w:r w:rsidR="00551E62">
        <w:rPr>
          <w:rFonts w:ascii="Times New Roman" w:hAnsi="Times New Roman" w:cs="Times New Roman"/>
          <w:sz w:val="24"/>
          <w:szCs w:val="24"/>
        </w:rPr>
        <w:t>О</w:t>
      </w:r>
      <w:r w:rsidRPr="00493E07">
        <w:rPr>
          <w:rFonts w:ascii="Times New Roman" w:hAnsi="Times New Roman" w:cs="Times New Roman"/>
          <w:sz w:val="24"/>
          <w:szCs w:val="24"/>
        </w:rPr>
        <w:t>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Додаток № 4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493E07" w:rsidRPr="00493E07" w:rsidRDefault="00493E07" w:rsidP="00493E07">
      <w:pPr>
        <w:tabs>
          <w:tab w:val="left" w:pos="42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Види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надбавок та доплат, які встановлюються згідно Інструкції про порядок обчислення заробітної плати працівників освіти, затвердженої наказом Міністерства освіти і науки України від 15.04.1993 року №102 із змінами внесеними наказами Міністерства освіти і науки України</w:t>
      </w:r>
      <w:r w:rsidRPr="00493E07">
        <w:rPr>
          <w:rFonts w:ascii="Times New Roman" w:hAnsi="Times New Roman" w:cs="Times New Roman"/>
          <w:b/>
          <w:sz w:val="24"/>
          <w:szCs w:val="24"/>
        </w:rPr>
        <w:t xml:space="preserve"> працівникам Ліцею №4 міста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  <w:r w:rsidRPr="00493E07">
        <w:rPr>
          <w:rFonts w:ascii="Times New Roman" w:hAnsi="Times New Roman" w:cs="Times New Roman"/>
          <w:b/>
          <w:sz w:val="24"/>
          <w:szCs w:val="24"/>
        </w:rPr>
        <w:t>Новограда-Волинського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Житомирської області</w:t>
      </w: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93E07" w:rsidRPr="00493E07" w:rsidRDefault="00493E07" w:rsidP="0049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3E07" w:rsidRPr="00493E07" w:rsidTr="00493E07">
        <w:trPr>
          <w:trHeight w:val="124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Доплати і надбавки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93E07" w:rsidRPr="00493E07" w:rsidTr="00493E07">
        <w:trPr>
          <w:trHeight w:val="165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суміщення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професій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(посад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50 % </w:t>
            </w:r>
          </w:p>
        </w:tc>
      </w:tr>
      <w:tr w:rsidR="00493E07" w:rsidRPr="00493E07" w:rsidTr="00493E07">
        <w:trPr>
          <w:trHeight w:val="287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розширення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зони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збільшення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обсягу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</w:t>
            </w:r>
            <w:proofErr w:type="spellEnd"/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50 % </w:t>
            </w:r>
          </w:p>
        </w:tc>
      </w:tr>
      <w:tr w:rsidR="00493E07" w:rsidRPr="00493E07" w:rsidTr="00493E07">
        <w:trPr>
          <w:trHeight w:val="448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відсутнього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звільнення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основної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50 % </w:t>
            </w:r>
          </w:p>
        </w:tc>
      </w:tr>
      <w:tr w:rsidR="00493E07" w:rsidRPr="00493E07" w:rsidTr="00493E07">
        <w:trPr>
          <w:trHeight w:val="126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робота 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нічний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40 % </w:t>
            </w:r>
          </w:p>
        </w:tc>
      </w:tr>
      <w:tr w:rsidR="00493E07" w:rsidRPr="00493E07" w:rsidTr="00493E07">
        <w:trPr>
          <w:trHeight w:val="126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високі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50 % </w:t>
            </w:r>
          </w:p>
        </w:tc>
      </w:tr>
      <w:tr w:rsidR="00493E07" w:rsidRPr="00493E07" w:rsidTr="00493E07">
        <w:trPr>
          <w:trHeight w:val="287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особливо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важкої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певний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proofErr w:type="spellEnd"/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50 % </w:t>
            </w:r>
          </w:p>
        </w:tc>
      </w:tr>
      <w:tr w:rsidR="00493E07" w:rsidRPr="00493E07" w:rsidTr="00493E07">
        <w:trPr>
          <w:trHeight w:val="287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класне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1-4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20%;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5-11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25% </w:t>
            </w:r>
          </w:p>
        </w:tc>
      </w:tr>
      <w:tr w:rsidR="00493E07" w:rsidRPr="00493E07" w:rsidTr="00493E07">
        <w:trPr>
          <w:trHeight w:val="609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ірка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зошитів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«математика» - 15%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іноземна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«початкова школа» - 15% </w:t>
            </w:r>
          </w:p>
        </w:tc>
      </w:tr>
      <w:tr w:rsidR="00493E07" w:rsidRPr="00493E07" w:rsidTr="00493E07">
        <w:trPr>
          <w:trHeight w:val="455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керівникам ПМК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  <w:tr w:rsidR="00493E07" w:rsidRPr="00493E07" w:rsidTr="00493E07">
        <w:trPr>
          <w:trHeight w:val="455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асистентам вчителя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5-20%</w:t>
            </w:r>
          </w:p>
        </w:tc>
      </w:tr>
      <w:tr w:rsidR="00493E07" w:rsidRPr="00493E07" w:rsidTr="00493E07">
        <w:trPr>
          <w:trHeight w:val="126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завідування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кабінетом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10% </w:t>
            </w:r>
          </w:p>
        </w:tc>
      </w:tr>
      <w:tr w:rsidR="00493E07" w:rsidRPr="00493E07" w:rsidTr="00493E07">
        <w:trPr>
          <w:trHeight w:val="2380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Заслужений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вчитель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Заслужений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тренер» - 20%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Майстер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спорту» - 10%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Практичний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психолог-методист»-10%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гуртка-методист»-10%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організатор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-методист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Вчитель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-методист» - 15%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«Старший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вчитель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Вихователь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-методист» - 10%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«Старший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вихователь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«Кандидат наук» - 15%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«Доктор наук» - 25%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Народний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вчитель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 - 40 % </w:t>
            </w:r>
          </w:p>
        </w:tc>
      </w:tr>
      <w:tr w:rsidR="00493E07" w:rsidRPr="00493E07" w:rsidTr="00493E07">
        <w:trPr>
          <w:trHeight w:val="126"/>
        </w:trPr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длив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8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 12% (за результатами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атестації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робочих місць, за умовами праці)</w:t>
            </w:r>
          </w:p>
        </w:tc>
      </w:tr>
    </w:tbl>
    <w:p w:rsidR="00493E07" w:rsidRPr="00493E07" w:rsidRDefault="00493E07" w:rsidP="00493E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26"/>
      </w:tblGrid>
      <w:tr w:rsidR="00493E07" w:rsidRPr="00493E07" w:rsidTr="00493E07">
        <w:trPr>
          <w:trHeight w:val="126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робота 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дезінфікуючими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10% </w:t>
            </w:r>
          </w:p>
        </w:tc>
      </w:tr>
      <w:tr w:rsidR="00493E07" w:rsidRPr="00493E07" w:rsidTr="00493E07">
        <w:trPr>
          <w:trHeight w:val="448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діловодства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відсутності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штатному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розписі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посади секретаря (секретаря-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друкарки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))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10% </w:t>
            </w:r>
          </w:p>
        </w:tc>
      </w:tr>
      <w:tr w:rsidR="00493E07" w:rsidRPr="00493E07" w:rsidTr="00493E07">
        <w:trPr>
          <w:trHeight w:val="608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 заступнику з НВР, в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обов’язки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входить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керівництво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групами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подовженого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дня, (за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груп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5% </w:t>
            </w:r>
          </w:p>
        </w:tc>
      </w:tr>
    </w:tbl>
    <w:p w:rsidR="00493E07" w:rsidRPr="00493E07" w:rsidRDefault="00493E07" w:rsidP="00493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E07" w:rsidRPr="00493E07" w:rsidRDefault="00493E07" w:rsidP="00493E0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26"/>
      </w:tblGrid>
      <w:tr w:rsidR="00493E07" w:rsidRPr="00493E07" w:rsidTr="00493E07">
        <w:trPr>
          <w:trHeight w:val="450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позакласної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фізичного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кількості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школі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до 19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до 29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30 і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30% </w:t>
            </w:r>
          </w:p>
        </w:tc>
      </w:tr>
      <w:tr w:rsidR="00493E07" w:rsidRPr="00493E07" w:rsidTr="00493E07">
        <w:trPr>
          <w:trHeight w:val="126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ідування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спортивним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залом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10% </w:t>
            </w:r>
          </w:p>
        </w:tc>
      </w:tr>
      <w:tr w:rsidR="00493E07" w:rsidRPr="00493E07" w:rsidTr="00493E07">
        <w:trPr>
          <w:trHeight w:val="287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ліцею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закладі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1000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(за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кожні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700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чол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.)– 5% </w:t>
            </w:r>
          </w:p>
        </w:tc>
      </w:tr>
      <w:tr w:rsidR="00493E07" w:rsidRPr="00493E07" w:rsidTr="00493E07">
        <w:trPr>
          <w:trHeight w:val="126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обчислювальної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іки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5-10% </w:t>
            </w:r>
          </w:p>
        </w:tc>
      </w:tr>
      <w:tr w:rsidR="00493E07" w:rsidRPr="00493E07" w:rsidTr="00493E07">
        <w:trPr>
          <w:trHeight w:val="450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педагогічним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вислугу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роки –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30 % </w:t>
            </w:r>
          </w:p>
        </w:tc>
      </w:tr>
      <w:tr w:rsidR="00493E07" w:rsidRPr="00493E07" w:rsidTr="00493E07">
        <w:trPr>
          <w:trHeight w:val="450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лікарям ,старшим медичним сестрам,медичним сестрам та фахівцям з базовою та неповною вищою освітою, які працюють у системі освіти 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вислогу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років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роки – 10%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20% </w:t>
            </w:r>
          </w:p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понад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років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30 %</w:t>
            </w:r>
          </w:p>
        </w:tc>
      </w:tr>
      <w:tr w:rsidR="00493E07" w:rsidRPr="00493E07" w:rsidTr="00493E07">
        <w:trPr>
          <w:trHeight w:val="769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керівникам та педагогічним працівникам, гімназій, ліцеїв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</w:t>
            </w:r>
          </w:p>
        </w:tc>
      </w:tr>
      <w:tr w:rsidR="00493E07" w:rsidRPr="00493E07" w:rsidTr="00493E07">
        <w:trPr>
          <w:trHeight w:val="287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бібліотечним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завідування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бібліотекою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5-15% </w:t>
            </w:r>
          </w:p>
        </w:tc>
      </w:tr>
      <w:tr w:rsidR="00493E07" w:rsidRPr="00493E07" w:rsidTr="00493E07">
        <w:trPr>
          <w:trHeight w:val="933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завідувачу бібліотекою, бібліотекарю за особливі умови роботи згідно постанови Кабінету Міністрів України «Про підвищення заробітної плати працівникам бібліотек» від 30.09.2009 р. № 1073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граничному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50%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окладу в межах фонду оплати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пропорційно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відпрацьованому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часу) </w:t>
            </w:r>
          </w:p>
        </w:tc>
      </w:tr>
      <w:tr w:rsidR="00493E07" w:rsidRPr="00493E07" w:rsidTr="00493E07">
        <w:trPr>
          <w:trHeight w:val="608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педагогічним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престижність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педагогічної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граничному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20%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окладу (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тарифної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ставки) 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підвищень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окладу </w:t>
            </w:r>
          </w:p>
        </w:tc>
      </w:tr>
      <w:tr w:rsidR="00493E07" w:rsidRPr="00493E07" w:rsidTr="00493E07">
        <w:trPr>
          <w:trHeight w:val="608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Бухгалтерам,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фахівцю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закупівель</w:t>
            </w:r>
            <w:proofErr w:type="spellEnd"/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граничному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50%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посадового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окладу в межах фонду оплати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пропорційно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відпрацьованому</w:t>
            </w:r>
            <w:proofErr w:type="spellEnd"/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часу)</w:t>
            </w:r>
          </w:p>
        </w:tc>
      </w:tr>
      <w:tr w:rsidR="00493E07" w:rsidRPr="00493E07" w:rsidTr="00493E07">
        <w:trPr>
          <w:trHeight w:val="608"/>
        </w:trPr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надбавки та доплати, передбачені діючим законодавством</w:t>
            </w:r>
          </w:p>
        </w:tc>
        <w:tc>
          <w:tcPr>
            <w:tcW w:w="4826" w:type="dxa"/>
          </w:tcPr>
          <w:p w:rsidR="00493E07" w:rsidRPr="00493E07" w:rsidRDefault="00493E07" w:rsidP="00493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Додаток № 11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про надання педагогічним працівникам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Ліцею №4 міста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  <w:r w:rsidRPr="00493E07">
        <w:rPr>
          <w:rFonts w:ascii="Times New Roman" w:hAnsi="Times New Roman" w:cs="Times New Roman"/>
          <w:b/>
          <w:sz w:val="24"/>
          <w:szCs w:val="24"/>
        </w:rPr>
        <w:t>Новограда-Волинського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Житомирської області</w:t>
      </w: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93E07" w:rsidRPr="00493E07" w:rsidRDefault="00493E07" w:rsidP="0049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                                щорічної грошової винагороди за сумлінну працю,</w:t>
      </w:r>
    </w:p>
    <w:p w:rsidR="00493E07" w:rsidRPr="00493E07" w:rsidRDefault="00493E07" w:rsidP="00493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зразкове виконання  службових обов’язків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1.  Загальні положення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1.1. Положення складене на підставі абзацу дев’ятого частини першої статті 57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Закону України “Про освіту”, постанов Кабінету Міністрів України № 898 від 05.06.2000  р.,  №  78  від  31.01.01  р.,  №  1222  від  19.08.02  р.  з  метою стимулювання творчої, сумлінної праці, педагогічного новаторства.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1.2.  Положення поширюється на   педагогічних  працівників закладу, крім  тих, які працюють у закладі за сумісництвом та на умовах погодинної оплати праці.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1.3.  Щорічна  грошова  винагорода  педагогічним  працівникам  надається  за сумлінну  працю,  зразкове  виконання  службових  обов’язків  за  умови досягнення  ними  успіхів  у  вихованні  дітей,  навчанні,  методичному забезпеченні,  відсутності  порушень  виконавчої  і  трудової  дисципліни. Здійснюється в межах загальних коштів, передбачених кошторисом закладу. Розмір  щорічної  грошової  винагороди  не  може  перевищувати  одного посадового окладу (ставки заробітної плати) з урахуванням підвищень.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2.  Умови і показники роботи для надання щорічної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грошової винагороди педагогічним працівникам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2.1.Умовами   для  розгляду  питання  про  надання  педагогічному  працівнику щорічної грошової винагороди є: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добросовісне ставлення до виконання своїх функціональних обов’язків;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дотримання  вимог  законодавства  про  працю,  правил  з  техніки  безпеки, виробничої  санітарії,  гігієни  праці  і  протипожежної  охорони,  Правил внутрішнього  трудового  розпорядку  та  інших  нормативно-правових  актів, що регламентують його трудову діяльність;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-  постійне  підвищення  професійного  рівня,  педагогічної  майстерності,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загальної культури;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забезпечення  умов  для  засвоєння  учнями  навчальних  програм  на  рівні обов’язкових вимог щодо змісту, рівня та обсягу освіти, сприяння розвитку здібностей здобувачів освіти;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утвердження  особистим  прикладом  поваги  до  принципів  загальнолюдської моралі,  справедливості,  доброти,  гуманізму,  працелюбства,  поміркованості та інших доброчинностей;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виховання  у  дітей  та  молоді  поваги  до  батьків,  жінки,  старших  за  віком, народних традицій та звичаїв;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додержання педагогічної етики, моралі, гідності учня;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захист  учнів  від  будь-яких  форм  фізичного  впливу  або  психічного насильства,  запобігання  вживання  алкоголю,  наркотиків,  інших  шкідливих звичок.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2.2. Педагогічним працівникам надається щорічна грошова винагорода за такі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показники у роботі: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>-  висока результативність у навчанні і вихованні молоді, підготовку і участь учнів,  студентів,  молоді  у  міських,  районних,  обласних  і  республіканських предметних олімпіадах, творчих і наукових конкурсах;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використання  ефективних  форм  і  методів  навчання  та  виховання, педагогічне новаторство,  впровадження  передового педагогічного досвіду  і новітніх технологій навчання;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-  проведення ефективної позакласної роботи з учнями, розвиток їх здібностей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і нахилів;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організація  спільної  роботи  педагогічної  і батьківської  громадськості щодо покращення навчання і виховання учнів.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КРИТЕРІЇ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оцінювання роботи педагогічних працівників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 Ліцею №4 міста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  <w:r w:rsidRPr="00493E07">
        <w:rPr>
          <w:rFonts w:ascii="Times New Roman" w:hAnsi="Times New Roman" w:cs="Times New Roman"/>
          <w:b/>
          <w:sz w:val="24"/>
          <w:szCs w:val="24"/>
        </w:rPr>
        <w:t>Новограда-Волинського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Житомирської області</w:t>
      </w: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при розподілі винагороди за сумлінну працю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1.  Виконання функціональних обов’язків: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рівень проведення уроків, годин спілкування, виховних заходів;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відповідальність за збереження майна, чистоту і порядок у навчальному кабінеті під час уроків, гурткової роботи,дотримання вимог техніки безпеки, виробничої санітарії, протипожежної охорони;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підготовка учнів до участі в олімпіадах, конкурсах, змаганнях та їх результативність;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культура спілкування (педагогічний такт, уміння вести діалог).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2.  Виконавська дисципліна: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своєчасний прихід на роботу;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якість чергування по школі;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своєчасна здача звітів, планів, журналів тощо;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своєчасне проходження медичного огляду;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присутність на педагогічних радах, нарадах, організаційних засіданнях.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3.  Методична робота: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участь у роботі предметних методичних комісіях;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участь у методичних заходах ліцею (педради, семінари, предметні тижні (декади);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участь у загальноміських методичних заходах;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-  проведення відкритих уроків, позакласних заходів;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підготовка узагальнених матеріалів.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4.  Виховна робота: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участь класу у заходах ліцею та загальноміських заходах;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робота з батьками;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 індивідуальна робота з учнями, що потребують особливої уваги;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проведення роботи з учнями щодо збереження підручників;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позакласна робота з предмету (гуртки, факультативи, тощо).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5.  Ведення ділової документації: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журнали класні, гурткової роботи, факультативів;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-  календарно-тематичні плани, 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виховної роботи;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особові справи учнів.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3.  Виробничі  недоліки  та  розміри  зниження  щорічної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винагороди.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3.1. Виробничими недоліками, при наявності яких частково зменшується розмір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винагороди слід вважати та враховувати при визначенні розміру винагороди: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за порушення трудової дисципліни (без притягнення до дисциплінарної відповідальності)        -  до 20%;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за невиконання заходів згідно навчального плану  -  до 20%;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>- за невиконання правил охорони праці і техніки безпеки  -  до 20%;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за запізнення на роботу від 20 хвилин    - 20%.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3.2. Повністю педагогічні працівники позбавляються винагороди за: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прогули без поважної причини;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систематичне невиконання посадових обов’язків без поважних причин;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вчинення  дій,  за  які  педагогічних  працівників  притягнуто  до адміністративної відповідальності або застосоване дисциплінарне стягнення.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3.3.  Позбавлення  грошової  винагороди  повністю  або  частково  провадиться лише за той рік, у якому мало місце упущення у роботі.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</w:t>
      </w:r>
      <w:r w:rsidRPr="00493E07">
        <w:rPr>
          <w:rFonts w:ascii="Times New Roman" w:hAnsi="Times New Roman" w:cs="Times New Roman"/>
          <w:b/>
          <w:sz w:val="24"/>
          <w:szCs w:val="24"/>
        </w:rPr>
        <w:t>.  Порядок надання щорічної грошової винагороди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4.1.  Грошова  винагорода  відповідно  до  цього  положення  призначається педагогічним  працівникам  на  підставі  наказу директора закладу.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Конкретний  розмір  грошової  винагороди  кожному  педагогічному  працівнику  встановлюється  за  погодженням  з  профспілковим  комітетом  в залежності  від  його  особистого  внеску  в  підсумки  діяльності  навчального закладу.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4.2. Нарахування і виплата грошової винагороди провадиться бухгалтерією закладу освіти.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4.3.  Щорічна  винагорода  виплачується  у  повному   розмірі  педагогічним  працівникам,  які  працювали  весь  навчальний  рік  і  не  допускали  недоліків  та порушень, за які регламентовано зниження розміру або позбавлення грошової винагороди згідно частини третьої зазначеного положення.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4.4. Щорічна  винагорода  може  бути  виплачена  пропорційно  відпрацьованого часу  працівникам,  які  не  відпрацювали  повний  навчальний  рік  з  поважних причин: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а) У випадку звільнення з роботи у зв’язку зі: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виходом на пенсію;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встановлення групи інвалідності, що перешкоджає працювати за фахом;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вступом до навчального закладу;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переходом на виборну посаду;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 переведенням в іншу установу;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б) знаходженням у відпустці: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у зв’язку з вагітністю та пологами;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 для догляду за дитиною до досягнення нею трирічного віку;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в) у випадку повернення на роботу на протязі року у заклад у зв’язку з: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закінченням роботи на виборних посадах;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закінчення відпусток, зазначених у частині “б” даного пункту;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зняття інвалідності;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прийняття на роботу за переводом.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4.5.  Педагогічні  працівники,  які  не  відпрацювали  повний  календарний  рік  і звільнились з роботи з підстав, не зазначених у пункті 4.4. даного Положення, втрачають право на щорічну грошову винагороду.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Додаток № 12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ПОЛОЖЕННЯ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про преміювання працівників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Ліцею №4 міста Новограда-Волинського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  Житомирської області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1.Загальні положення преміювання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1.1.  Положення  складене  на  підставі  підпункту  “в”  пункту  4  постанови Кабінету  Міністрів  України  “Про  оплату  праці  працівників  на  основі  Єдиної тарифної  сітки  розрядів  і  коефіцієнтів  з  оплати  праці  працівників  установ, закладів та організацій окремих галузей бюджетної сфери</w:t>
      </w:r>
      <w:r w:rsidR="00551E62">
        <w:rPr>
          <w:rFonts w:ascii="Times New Roman" w:hAnsi="Times New Roman" w:cs="Times New Roman"/>
          <w:sz w:val="24"/>
          <w:szCs w:val="24"/>
        </w:rPr>
        <w:t>”, підпункту 5 п</w:t>
      </w:r>
      <w:r w:rsidRPr="00493E07">
        <w:rPr>
          <w:rFonts w:ascii="Times New Roman" w:hAnsi="Times New Roman" w:cs="Times New Roman"/>
          <w:sz w:val="24"/>
          <w:szCs w:val="24"/>
        </w:rPr>
        <w:t>ункту 4  наказу  Міністерства  освіти  і  науки  України  від  26.09.05  р.       №  557  “Про впорядкування  умов  оплати  праці  та  затвердження  схем  тарифних  розрядів працівників  навчальних  закладів,  установ  освіти  та  наукових  установ” відповідно до їх особового внеску в загальні результати праці.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1.2.  Положення  поширюється  на  усіх  членів  трудового  колективу,  крім керівника закладу  (абзац  2  підпункту  5  пункту  4  наказу Міністерства освіти і науки України від 26.09.05 р. № 557).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1.3.  Преміювання  має  за  мету  забезпечити  єдність  інтересів  працівників усіх категорій  для  досягнення  високих  результаті  роботи  як  окремого працівника, так і всього колективу закладу освіти.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1.4.  Працівники  преміюються  за  умови  належного  виконання  покладених на них обов’язків, поліпшення якості роботи, виконавчої дисципліни, досягнення результатів в освітньому процесі.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1.5.  Преміювання  працівників  здійснюється  за  рахунок  коштів  фонду  оплати праці  (рахунок  економії  фонду  заробітної  плати)  (якщо  є  інші  джерела  – зазначити).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2. Умови для преміювання працівників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2.1. Умовами для розгляду питання про преміювання працівників є їх: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сумлінне виконання своїх функціональних обов’язків;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дотримання Правил внутрішнього трудового розпорядку;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дотримання безпечних умов праці та виробничої санітарії.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2.2. Крім того, премії виплачуються працівникам закладу: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 ювілейних і пам’ятних дат з урахуванням стажу роботи у закладі;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до державних та професійних свят;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 виконання окремих доручень;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 за вагомі внески у роботу закладу.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3. Знижуючи показники преміювання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3.1. Для педагогічних працівників: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невиконання навчального плану закладу без поважних причин  -  до 30%;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неучасть у загальних заходах ліцею без поважних причин  -  до 20%;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наявність випадків травматизму серед здобувачів освіти під час освітнього процесу  -  до 20%.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3.2. Для обслуговуючого персоналу: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порушення санітарно-гігієнічних вимог    -  до 30%.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3.3. Для всіх працівників: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- при наявності догани  - 100%;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не виконання посадових обов’язків    -  до 50%;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за порушення трудової та виробничої дисципліні  -  до 20%;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>- порушення Правил внутрішнього трудового розпорядку  -  до 30%;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- порушення правил експлуатації, охорони праці і техніки безпеки  -  до 20%.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4. Порядок преміювання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4.1.  Загальна  сума  виплат  премій  не  може  перевищувати  суму  коштів, визначених на ці цілі кошторисом.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4.2. Преміювання надається на підставі наказу директора закладу.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4.3.  Конкретний  розмір  премії  кожному  працівнику  встановлюється  за погодженням з профспілковим комітетом.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4.4. Розмір премії за п. 2.1. кожному працівнику встановлюється у процентному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відношенні  до  його  посадового  окладу  (ставки).  Розмір  премії  за  п.  2.2. встановлюється у сумі, незалежно від розміру посадового окладу (ставки). При цьому,  премія  до  державних  свят  та  професійного  свята  призначається   у однаковій сумі  усім членам трудового колективу за винятком керівника.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4.5. Нарахування і виплата грошової винагороди провадиться бухгалтерією закладу освіти.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4.6. Працівникам, які звільнились впродовж року без поважних причин, а також тим, що працюють у закладі за сумісництвом, премія не виплачується.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4.7. Працівники, які звільнились впродовж року з поважних причин (призов до армії, вихід на пенсію, вступ до закладу освіти, встановлення групи інвалідності, народження дитини, переведення в інший заклад освіти, з інших поважних причин, премія нараховується пропорційно відпрацьованого часу.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 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Додаток № 13  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551E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551E62">
      <w:pPr>
        <w:tabs>
          <w:tab w:val="left" w:pos="349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питань соціально-економічного і правового характеру, що погоджуються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роботодавцем з профспілковим комітетом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360"/>
      </w:tblGrid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Зміст питання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Підстава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Згода на встановлення 6-ти місячного строку випробування при прийнятті на роботу.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 26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Згода на розірвання трудового договору з ініціативи власника або </w:t>
            </w:r>
          </w:p>
          <w:p w:rsidR="00493E07" w:rsidRPr="00493E07" w:rsidRDefault="00493E07" w:rsidP="00493E07">
            <w:pPr>
              <w:tabs>
                <w:tab w:val="left" w:pos="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уповноваженого ним органу з працівником, який є членом професійної спілки, що діє в закладі.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 43, п. 10 ч. 1 ст. 247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п. 1 ч. 1 ст.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38, ст. 39 Закону України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«Про професійні спілки, їх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права та гарантії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діяльності».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внутрішнього трудового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розпорядку.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 142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п. 2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наказу Міністерства освіти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«Про Типові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внутрішнього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розпорядку для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працівників навчально-виховних закладів системи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освіти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України» № 455 від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20.12.93 р.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Посадові інструкції</w:t>
            </w: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E07" w:rsidRPr="00493E07" w:rsidRDefault="00493E07" w:rsidP="00493E07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Робочі інструкції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коли вимога щодо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погодження зазначена 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статуті закладу освіти або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 колективному договорі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або у правилах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внутрішнього трудового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розпорядку.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пункт 6 розділу ІІ наказу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праці та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 політики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від 29.12.2004 р.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Запровадження та зміни форм і систем оплати праці, розцінок, тарифних сіток, схем посадових окладів;</w:t>
            </w:r>
          </w:p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-умов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та розмірів надбавок, доплат (за суміщення професій /посад/, розширення зони обслуговування чи збільшення обсягів виконуваних робіт, за виконання поряд з основною роботою обов’язків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тимчасово відсутніх працівників, за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роботу у нічний час, за несприятливі </w:t>
            </w:r>
          </w:p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праці тощо);</w:t>
            </w:r>
          </w:p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-премій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, винагород та інших </w:t>
            </w:r>
          </w:p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заохочувальних, компенсаційних виплат (у тому числі погоджувати штатні розписи)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96, 97, 105,144, п. 3 ч. 1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 247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п. 3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ч. 1 ст. 38 Закону України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«Про професійні спілки, їх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права та гарантії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діяльності», ст. 15 Закону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«Про оплату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праці» від 24.03.1995 р.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№ 108/95-ВР, п. 3 Порядку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надання щорічної грошової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винагороди педагогічним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працівникам навчальних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державної та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комунальної форми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власності за сумлінну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працю, зразкове виконання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службових обов’язків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постановою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Кабінету Міністрів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від 05.06.2000 р.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№ 898, пункти 52, 53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про порядок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обчислення заробітної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плати працівників освіти,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затверджено наказом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Міністерства освіти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№ 102 від 15.04.93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р., додаток № 9 до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Інструкції № 102 від </w:t>
            </w:r>
          </w:p>
          <w:p w:rsidR="00493E07" w:rsidRPr="00493E07" w:rsidRDefault="00493E07" w:rsidP="00493E0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15.04.93 р.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5-ти денного або 6-ти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денного робочого тижня.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ст.55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П України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Питання робочого часу і часу відпочинку (у тому числі: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-  надання дозволу приймати їжу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робочого часу на тих роботах, де не має можливості встановити перерву);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  графіки змінності;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-  графіки надання відпусток та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перенесення їх інший період;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-запровадження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підсумованого обліку робочого часу;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-  дозвіл на проведення надурочних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робіт,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 вихідні дні.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ст.ст. 52, 61, 64, 66, 67, 71,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79, 80, п. 4 ч. 1 ст. 247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п. 4 ч. 1 ст.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38 Закону України «Про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професійні спілки, їх права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та гарантії діяльності»,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ст.ст. 10, 11 Закону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«Про відпустки»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від 15.11.96 р. № 504/96-ВР.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Розподіл навчального навантаження та тарифікаційні списки.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пункти 4, 63 Інструкції про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обчислення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заробітної плати працівників освіти.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Питання поліпшення умов праці.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пункт 5 ч. 1 ст. 247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України, п. 5 ч. 1 ст. 38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професійні спілки, їх права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та гарантії діяльності».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Комплексні заходи для досягнення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встановлених нормативів з охорони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праці.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п.3 ч. 2 ст. 13 Закону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«Про охорону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праці»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факту існування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небезпечної виробничої ситуації для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працівника або для людей, які його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оточують.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ч. 2 ст. 6 Закону України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«Про охорону праці»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випадків, професійних захворювань і аварій, у роботі комісії з питань охорони праці.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п. 11 ч. 1 ст. 247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України, п. 11 ч. 1 ст. 38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професійні спілки, їх права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гарантії діяльності»,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ст.16 Закону України «Про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охорону праці»,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. 9, 11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Порядку розслідування та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обліку нещасних випадків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невиробничого характеру,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затв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постановою Кабінету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Міністрів України від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22.03.2001 р. № 270, п. 11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Порядку  розслідування та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обліку нещасних випадків,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професійних захворювань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та аварій на виробництві,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затверджений постановою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Кабінету Міністрів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України від 17.04.2019 р.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№ 1232.</w:t>
            </w:r>
          </w:p>
        </w:tc>
      </w:tr>
      <w:tr w:rsidR="00493E07" w:rsidRPr="00493E07" w:rsidTr="00493E07">
        <w:tc>
          <w:tcPr>
            <w:tcW w:w="817" w:type="dxa"/>
          </w:tcPr>
          <w:p w:rsidR="00493E07" w:rsidRPr="00493E07" w:rsidRDefault="00493E07" w:rsidP="00493E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493E07" w:rsidRPr="00493E07" w:rsidRDefault="00493E07" w:rsidP="0049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Накладання дисциплінарного стягнення на члена виборного профспілкового органу.</w:t>
            </w:r>
          </w:p>
        </w:tc>
        <w:tc>
          <w:tcPr>
            <w:tcW w:w="4360" w:type="dxa"/>
          </w:tcPr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ст. 252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КЗпП</w:t>
            </w:r>
            <w:proofErr w:type="spellEnd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 України </w:t>
            </w:r>
          </w:p>
          <w:p w:rsidR="00493E07" w:rsidRPr="00493E07" w:rsidRDefault="00493E07" w:rsidP="0049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</w:t>
      </w:r>
      <w:r w:rsidR="00551E62">
        <w:rPr>
          <w:rFonts w:ascii="Times New Roman" w:hAnsi="Times New Roman" w:cs="Times New Roman"/>
          <w:sz w:val="24"/>
          <w:szCs w:val="24"/>
        </w:rPr>
        <w:t>О</w:t>
      </w:r>
      <w:r w:rsidRPr="00493E07">
        <w:rPr>
          <w:rFonts w:ascii="Times New Roman" w:hAnsi="Times New Roman" w:cs="Times New Roman"/>
          <w:sz w:val="24"/>
          <w:szCs w:val="24"/>
        </w:rPr>
        <w:t>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Додаток № 14 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Тривалість щорічної основної відпустки працівників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Ліцею №4 міста</w:t>
      </w: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  <w:r w:rsidRPr="00493E07">
        <w:rPr>
          <w:rFonts w:ascii="Times New Roman" w:hAnsi="Times New Roman" w:cs="Times New Roman"/>
          <w:b/>
          <w:sz w:val="24"/>
          <w:szCs w:val="24"/>
        </w:rPr>
        <w:t>Новограда-Волинського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Житомирської області</w:t>
      </w: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540" w:right="40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 наслідками атестації робочих місць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2160" w:right="403" w:hanging="1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E07" w:rsidRPr="00493E07" w:rsidRDefault="00493E07" w:rsidP="00493E07">
      <w:pPr>
        <w:shd w:val="clear" w:color="auto" w:fill="FFFFFF"/>
        <w:spacing w:after="0" w:line="240" w:lineRule="auto"/>
        <w:ind w:left="19"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93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(відповідно до постанови Кабінету Міністрів України «Про затвердження Порядку надання щорічної основної відпустки тривалістю до 56 календарних днів керівним </w:t>
      </w:r>
      <w:r w:rsidRPr="00493E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працівникам навчальних закладів та установ освіти, навчальних (педагогічних) частин </w:t>
      </w:r>
      <w:r w:rsidRPr="00493E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(підрозділів) інших установ і закладів, педагогічним, науково-педагогічним </w:t>
      </w:r>
      <w:r w:rsidRPr="0049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працівникам та науковим працівникам» від 14 квітня 1997 р. № 346</w:t>
      </w:r>
      <w:r w:rsidRPr="00493E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</w:p>
    <w:p w:rsidR="00493E07" w:rsidRPr="00493E07" w:rsidRDefault="00493E07" w:rsidP="00493E07">
      <w:pPr>
        <w:shd w:val="clear" w:color="auto" w:fill="FFFFFF"/>
        <w:spacing w:after="0" w:line="240" w:lineRule="auto"/>
        <w:ind w:left="19"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6468"/>
        <w:gridCol w:w="3368"/>
      </w:tblGrid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Кількість кален</w:t>
            </w: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493E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дарних днів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</w:t>
            </w:r>
          </w:p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Заступник директора з навчально-виховної (навчальної, </w:t>
            </w: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виховної), навчально-виробничої роботи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Заступник директора по господарській частині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Вихователь групи продовженого дня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Учителі (всіх спеціальностей)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Асистенти вчителя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Керівник гуртка, студії, секції, інших форм гурткової роботи 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Соціальний педагог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Бібліотекар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Медична сестра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Секретар-друкарка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Інспектор по кадрах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Фахівець з публічних закупівель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 з охорони праці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Інженер </w:t>
            </w:r>
            <w:proofErr w:type="spellStart"/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–електроннік</w:t>
            </w:r>
            <w:proofErr w:type="spellEnd"/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Двірник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Гардеробник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Робітник з комплексного обслуговування ремонту будівель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493E07" w:rsidRPr="00493E07" w:rsidTr="00493E07">
        <w:tc>
          <w:tcPr>
            <w:tcW w:w="64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Прибиральник службових приміщень</w:t>
            </w:r>
          </w:p>
        </w:tc>
        <w:tc>
          <w:tcPr>
            <w:tcW w:w="3368" w:type="dxa"/>
          </w:tcPr>
          <w:p w:rsidR="00493E07" w:rsidRPr="00493E07" w:rsidRDefault="00493E07" w:rsidP="00493E0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93E0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</w:tbl>
    <w:p w:rsidR="00493E07" w:rsidRPr="00493E07" w:rsidRDefault="00493E07" w:rsidP="00493E07">
      <w:pPr>
        <w:shd w:val="clear" w:color="auto" w:fill="FFFFFF"/>
        <w:spacing w:after="0" w:line="240" w:lineRule="auto"/>
        <w:ind w:left="19"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493E07" w:rsidRPr="00493E07" w:rsidRDefault="00493E07" w:rsidP="00493E07">
      <w:pPr>
        <w:shd w:val="clear" w:color="auto" w:fill="FFFFFF"/>
        <w:spacing w:after="0" w:line="240" w:lineRule="auto"/>
        <w:ind w:left="19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E07" w:rsidRPr="00493E07" w:rsidRDefault="00493E07" w:rsidP="00493E07">
      <w:pPr>
        <w:shd w:val="clear" w:color="auto" w:fill="FFFFFF"/>
        <w:spacing w:after="0" w:line="240" w:lineRule="auto"/>
        <w:ind w:left="3456" w:right="2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Додаток № 15 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ПЕРЕЛІК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працівників Ліцею №4 міста Новограда-Волинського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Житомирської області, яким здійснюється доплата відповідно </w:t>
      </w:r>
      <w:hyperlink r:id="rId13" w:anchor="dfas2testd" w:tgtFrame="_blank" w:history="1">
        <w:r w:rsidRPr="00493E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пункту 1 постанови КМУ від 03.02.2021 № 67 «Деякі питання оплати праці медичних працівників закладів освіти»</w:t>
        </w:r>
      </w:hyperlink>
      <w:r w:rsidRPr="00493E07">
        <w:rPr>
          <w:rFonts w:ascii="Times New Roman" w:hAnsi="Times New Roman" w:cs="Times New Roman"/>
          <w:sz w:val="24"/>
          <w:szCs w:val="24"/>
        </w:rPr>
        <w:t>, змін до Галузевої угоди на 2016-2020 роки, за № 734/0/1-21 з боку Міністерства освіти і науки України та за № 02-5/6 з боку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ЦК Профспілки працівників освіти і науки України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93E07" w:rsidRPr="00493E07" w:rsidTr="00493E07">
        <w:tc>
          <w:tcPr>
            <w:tcW w:w="4927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4928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b/>
                <w:sz w:val="24"/>
                <w:szCs w:val="24"/>
              </w:rPr>
              <w:t>Розміри</w:t>
            </w:r>
          </w:p>
        </w:tc>
      </w:tr>
      <w:tr w:rsidR="00493E07" w:rsidRPr="00493E07" w:rsidTr="00493E07">
        <w:tc>
          <w:tcPr>
            <w:tcW w:w="4927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4928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93E07" w:rsidRPr="00493E07" w:rsidTr="00493E07">
        <w:tc>
          <w:tcPr>
            <w:tcW w:w="4927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 xml:space="preserve">Працівники закладу, які захворіли на </w:t>
            </w:r>
            <w:proofErr w:type="spellStart"/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коронавірус</w:t>
            </w:r>
            <w:proofErr w:type="spellEnd"/>
          </w:p>
        </w:tc>
        <w:tc>
          <w:tcPr>
            <w:tcW w:w="4928" w:type="dxa"/>
          </w:tcPr>
          <w:p w:rsidR="00493E07" w:rsidRPr="00493E07" w:rsidRDefault="00493E07" w:rsidP="00493E07">
            <w:pPr>
              <w:tabs>
                <w:tab w:val="left" w:pos="34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3E07">
              <w:rPr>
                <w:rFonts w:ascii="Times New Roman" w:hAnsi="Times New Roman" w:cs="Times New Roman"/>
                <w:sz w:val="24"/>
                <w:szCs w:val="24"/>
              </w:rPr>
              <w:t>Не менше мінімальної заробітної плати.</w:t>
            </w:r>
          </w:p>
        </w:tc>
      </w:tr>
    </w:tbl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Додаток № 16  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до колективного договору Ліцею №4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міста Новограда-Волинського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Житомирської області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на 2019-2023рр.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07">
        <w:rPr>
          <w:rFonts w:ascii="Times New Roman" w:hAnsi="Times New Roman" w:cs="Times New Roman"/>
          <w:b/>
          <w:sz w:val="24"/>
          <w:szCs w:val="24"/>
        </w:rPr>
        <w:t>ПЕРЕЛІК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працівників Ліцею №4 міста Новограда-Волинського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Житомирської області, яким здійснюється доплата у розмірі 10%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посадового (місячного ) окладу згідно наказу</w:t>
      </w:r>
    </w:p>
    <w:p w:rsidR="00493E07" w:rsidRPr="00493E07" w:rsidRDefault="00493E07" w:rsidP="00493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>Міністерства освіти і науки України  від 26.09.2005 р. № 557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Прибиральниця службових приміщень -   використання в роботі 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дезінфікувальних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засобів ;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працівник, зайнятий прибиранням туалетів; 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інші працівники, які в роботі використовують 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дезінфікувальні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засоби.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1E62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E62" w:rsidRDefault="00551E62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62" w:rsidRDefault="00551E62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E07">
        <w:rPr>
          <w:rFonts w:ascii="Times New Roman" w:hAnsi="Times New Roman" w:cs="Times New Roman"/>
          <w:sz w:val="24"/>
          <w:szCs w:val="24"/>
        </w:rPr>
        <w:t>Директор ліцею _______ В.А.</w:t>
      </w:r>
      <w:proofErr w:type="spellStart"/>
      <w:r w:rsidRPr="00493E07">
        <w:rPr>
          <w:rFonts w:ascii="Times New Roman" w:hAnsi="Times New Roman" w:cs="Times New Roman"/>
          <w:sz w:val="24"/>
          <w:szCs w:val="24"/>
        </w:rPr>
        <w:t>Сільвертюк</w:t>
      </w:r>
      <w:proofErr w:type="spellEnd"/>
      <w:r w:rsidRPr="00493E07">
        <w:rPr>
          <w:rFonts w:ascii="Times New Roman" w:hAnsi="Times New Roman" w:cs="Times New Roman"/>
          <w:sz w:val="24"/>
          <w:szCs w:val="24"/>
        </w:rPr>
        <w:t xml:space="preserve">          Голова ПО________     І.П.Заїка</w:t>
      </w: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07" w:rsidRPr="00493E07" w:rsidRDefault="00493E07" w:rsidP="0049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493E07" w:rsidRPr="00493E07" w:rsidRDefault="00493E07" w:rsidP="00493E07">
      <w:pPr>
        <w:tabs>
          <w:tab w:val="left" w:pos="3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45A6" w:rsidRPr="00493E07" w:rsidRDefault="00B745A6" w:rsidP="00493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45A6" w:rsidRPr="00493E07" w:rsidSect="00493E07">
      <w:footerReference w:type="default" r:id="rId1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6D" w:rsidRDefault="00BE7E6D" w:rsidP="00493E07">
      <w:pPr>
        <w:spacing w:after="0" w:line="240" w:lineRule="auto"/>
      </w:pPr>
      <w:r>
        <w:separator/>
      </w:r>
    </w:p>
  </w:endnote>
  <w:endnote w:type="continuationSeparator" w:id="0">
    <w:p w:rsidR="00BE7E6D" w:rsidRDefault="00BE7E6D" w:rsidP="0049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986717"/>
      <w:docPartObj>
        <w:docPartGallery w:val="Page Numbers (Bottom of Page)"/>
        <w:docPartUnique/>
      </w:docPartObj>
    </w:sdtPr>
    <w:sdtEndPr/>
    <w:sdtContent>
      <w:p w:rsidR="00493E07" w:rsidRDefault="00493E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E62" w:rsidRPr="00551E62">
          <w:rPr>
            <w:noProof/>
            <w:lang w:val="ru-RU"/>
          </w:rPr>
          <w:t>21</w:t>
        </w:r>
        <w:r>
          <w:fldChar w:fldCharType="end"/>
        </w:r>
      </w:p>
    </w:sdtContent>
  </w:sdt>
  <w:p w:rsidR="00493E07" w:rsidRDefault="00493E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6D" w:rsidRDefault="00BE7E6D" w:rsidP="00493E07">
      <w:pPr>
        <w:spacing w:after="0" w:line="240" w:lineRule="auto"/>
      </w:pPr>
      <w:r>
        <w:separator/>
      </w:r>
    </w:p>
  </w:footnote>
  <w:footnote w:type="continuationSeparator" w:id="0">
    <w:p w:rsidR="00BE7E6D" w:rsidRDefault="00BE7E6D" w:rsidP="0049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55D"/>
    <w:multiLevelType w:val="hybridMultilevel"/>
    <w:tmpl w:val="28000E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E6F8A"/>
    <w:multiLevelType w:val="hybridMultilevel"/>
    <w:tmpl w:val="50CAC072"/>
    <w:lvl w:ilvl="0" w:tplc="58B2F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3F46"/>
    <w:multiLevelType w:val="hybridMultilevel"/>
    <w:tmpl w:val="A16EABE6"/>
    <w:lvl w:ilvl="0" w:tplc="18445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76F3"/>
    <w:multiLevelType w:val="hybridMultilevel"/>
    <w:tmpl w:val="0FE4D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5A7A"/>
    <w:multiLevelType w:val="hybridMultilevel"/>
    <w:tmpl w:val="E78EB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C6"/>
    <w:rsid w:val="0042542F"/>
    <w:rsid w:val="00493E07"/>
    <w:rsid w:val="005345C6"/>
    <w:rsid w:val="00551E62"/>
    <w:rsid w:val="00B745A6"/>
    <w:rsid w:val="00BE7E6D"/>
    <w:rsid w:val="00DF50F2"/>
    <w:rsid w:val="00E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07"/>
    <w:pPr>
      <w:ind w:left="720"/>
      <w:contextualSpacing/>
    </w:pPr>
  </w:style>
  <w:style w:type="table" w:styleId="a4">
    <w:name w:val="Table Grid"/>
    <w:basedOn w:val="a1"/>
    <w:uiPriority w:val="59"/>
    <w:rsid w:val="0049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3E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E07"/>
  </w:style>
  <w:style w:type="paragraph" w:styleId="a8">
    <w:name w:val="footer"/>
    <w:basedOn w:val="a"/>
    <w:link w:val="a9"/>
    <w:uiPriority w:val="99"/>
    <w:unhideWhenUsed/>
    <w:rsid w:val="0049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E07"/>
  </w:style>
  <w:style w:type="paragraph" w:styleId="aa">
    <w:name w:val="Balloon Text"/>
    <w:basedOn w:val="a"/>
    <w:link w:val="ab"/>
    <w:uiPriority w:val="99"/>
    <w:semiHidden/>
    <w:unhideWhenUsed/>
    <w:rsid w:val="00E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07"/>
    <w:pPr>
      <w:ind w:left="720"/>
      <w:contextualSpacing/>
    </w:pPr>
  </w:style>
  <w:style w:type="table" w:styleId="a4">
    <w:name w:val="Table Grid"/>
    <w:basedOn w:val="a1"/>
    <w:uiPriority w:val="59"/>
    <w:rsid w:val="0049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3E0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E07"/>
  </w:style>
  <w:style w:type="paragraph" w:styleId="a8">
    <w:name w:val="footer"/>
    <w:basedOn w:val="a"/>
    <w:link w:val="a9"/>
    <w:uiPriority w:val="99"/>
    <w:unhideWhenUsed/>
    <w:rsid w:val="00493E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E07"/>
  </w:style>
  <w:style w:type="paragraph" w:styleId="aa">
    <w:name w:val="Balloon Text"/>
    <w:basedOn w:val="a"/>
    <w:link w:val="ab"/>
    <w:uiPriority w:val="99"/>
    <w:semiHidden/>
    <w:unhideWhenUsed/>
    <w:rsid w:val="00E6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irshkoly.mcfr.ua/npd-doc?npmid=94&amp;npid=60495&amp;anchor=dfas2test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irshkoly.mcfr.ua/npd-doc?npmid=94&amp;npid=60495&amp;anchor=dfas2test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dirshkoly.mcfr.ua/npd-doc?npmid=94&amp;npid=60495&amp;anchor=dfas2test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irshkoly.mcfr.ua/npd-doc?npmid=94&amp;npid=60495&amp;anchor=dfas2test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B120-7CB3-430E-813B-534C8ABE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26568</Words>
  <Characters>15145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2021-04-07T06:39:00Z</cp:lastPrinted>
  <dcterms:created xsi:type="dcterms:W3CDTF">2021-04-07T06:18:00Z</dcterms:created>
  <dcterms:modified xsi:type="dcterms:W3CDTF">2021-04-07T07:44:00Z</dcterms:modified>
</cp:coreProperties>
</file>