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821" w:rsidRPr="00FA7D02" w:rsidRDefault="00F67821" w:rsidP="00F67821">
      <w:pPr>
        <w:ind w:left="6379"/>
        <w:jc w:val="left"/>
        <w:rPr>
          <w:sz w:val="24"/>
          <w:szCs w:val="24"/>
          <w:lang w:eastAsia="uk-UA"/>
        </w:rPr>
      </w:pPr>
      <w:r w:rsidRPr="00FA7D02">
        <w:rPr>
          <w:sz w:val="24"/>
          <w:szCs w:val="24"/>
          <w:lang w:eastAsia="uk-UA"/>
        </w:rPr>
        <w:t>ЗАТВЕРДЖЕНО</w:t>
      </w:r>
    </w:p>
    <w:p w:rsidR="00F67821" w:rsidRPr="00FA7D02" w:rsidRDefault="00F67821" w:rsidP="00F67821">
      <w:pPr>
        <w:ind w:left="6379"/>
        <w:jc w:val="left"/>
        <w:rPr>
          <w:sz w:val="24"/>
          <w:szCs w:val="24"/>
          <w:lang w:eastAsia="uk-UA"/>
        </w:rPr>
      </w:pPr>
      <w:r w:rsidRPr="00FA7D02">
        <w:rPr>
          <w:sz w:val="24"/>
          <w:szCs w:val="24"/>
          <w:lang w:eastAsia="uk-UA"/>
        </w:rPr>
        <w:t xml:space="preserve">Наказ Міністерства соціальної політики  України </w:t>
      </w:r>
    </w:p>
    <w:p w:rsidR="00F67821" w:rsidRPr="00E50592" w:rsidRDefault="00F67821" w:rsidP="00F67821">
      <w:pPr>
        <w:ind w:left="6379"/>
        <w:jc w:val="left"/>
        <w:rPr>
          <w:b/>
          <w:sz w:val="26"/>
          <w:szCs w:val="26"/>
          <w:lang w:val="ru-RU" w:eastAsia="uk-UA"/>
        </w:rPr>
      </w:pPr>
      <w:r w:rsidRPr="00FA7D02">
        <w:rPr>
          <w:sz w:val="24"/>
          <w:szCs w:val="24"/>
          <w:u w:val="single"/>
          <w:lang w:val="ru-RU" w:eastAsia="uk-UA"/>
        </w:rPr>
        <w:t xml:space="preserve">  18.03.2021   </w:t>
      </w:r>
      <w:r w:rsidRPr="00FA7D02">
        <w:rPr>
          <w:sz w:val="24"/>
          <w:szCs w:val="24"/>
          <w:u w:val="single"/>
          <w:lang w:eastAsia="uk-UA"/>
        </w:rPr>
        <w:t xml:space="preserve"> №</w:t>
      </w:r>
      <w:r w:rsidRPr="00FA7D02">
        <w:rPr>
          <w:sz w:val="24"/>
          <w:szCs w:val="24"/>
          <w:u w:val="single"/>
          <w:lang w:val="ru-RU" w:eastAsia="uk-UA"/>
        </w:rPr>
        <w:t xml:space="preserve"> __136_____</w:t>
      </w:r>
    </w:p>
    <w:p w:rsidR="00F67821" w:rsidRPr="00740522" w:rsidRDefault="00F67821" w:rsidP="00F67821">
      <w:pPr>
        <w:jc w:val="center"/>
        <w:rPr>
          <w:b/>
          <w:sz w:val="26"/>
          <w:szCs w:val="26"/>
          <w:lang w:val="ru-RU" w:eastAsia="uk-UA"/>
        </w:rPr>
      </w:pPr>
    </w:p>
    <w:p w:rsidR="00F67821" w:rsidRPr="00E50592" w:rsidRDefault="00F67821" w:rsidP="00F67821">
      <w:pPr>
        <w:jc w:val="center"/>
        <w:rPr>
          <w:b/>
          <w:sz w:val="26"/>
          <w:szCs w:val="26"/>
          <w:lang w:eastAsia="uk-UA"/>
        </w:rPr>
      </w:pPr>
    </w:p>
    <w:p w:rsidR="00F67821" w:rsidRPr="00E50592" w:rsidRDefault="00F67821" w:rsidP="00F67821">
      <w:pPr>
        <w:jc w:val="center"/>
        <w:rPr>
          <w:b/>
          <w:sz w:val="24"/>
          <w:szCs w:val="24"/>
          <w:lang w:eastAsia="uk-UA"/>
        </w:rPr>
      </w:pPr>
      <w:r w:rsidRPr="00E50592">
        <w:rPr>
          <w:b/>
          <w:sz w:val="24"/>
          <w:szCs w:val="24"/>
          <w:lang w:eastAsia="uk-UA"/>
        </w:rPr>
        <w:t xml:space="preserve">ТИПОВА ІНФОРМАЦІЙНА КАРТКА </w:t>
      </w:r>
    </w:p>
    <w:p w:rsidR="00F67821" w:rsidRPr="00E50592" w:rsidRDefault="00F67821" w:rsidP="00F67821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E50592">
        <w:rPr>
          <w:b/>
          <w:sz w:val="24"/>
          <w:szCs w:val="24"/>
          <w:lang w:eastAsia="uk-UA"/>
        </w:rPr>
        <w:t xml:space="preserve">адміністративної послуги </w:t>
      </w:r>
    </w:p>
    <w:p w:rsidR="00253B95" w:rsidRDefault="00F67821" w:rsidP="00F67821">
      <w:pPr>
        <w:jc w:val="center"/>
        <w:rPr>
          <w:rStyle w:val="rvts23"/>
          <w:b/>
          <w:caps/>
          <w:sz w:val="24"/>
          <w:szCs w:val="24"/>
        </w:rPr>
      </w:pPr>
      <w:r w:rsidRPr="00E50592">
        <w:rPr>
          <w:rStyle w:val="rvts23"/>
          <w:b/>
          <w:caps/>
          <w:sz w:val="24"/>
          <w:szCs w:val="24"/>
        </w:rPr>
        <w:t>„ПРИЗНАЧЕННЯ ПІЛЬГИ на придбання палива, У ТОМУ ЧИСЛІ РІДКОГО, СКРАПЛЕНОГО БАЛОННОГО ГАЗУ ДЛЯ ПОБУТОВИХ ПОТРЕБˮ</w:t>
      </w:r>
    </w:p>
    <w:p w:rsidR="00253B95" w:rsidRDefault="00253B95" w:rsidP="00F67821">
      <w:pPr>
        <w:jc w:val="center"/>
        <w:rPr>
          <w:rStyle w:val="rvts23"/>
          <w:b/>
          <w:caps/>
          <w:sz w:val="24"/>
          <w:szCs w:val="24"/>
        </w:rPr>
      </w:pPr>
    </w:p>
    <w:p w:rsidR="00F67821" w:rsidRDefault="00F67821" w:rsidP="00F67821">
      <w:pPr>
        <w:jc w:val="center"/>
        <w:rPr>
          <w:lang w:eastAsia="uk-UA"/>
        </w:rPr>
      </w:pPr>
      <w:r w:rsidRPr="00E50592">
        <w:rPr>
          <w:rStyle w:val="rvts23"/>
          <w:b/>
          <w:caps/>
        </w:rPr>
        <w:t xml:space="preserve"> </w:t>
      </w:r>
      <w:r w:rsidR="00253B95">
        <w:rPr>
          <w:lang w:eastAsia="uk-UA"/>
        </w:rPr>
        <w:t>Управління соціального захисту населення Новоград-Волинської міської ради</w:t>
      </w:r>
    </w:p>
    <w:p w:rsidR="00253B95" w:rsidRPr="00E50592" w:rsidRDefault="00253B95" w:rsidP="00F67821">
      <w:pPr>
        <w:jc w:val="center"/>
        <w:rPr>
          <w:lang w:eastAsia="uk-UA"/>
        </w:rPr>
      </w:pPr>
    </w:p>
    <w:p w:rsidR="00F67821" w:rsidRPr="00E50592" w:rsidRDefault="00F67821" w:rsidP="00F67821">
      <w:pPr>
        <w:jc w:val="center"/>
        <w:rPr>
          <w:sz w:val="20"/>
          <w:szCs w:val="20"/>
          <w:lang w:eastAsia="uk-UA"/>
        </w:rPr>
      </w:pPr>
      <w:r w:rsidRPr="00E50592">
        <w:rPr>
          <w:sz w:val="20"/>
          <w:szCs w:val="20"/>
          <w:lang w:eastAsia="uk-UA"/>
        </w:rPr>
        <w:t xml:space="preserve">(найменування суб’єкта надання адміністративної послуги та / або центру надання адміністративних послуг) </w:t>
      </w:r>
    </w:p>
    <w:p w:rsidR="00F67821" w:rsidRPr="00E50592" w:rsidRDefault="00F67821" w:rsidP="00F67821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7"/>
        <w:gridCol w:w="3058"/>
        <w:gridCol w:w="6242"/>
      </w:tblGrid>
      <w:tr w:rsidR="00F67821" w:rsidRPr="00E50592" w:rsidTr="00CE2507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821" w:rsidRPr="00E50592" w:rsidRDefault="00F67821" w:rsidP="00CE250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0" w:name="n14"/>
            <w:bookmarkEnd w:id="0"/>
            <w:r w:rsidRPr="00E50592">
              <w:rPr>
                <w:b/>
                <w:sz w:val="24"/>
                <w:szCs w:val="24"/>
                <w:lang w:eastAsia="uk-UA"/>
              </w:rPr>
              <w:t xml:space="preserve">Інформація про суб’єкт надання адміністративної послуги та / або центр надання адміністративних послуг </w:t>
            </w:r>
          </w:p>
        </w:tc>
      </w:tr>
      <w:tr w:rsidR="00F67821" w:rsidRPr="00E50592" w:rsidTr="00CE250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821" w:rsidRPr="00E50592" w:rsidRDefault="00F67821" w:rsidP="00CE2507">
            <w:pPr>
              <w:jc w:val="center"/>
              <w:rPr>
                <w:sz w:val="24"/>
                <w:szCs w:val="24"/>
                <w:lang w:eastAsia="uk-UA"/>
              </w:rPr>
            </w:pPr>
            <w:r w:rsidRPr="00E50592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821" w:rsidRPr="00E50592" w:rsidRDefault="00F67821" w:rsidP="00CE2507">
            <w:pPr>
              <w:rPr>
                <w:sz w:val="24"/>
                <w:szCs w:val="24"/>
                <w:lang w:eastAsia="uk-UA"/>
              </w:rPr>
            </w:pPr>
            <w:r w:rsidRPr="00E50592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821" w:rsidRPr="00E50592" w:rsidRDefault="003414E4" w:rsidP="003414E4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 xml:space="preserve">11708, </w:t>
            </w:r>
            <w:proofErr w:type="spellStart"/>
            <w:r>
              <w:rPr>
                <w:i/>
                <w:sz w:val="24"/>
                <w:szCs w:val="24"/>
                <w:lang w:eastAsia="uk-UA"/>
              </w:rPr>
              <w:t>вул.Ушакова</w:t>
            </w:r>
            <w:proofErr w:type="spellEnd"/>
            <w:r>
              <w:rPr>
                <w:i/>
                <w:sz w:val="24"/>
                <w:szCs w:val="24"/>
                <w:lang w:eastAsia="uk-UA"/>
              </w:rPr>
              <w:t xml:space="preserve"> буд.40, </w:t>
            </w:r>
            <w:proofErr w:type="spellStart"/>
            <w:r>
              <w:rPr>
                <w:i/>
                <w:sz w:val="24"/>
                <w:szCs w:val="24"/>
                <w:lang w:eastAsia="uk-UA"/>
              </w:rPr>
              <w:t>м.Новоград-Волинський</w:t>
            </w:r>
            <w:proofErr w:type="spellEnd"/>
            <w:r>
              <w:rPr>
                <w:i/>
                <w:sz w:val="24"/>
                <w:szCs w:val="24"/>
                <w:lang w:eastAsia="uk-UA"/>
              </w:rPr>
              <w:t xml:space="preserve"> Житомирська обл..</w:t>
            </w:r>
          </w:p>
        </w:tc>
      </w:tr>
      <w:tr w:rsidR="00F67821" w:rsidRPr="00E50592" w:rsidTr="00CE250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821" w:rsidRPr="00E50592" w:rsidRDefault="00F67821" w:rsidP="00CE2507">
            <w:pPr>
              <w:jc w:val="center"/>
              <w:rPr>
                <w:sz w:val="24"/>
                <w:szCs w:val="24"/>
                <w:lang w:eastAsia="uk-UA"/>
              </w:rPr>
            </w:pPr>
            <w:r w:rsidRPr="00E50592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821" w:rsidRPr="00E50592" w:rsidRDefault="00F67821" w:rsidP="00CE2507">
            <w:pPr>
              <w:rPr>
                <w:sz w:val="24"/>
                <w:szCs w:val="24"/>
                <w:lang w:eastAsia="uk-UA"/>
              </w:rPr>
            </w:pPr>
            <w:r w:rsidRPr="00E50592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821" w:rsidRDefault="003414E4" w:rsidP="00CE2507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Понеділок-четвер   8:00-17:15</w:t>
            </w:r>
          </w:p>
          <w:p w:rsidR="003414E4" w:rsidRDefault="003414E4" w:rsidP="003414E4">
            <w:pPr>
              <w:tabs>
                <w:tab w:val="left" w:pos="2085"/>
              </w:tabs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П’ятниця                 8:00-16:00</w:t>
            </w:r>
          </w:p>
          <w:p w:rsidR="003414E4" w:rsidRDefault="003414E4" w:rsidP="003414E4">
            <w:pPr>
              <w:tabs>
                <w:tab w:val="left" w:pos="2085"/>
              </w:tabs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 xml:space="preserve">Субота, неділя       вихідний </w:t>
            </w:r>
          </w:p>
          <w:p w:rsidR="003414E4" w:rsidRPr="00E50592" w:rsidRDefault="003414E4" w:rsidP="003414E4">
            <w:pPr>
              <w:tabs>
                <w:tab w:val="left" w:pos="2085"/>
              </w:tabs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Обідня перерва    12:00-13:00 (єдина приймальна громадян                                                                         проводить прийом без обідньої перерви)</w:t>
            </w:r>
          </w:p>
        </w:tc>
      </w:tr>
      <w:tr w:rsidR="00F67821" w:rsidRPr="00E50592" w:rsidTr="00CE250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821" w:rsidRPr="00E50592" w:rsidRDefault="00F67821" w:rsidP="00CE2507">
            <w:pPr>
              <w:jc w:val="center"/>
              <w:rPr>
                <w:sz w:val="24"/>
                <w:szCs w:val="24"/>
                <w:lang w:eastAsia="uk-UA"/>
              </w:rPr>
            </w:pPr>
            <w:r w:rsidRPr="00E50592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821" w:rsidRPr="00E50592" w:rsidRDefault="00F67821" w:rsidP="00CE2507">
            <w:pPr>
              <w:rPr>
                <w:sz w:val="24"/>
                <w:szCs w:val="24"/>
                <w:lang w:eastAsia="uk-UA"/>
              </w:rPr>
            </w:pPr>
            <w:r w:rsidRPr="00E50592">
              <w:rPr>
                <w:sz w:val="24"/>
                <w:szCs w:val="24"/>
                <w:lang w:eastAsia="uk-UA"/>
              </w:rPr>
              <w:t xml:space="preserve">Телефон / факс, електронна адреса, офіційний та </w:t>
            </w:r>
            <w:proofErr w:type="spellStart"/>
            <w:r w:rsidRPr="00E50592">
              <w:rPr>
                <w:sz w:val="24"/>
                <w:szCs w:val="24"/>
                <w:lang w:eastAsia="uk-UA"/>
              </w:rPr>
              <w:t>веб-сайт</w:t>
            </w:r>
            <w:proofErr w:type="spellEnd"/>
            <w:r w:rsidRPr="00E50592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821" w:rsidRPr="003414E4" w:rsidRDefault="003414E4" w:rsidP="00CE2507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Тел..(04141)3-63-51, е-mail:03192773@</w:t>
            </w:r>
            <w:proofErr w:type="spellStart"/>
            <w:r>
              <w:rPr>
                <w:i/>
                <w:sz w:val="24"/>
                <w:szCs w:val="24"/>
                <w:lang w:eastAsia="uk-UA"/>
              </w:rPr>
              <w:t>mail.gov.ua</w:t>
            </w:r>
            <w:proofErr w:type="spellEnd"/>
          </w:p>
        </w:tc>
      </w:tr>
      <w:tr w:rsidR="00F67821" w:rsidRPr="00E50592" w:rsidTr="00CE2507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821" w:rsidRPr="00E50592" w:rsidRDefault="00F67821" w:rsidP="00CE250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50592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67821" w:rsidRPr="00E50592" w:rsidTr="00CE250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821" w:rsidRPr="00E50592" w:rsidRDefault="00F67821" w:rsidP="00CE2507">
            <w:pPr>
              <w:jc w:val="center"/>
              <w:rPr>
                <w:sz w:val="24"/>
                <w:szCs w:val="24"/>
                <w:lang w:eastAsia="uk-UA"/>
              </w:rPr>
            </w:pPr>
            <w:r w:rsidRPr="00E50592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821" w:rsidRPr="00E50592" w:rsidRDefault="00F67821" w:rsidP="00CE2507">
            <w:pPr>
              <w:jc w:val="left"/>
              <w:rPr>
                <w:sz w:val="24"/>
                <w:szCs w:val="24"/>
                <w:lang w:eastAsia="uk-UA"/>
              </w:rPr>
            </w:pPr>
            <w:r w:rsidRPr="00E50592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821" w:rsidRPr="00E50592" w:rsidRDefault="00F67821" w:rsidP="00CE250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E50592">
              <w:t xml:space="preserve">Бюджетний кодекс України, Закони України </w:t>
            </w:r>
            <w:proofErr w:type="spellStart"/>
            <w:r w:rsidRPr="00E50592">
              <w:t>„Про</w:t>
            </w:r>
            <w:proofErr w:type="spellEnd"/>
            <w:r w:rsidRPr="00E50592">
              <w:t xml:space="preserve"> статус ветеранів війни, гарантії їх соціального </w:t>
            </w:r>
            <w:proofErr w:type="spellStart"/>
            <w:r w:rsidRPr="00E50592">
              <w:t>захисту”</w:t>
            </w:r>
            <w:proofErr w:type="spellEnd"/>
            <w:r w:rsidRPr="00E50592">
              <w:t xml:space="preserve"> від 22.10.1993 № 3551-</w:t>
            </w:r>
            <w:r w:rsidRPr="00E50592">
              <w:rPr>
                <w:lang w:val="en-US"/>
              </w:rPr>
              <w:t>XII</w:t>
            </w:r>
            <w:r w:rsidRPr="00E50592">
              <w:t xml:space="preserve">, </w:t>
            </w:r>
            <w:proofErr w:type="spellStart"/>
            <w:r w:rsidRPr="00E50592">
              <w:t>„Про</w:t>
            </w:r>
            <w:proofErr w:type="spellEnd"/>
            <w:r w:rsidRPr="00E50592">
              <w:t xml:space="preserve"> жертви нацистських </w:t>
            </w:r>
            <w:proofErr w:type="spellStart"/>
            <w:r w:rsidRPr="00E50592">
              <w:t>переслідувань”</w:t>
            </w:r>
            <w:proofErr w:type="spellEnd"/>
            <w:r w:rsidRPr="00E50592">
              <w:t xml:space="preserve"> від 23.03.2000 № 1584-ІІІ, </w:t>
            </w:r>
            <w:proofErr w:type="spellStart"/>
            <w:r w:rsidRPr="00E50592">
              <w:t>„Про</w:t>
            </w:r>
            <w:proofErr w:type="spellEnd"/>
            <w:r w:rsidRPr="00E50592">
              <w:t xml:space="preserve"> основні засади соціального захисту ветеранів праці та інших громадян похилого віку в </w:t>
            </w:r>
            <w:proofErr w:type="spellStart"/>
            <w:r w:rsidRPr="00E50592">
              <w:t>Україні”</w:t>
            </w:r>
            <w:proofErr w:type="spellEnd"/>
            <w:r w:rsidRPr="00E50592">
              <w:t xml:space="preserve"> від 16.12.1993 </w:t>
            </w:r>
            <w:r>
              <w:br/>
            </w:r>
            <w:r w:rsidRPr="00E50592">
              <w:t xml:space="preserve">№ 3721-ХІІ, </w:t>
            </w:r>
            <w:proofErr w:type="spellStart"/>
            <w:r w:rsidRPr="00E50592">
              <w:t>„Про</w:t>
            </w:r>
            <w:proofErr w:type="spellEnd"/>
            <w:r w:rsidRPr="00E50592">
              <w:t xml:space="preserve"> статус і соціальний захист громадян, які постраждали внаслідок Чорнобильської </w:t>
            </w:r>
            <w:proofErr w:type="spellStart"/>
            <w:r w:rsidRPr="00E50592">
              <w:t>катастрофи”</w:t>
            </w:r>
            <w:proofErr w:type="spellEnd"/>
            <w:r w:rsidRPr="00E50592">
              <w:t xml:space="preserve"> від 28.02.1991 № 796-ХІІ, </w:t>
            </w:r>
            <w:proofErr w:type="spellStart"/>
            <w:r w:rsidRPr="00E50592">
              <w:t>„Про</w:t>
            </w:r>
            <w:proofErr w:type="spellEnd"/>
            <w:r w:rsidRPr="00E50592">
              <w:t xml:space="preserve"> статус ветеранів військової служби, ветеранів органів внутрішніх справ, ветеранів Національної поліції і деяких інших осіб та їх соціальний </w:t>
            </w:r>
            <w:proofErr w:type="spellStart"/>
            <w:r w:rsidRPr="00E50592">
              <w:t>захист”</w:t>
            </w:r>
            <w:proofErr w:type="spellEnd"/>
            <w:r w:rsidRPr="00E50592">
              <w:t xml:space="preserve"> від 24.03.1998 № 203/98-ВР, </w:t>
            </w:r>
            <w:proofErr w:type="spellStart"/>
            <w:r w:rsidRPr="00E50592">
              <w:t>„Про</w:t>
            </w:r>
            <w:proofErr w:type="spellEnd"/>
            <w:r w:rsidRPr="00E50592">
              <w:t xml:space="preserve"> </w:t>
            </w:r>
            <w:proofErr w:type="spellStart"/>
            <w:r w:rsidRPr="00E50592">
              <w:t>освіту”</w:t>
            </w:r>
            <w:proofErr w:type="spellEnd"/>
            <w:r w:rsidRPr="00E50592">
              <w:t xml:space="preserve"> від 05.09.2017 № 2145-</w:t>
            </w:r>
            <w:r w:rsidRPr="00E50592">
              <w:rPr>
                <w:rFonts w:ascii="II" w:hAnsi="II"/>
                <w:lang w:val="en-US"/>
              </w:rPr>
              <w:t>VIII</w:t>
            </w:r>
            <w:r w:rsidRPr="00E50592">
              <w:t xml:space="preserve">, </w:t>
            </w:r>
            <w:proofErr w:type="spellStart"/>
            <w:r w:rsidRPr="00E50592">
              <w:t>„Про</w:t>
            </w:r>
            <w:proofErr w:type="spellEnd"/>
            <w:r w:rsidRPr="00E50592">
              <w:t xml:space="preserve"> бібліотеки і бібліотечну </w:t>
            </w:r>
            <w:proofErr w:type="spellStart"/>
            <w:r w:rsidRPr="00E50592">
              <w:t>справу”</w:t>
            </w:r>
            <w:proofErr w:type="spellEnd"/>
            <w:r w:rsidRPr="00E50592">
              <w:t xml:space="preserve"> від 27.01.1995 № 32/95-ВР, </w:t>
            </w:r>
            <w:proofErr w:type="spellStart"/>
            <w:r w:rsidRPr="00E50592">
              <w:t>„Про</w:t>
            </w:r>
            <w:proofErr w:type="spellEnd"/>
            <w:r w:rsidRPr="00E50592">
              <w:t xml:space="preserve"> захист </w:t>
            </w:r>
            <w:proofErr w:type="spellStart"/>
            <w:r w:rsidRPr="00E50592">
              <w:t>рослин”</w:t>
            </w:r>
            <w:proofErr w:type="spellEnd"/>
            <w:r w:rsidRPr="00E50592">
              <w:t xml:space="preserve"> від 14.10.1998 № 180-</w:t>
            </w:r>
            <w:r w:rsidRPr="00E50592">
              <w:rPr>
                <w:lang w:val="en-US"/>
              </w:rPr>
              <w:t>XIV</w:t>
            </w:r>
            <w:r w:rsidRPr="00E50592">
              <w:t xml:space="preserve">, </w:t>
            </w:r>
            <w:proofErr w:type="spellStart"/>
            <w:r w:rsidRPr="00E50592">
              <w:t>„Про</w:t>
            </w:r>
            <w:proofErr w:type="spellEnd"/>
            <w:r w:rsidRPr="00E50592">
              <w:t xml:space="preserve"> охорону </w:t>
            </w:r>
            <w:proofErr w:type="spellStart"/>
            <w:r w:rsidRPr="00E50592">
              <w:t>дитинства”</w:t>
            </w:r>
            <w:proofErr w:type="spellEnd"/>
            <w:r w:rsidRPr="00E50592">
              <w:t xml:space="preserve"> від</w:t>
            </w:r>
            <w:r>
              <w:t> </w:t>
            </w:r>
            <w:r w:rsidRPr="00E50592">
              <w:t xml:space="preserve">26.04.2001 № 2402-ІІІ, </w:t>
            </w:r>
            <w:proofErr w:type="spellStart"/>
            <w:r w:rsidRPr="00E50592">
              <w:t>„Про</w:t>
            </w:r>
            <w:proofErr w:type="spellEnd"/>
            <w:r w:rsidRPr="00E50592">
              <w:t xml:space="preserve"> </w:t>
            </w:r>
            <w:proofErr w:type="spellStart"/>
            <w:r w:rsidRPr="00E50592">
              <w:t>культуру”</w:t>
            </w:r>
            <w:proofErr w:type="spellEnd"/>
            <w:r w:rsidRPr="00E50592">
              <w:t xml:space="preserve"> від 14.12.2010 №</w:t>
            </w:r>
            <w:r>
              <w:t> </w:t>
            </w:r>
            <w:r w:rsidRPr="00E50592">
              <w:t>2778-</w:t>
            </w:r>
            <w:r w:rsidRPr="00E50592">
              <w:rPr>
                <w:lang w:val="en-US"/>
              </w:rPr>
              <w:t>VI</w:t>
            </w:r>
            <w:r w:rsidRPr="00E50592">
              <w:t>, Основи законодавства України про охорону здоров’я від 19.11.1992 № 2801-ХІІ</w:t>
            </w:r>
          </w:p>
        </w:tc>
      </w:tr>
      <w:tr w:rsidR="00F67821" w:rsidRPr="00E50592" w:rsidTr="00CE250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821" w:rsidRPr="00E50592" w:rsidRDefault="00F67821" w:rsidP="00CE2507">
            <w:pPr>
              <w:jc w:val="center"/>
              <w:rPr>
                <w:sz w:val="24"/>
                <w:szCs w:val="24"/>
                <w:lang w:eastAsia="uk-UA"/>
              </w:rPr>
            </w:pPr>
            <w:r w:rsidRPr="00E50592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821" w:rsidRPr="00E50592" w:rsidRDefault="00F67821" w:rsidP="00CE2507">
            <w:pPr>
              <w:jc w:val="left"/>
              <w:rPr>
                <w:sz w:val="24"/>
                <w:szCs w:val="24"/>
                <w:lang w:eastAsia="uk-UA"/>
              </w:rPr>
            </w:pPr>
            <w:r w:rsidRPr="00E50592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821" w:rsidRPr="00E50592" w:rsidRDefault="00F67821" w:rsidP="00CE2507">
            <w:r w:rsidRPr="00E50592">
              <w:rPr>
                <w:sz w:val="24"/>
                <w:szCs w:val="24"/>
              </w:rPr>
              <w:t>Постанова Кабінету Міністрів України від 17.04.2019 №</w:t>
            </w:r>
            <w:r>
              <w:rPr>
                <w:sz w:val="24"/>
                <w:szCs w:val="24"/>
              </w:rPr>
              <w:t> </w:t>
            </w:r>
            <w:r w:rsidRPr="00E50592">
              <w:rPr>
                <w:sz w:val="24"/>
                <w:szCs w:val="24"/>
              </w:rPr>
              <w:t xml:space="preserve">373 </w:t>
            </w:r>
            <w:proofErr w:type="spellStart"/>
            <w:r w:rsidRPr="00E50592">
              <w:rPr>
                <w:sz w:val="24"/>
                <w:szCs w:val="24"/>
              </w:rPr>
              <w:t>„Деякі</w:t>
            </w:r>
            <w:proofErr w:type="spellEnd"/>
            <w:r w:rsidRPr="00E50592">
              <w:rPr>
                <w:sz w:val="24"/>
                <w:szCs w:val="24"/>
              </w:rPr>
              <w:t xml:space="preserve"> питання надання житлових субсидій та пільг на оплату житлово-комунальних</w:t>
            </w:r>
            <w:r w:rsidRPr="00E50592">
              <w:t xml:space="preserve"> </w:t>
            </w:r>
            <w:r w:rsidRPr="00E50592">
              <w:rPr>
                <w:sz w:val="24"/>
                <w:szCs w:val="24"/>
              </w:rPr>
              <w:t xml:space="preserve">послуг, придбання </w:t>
            </w:r>
            <w:r w:rsidRPr="00E50592">
              <w:rPr>
                <w:sz w:val="24"/>
                <w:szCs w:val="24"/>
              </w:rPr>
              <w:lastRenderedPageBreak/>
              <w:t>твердого палива і скрапленого газу у</w:t>
            </w:r>
            <w:r>
              <w:rPr>
                <w:sz w:val="24"/>
                <w:szCs w:val="24"/>
              </w:rPr>
              <w:t xml:space="preserve"> грошовій </w:t>
            </w:r>
            <w:proofErr w:type="spellStart"/>
            <w:r>
              <w:rPr>
                <w:sz w:val="24"/>
                <w:szCs w:val="24"/>
              </w:rPr>
              <w:t>форміˮ</w:t>
            </w:r>
            <w:proofErr w:type="spellEnd"/>
            <w:r>
              <w:rPr>
                <w:sz w:val="24"/>
                <w:szCs w:val="24"/>
              </w:rPr>
              <w:t xml:space="preserve"> (зі змінами),</w:t>
            </w:r>
            <w:r w:rsidRPr="00E50592">
              <w:rPr>
                <w:sz w:val="24"/>
                <w:szCs w:val="24"/>
              </w:rPr>
              <w:t xml:space="preserve"> постанова Кабінету Міністрів України від 04.06.2015 № 389 </w:t>
            </w:r>
            <w:proofErr w:type="spellStart"/>
            <w:r w:rsidRPr="00E50592">
              <w:rPr>
                <w:sz w:val="24"/>
                <w:szCs w:val="24"/>
              </w:rPr>
              <w:t>„Про</w:t>
            </w:r>
            <w:proofErr w:type="spellEnd"/>
            <w:r w:rsidRPr="00E50592">
              <w:rPr>
                <w:sz w:val="24"/>
                <w:szCs w:val="24"/>
              </w:rPr>
              <w:t xml:space="preserve"> затвердження Порядку надання пільг окремим категоріям громадян з урахуванням середньомісячного сукупного доходу </w:t>
            </w:r>
            <w:proofErr w:type="spellStart"/>
            <w:r w:rsidRPr="00E50592">
              <w:rPr>
                <w:sz w:val="24"/>
                <w:szCs w:val="24"/>
              </w:rPr>
              <w:t>сім’їˮ</w:t>
            </w:r>
            <w:proofErr w:type="spellEnd"/>
            <w:r w:rsidRPr="00E50592">
              <w:rPr>
                <w:sz w:val="24"/>
                <w:szCs w:val="24"/>
              </w:rPr>
              <w:t xml:space="preserve"> (зі змінами), постанова Кабінету Міністрів України від 29.01.2003 №</w:t>
            </w:r>
            <w:r>
              <w:rPr>
                <w:sz w:val="24"/>
                <w:szCs w:val="24"/>
              </w:rPr>
              <w:t> </w:t>
            </w:r>
            <w:r w:rsidRPr="00E50592">
              <w:rPr>
                <w:sz w:val="24"/>
                <w:szCs w:val="24"/>
              </w:rPr>
              <w:t xml:space="preserve">117 </w:t>
            </w:r>
            <w:proofErr w:type="spellStart"/>
            <w:r w:rsidRPr="00E50592">
              <w:rPr>
                <w:sz w:val="24"/>
                <w:szCs w:val="24"/>
              </w:rPr>
              <w:t>„Про</w:t>
            </w:r>
            <w:proofErr w:type="spellEnd"/>
            <w:r w:rsidRPr="00E50592">
              <w:rPr>
                <w:sz w:val="24"/>
                <w:szCs w:val="24"/>
              </w:rPr>
              <w:t xml:space="preserve"> Єдиний державний автоматизований реєстр осіб, які мають право на </w:t>
            </w:r>
            <w:proofErr w:type="spellStart"/>
            <w:r w:rsidRPr="00E50592">
              <w:rPr>
                <w:sz w:val="24"/>
                <w:szCs w:val="24"/>
              </w:rPr>
              <w:t>пільгиˮ</w:t>
            </w:r>
            <w:proofErr w:type="spellEnd"/>
            <w:r w:rsidRPr="00E50592">
              <w:rPr>
                <w:sz w:val="24"/>
                <w:szCs w:val="24"/>
              </w:rPr>
              <w:t xml:space="preserve"> (зі змінами), постанова Кабінету Міністрів України від 23.04.2012 № 356 </w:t>
            </w:r>
            <w:proofErr w:type="spellStart"/>
            <w:r w:rsidRPr="00E50592">
              <w:rPr>
                <w:sz w:val="24"/>
                <w:szCs w:val="24"/>
              </w:rPr>
              <w:t>„Про</w:t>
            </w:r>
            <w:proofErr w:type="spellEnd"/>
            <w:r w:rsidRPr="00E50592">
              <w:rPr>
                <w:sz w:val="24"/>
                <w:szCs w:val="24"/>
              </w:rPr>
              <w:t xml:space="preserve"> встановлення мінімальних норм забезпечення</w:t>
            </w:r>
            <w:r w:rsidRPr="00E50592">
              <w:rPr>
                <w:bCs/>
                <w:sz w:val="24"/>
                <w:szCs w:val="24"/>
                <w:shd w:val="clear" w:color="auto" w:fill="FFFFFF"/>
              </w:rPr>
              <w:t xml:space="preserve"> населення твердим та рідким пічним побутовим паливом і скрапленим газом та граничних показників їх вартості для надання пільг і житлових </w:t>
            </w:r>
            <w:proofErr w:type="spellStart"/>
            <w:r w:rsidRPr="00E50592">
              <w:rPr>
                <w:bCs/>
                <w:sz w:val="24"/>
                <w:szCs w:val="24"/>
                <w:shd w:val="clear" w:color="auto" w:fill="FFFFFF"/>
              </w:rPr>
              <w:t>субсидійˮ</w:t>
            </w:r>
            <w:proofErr w:type="spellEnd"/>
          </w:p>
        </w:tc>
      </w:tr>
      <w:tr w:rsidR="00F67821" w:rsidRPr="00E50592" w:rsidTr="00CE250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821" w:rsidRPr="00E50592" w:rsidRDefault="00F67821" w:rsidP="00CE2507">
            <w:pPr>
              <w:jc w:val="center"/>
              <w:rPr>
                <w:sz w:val="24"/>
                <w:szCs w:val="24"/>
                <w:lang w:eastAsia="uk-UA"/>
              </w:rPr>
            </w:pPr>
            <w:r w:rsidRPr="00E50592">
              <w:rPr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821" w:rsidRPr="00E50592" w:rsidRDefault="00F67821" w:rsidP="00CE2507">
            <w:pPr>
              <w:jc w:val="left"/>
              <w:rPr>
                <w:sz w:val="24"/>
                <w:szCs w:val="24"/>
                <w:lang w:eastAsia="uk-UA"/>
              </w:rPr>
            </w:pPr>
            <w:r w:rsidRPr="00E50592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821" w:rsidRPr="00E50592" w:rsidRDefault="00F67821" w:rsidP="00CE2507">
            <w:pPr>
              <w:shd w:val="clear" w:color="auto" w:fill="FFFFFF"/>
              <w:rPr>
                <w:sz w:val="24"/>
                <w:szCs w:val="24"/>
              </w:rPr>
            </w:pPr>
            <w:r w:rsidRPr="00E50592">
              <w:rPr>
                <w:sz w:val="24"/>
                <w:szCs w:val="24"/>
              </w:rPr>
              <w:t xml:space="preserve">Наказ Міністерства соціальної політики України від 21.04.2015 № 441 </w:t>
            </w:r>
            <w:proofErr w:type="spellStart"/>
            <w:r w:rsidRPr="00E50592">
              <w:rPr>
                <w:sz w:val="24"/>
                <w:szCs w:val="24"/>
              </w:rPr>
              <w:t>„Про</w:t>
            </w:r>
            <w:proofErr w:type="spellEnd"/>
            <w:r w:rsidRPr="00E50592">
              <w:rPr>
                <w:sz w:val="24"/>
                <w:szCs w:val="24"/>
              </w:rPr>
              <w:t xml:space="preserve"> затвердження форми Заяви про призначення усіх видів соціальної допомоги, компенсацій, </w:t>
            </w:r>
            <w:proofErr w:type="spellStart"/>
            <w:r w:rsidRPr="00E50592">
              <w:rPr>
                <w:sz w:val="24"/>
                <w:szCs w:val="24"/>
              </w:rPr>
              <w:t>пільгˮ</w:t>
            </w:r>
            <w:proofErr w:type="spellEnd"/>
            <w:r w:rsidRPr="00E50592">
              <w:rPr>
                <w:sz w:val="24"/>
                <w:szCs w:val="24"/>
              </w:rPr>
              <w:t xml:space="preserve"> (зі змінами), зареєстрований у Міністерстві юстиції України 28.04.2015 за № 475/26920</w:t>
            </w:r>
          </w:p>
        </w:tc>
      </w:tr>
      <w:tr w:rsidR="00F67821" w:rsidRPr="00E50592" w:rsidTr="00CE2507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821" w:rsidRPr="00E50592" w:rsidRDefault="00F67821" w:rsidP="00CE250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50592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F67821" w:rsidRPr="00E50592" w:rsidTr="00CE250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821" w:rsidRPr="00E50592" w:rsidRDefault="00F67821" w:rsidP="00CE2507">
            <w:pPr>
              <w:jc w:val="center"/>
              <w:rPr>
                <w:sz w:val="24"/>
                <w:szCs w:val="24"/>
                <w:lang w:eastAsia="uk-UA"/>
              </w:rPr>
            </w:pPr>
            <w:r w:rsidRPr="00E50592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821" w:rsidRPr="00E50592" w:rsidRDefault="00F67821" w:rsidP="00CE2507">
            <w:pPr>
              <w:jc w:val="left"/>
              <w:rPr>
                <w:sz w:val="24"/>
                <w:szCs w:val="24"/>
                <w:lang w:eastAsia="uk-UA"/>
              </w:rPr>
            </w:pPr>
            <w:r w:rsidRPr="00E50592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821" w:rsidRPr="00E50592" w:rsidRDefault="00F67821" w:rsidP="00CE2507">
            <w:pPr>
              <w:rPr>
                <w:strike/>
                <w:sz w:val="24"/>
                <w:szCs w:val="24"/>
                <w:highlight w:val="yellow"/>
                <w:lang w:eastAsia="uk-UA"/>
              </w:rPr>
            </w:pPr>
            <w:r w:rsidRPr="00E50592">
              <w:rPr>
                <w:sz w:val="24"/>
                <w:szCs w:val="24"/>
                <w:shd w:val="clear" w:color="auto" w:fill="FFFFFF"/>
                <w:lang w:eastAsia="uk-UA"/>
              </w:rPr>
              <w:t>Звернення громадян</w:t>
            </w:r>
            <w:r w:rsidRPr="00E50592">
              <w:rPr>
                <w:sz w:val="24"/>
                <w:szCs w:val="24"/>
                <w:shd w:val="clear" w:color="auto" w:fill="FFFFFF"/>
              </w:rPr>
              <w:t>, які мають право на пільги за соціальною ознакою відповідно до законів України.</w:t>
            </w:r>
          </w:p>
        </w:tc>
      </w:tr>
      <w:tr w:rsidR="00F67821" w:rsidRPr="00E50592" w:rsidTr="00CE250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821" w:rsidRPr="00E50592" w:rsidRDefault="00F67821" w:rsidP="00CE2507">
            <w:pPr>
              <w:jc w:val="center"/>
              <w:rPr>
                <w:sz w:val="24"/>
                <w:szCs w:val="24"/>
                <w:lang w:eastAsia="uk-UA"/>
              </w:rPr>
            </w:pPr>
            <w:r w:rsidRPr="00E50592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821" w:rsidRPr="00E50592" w:rsidRDefault="00F67821" w:rsidP="00CE2507">
            <w:pPr>
              <w:jc w:val="left"/>
              <w:rPr>
                <w:sz w:val="24"/>
                <w:szCs w:val="24"/>
                <w:lang w:eastAsia="uk-UA"/>
              </w:rPr>
            </w:pPr>
            <w:r w:rsidRPr="00E50592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821" w:rsidRPr="00E50592" w:rsidRDefault="00F67821" w:rsidP="00CE250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bookmarkStart w:id="1" w:name="n506"/>
            <w:bookmarkEnd w:id="1"/>
            <w:r w:rsidRPr="00E50592">
              <w:rPr>
                <w:lang w:val="uk-UA"/>
              </w:rPr>
              <w:t>З</w:t>
            </w:r>
            <w:proofErr w:type="spellStart"/>
            <w:r w:rsidRPr="00E50592">
              <w:t>аява</w:t>
            </w:r>
            <w:proofErr w:type="spellEnd"/>
            <w:r w:rsidRPr="00E50592">
              <w:rPr>
                <w:lang w:val="uk-UA"/>
              </w:rPr>
              <w:t xml:space="preserve"> (письмова) </w:t>
            </w:r>
            <w:r w:rsidRPr="00146CAC">
              <w:rPr>
                <w:lang w:val="uk-UA"/>
              </w:rPr>
              <w:t>для призначення пільги на придбання твердого палива і скрапленого газу</w:t>
            </w:r>
            <w:r>
              <w:rPr>
                <w:lang w:val="uk-UA"/>
              </w:rPr>
              <w:t xml:space="preserve"> (далі – заява)</w:t>
            </w:r>
            <w:r w:rsidRPr="00E50592">
              <w:rPr>
                <w:lang w:val="uk-UA"/>
              </w:rPr>
              <w:t xml:space="preserve">, </w:t>
            </w:r>
            <w:proofErr w:type="spellStart"/>
            <w:r w:rsidRPr="00E50592">
              <w:t>довідк</w:t>
            </w:r>
            <w:proofErr w:type="spellEnd"/>
            <w:r w:rsidRPr="00E50592">
              <w:rPr>
                <w:lang w:val="uk-UA"/>
              </w:rPr>
              <w:t>а</w:t>
            </w:r>
            <w:r w:rsidRPr="00E50592">
              <w:t xml:space="preserve"> про </w:t>
            </w:r>
            <w:proofErr w:type="spellStart"/>
            <w:r w:rsidRPr="00E50592">
              <w:t>наявність</w:t>
            </w:r>
            <w:proofErr w:type="spellEnd"/>
            <w:r w:rsidRPr="00E50592">
              <w:t xml:space="preserve"> у </w:t>
            </w:r>
            <w:proofErr w:type="spellStart"/>
            <w:r w:rsidRPr="00E50592">
              <w:t>житловому</w:t>
            </w:r>
            <w:proofErr w:type="spellEnd"/>
            <w:r w:rsidRPr="00E50592">
              <w:t xml:space="preserve"> </w:t>
            </w:r>
            <w:proofErr w:type="spellStart"/>
            <w:r w:rsidRPr="00E50592">
              <w:t>приміщенні</w:t>
            </w:r>
            <w:proofErr w:type="spellEnd"/>
            <w:r w:rsidRPr="00E50592">
              <w:t xml:space="preserve"> </w:t>
            </w:r>
            <w:proofErr w:type="spellStart"/>
            <w:r w:rsidRPr="00E50592">
              <w:t>пічного</w:t>
            </w:r>
            <w:proofErr w:type="spellEnd"/>
            <w:r w:rsidRPr="00E50592">
              <w:t xml:space="preserve"> </w:t>
            </w:r>
            <w:proofErr w:type="spellStart"/>
            <w:r w:rsidRPr="00E50592">
              <w:t>опалення</w:t>
            </w:r>
            <w:proofErr w:type="spellEnd"/>
            <w:r w:rsidRPr="00E50592">
              <w:t xml:space="preserve"> </w:t>
            </w:r>
            <w:r>
              <w:br/>
            </w:r>
            <w:r w:rsidRPr="00E50592">
              <w:t>та</w:t>
            </w:r>
            <w:r w:rsidRPr="00E50592">
              <w:rPr>
                <w:lang w:val="uk-UA"/>
              </w:rPr>
              <w:t xml:space="preserve"> </w:t>
            </w:r>
            <w:r w:rsidRPr="00E50592">
              <w:t>/</w:t>
            </w:r>
            <w:r w:rsidRPr="00E50592">
              <w:rPr>
                <w:lang w:val="uk-UA"/>
              </w:rPr>
              <w:t xml:space="preserve"> </w:t>
            </w:r>
            <w:proofErr w:type="spellStart"/>
            <w:r w:rsidRPr="00E50592">
              <w:t>або</w:t>
            </w:r>
            <w:proofErr w:type="spellEnd"/>
            <w:r w:rsidRPr="00E50592">
              <w:t xml:space="preserve"> кухонного </w:t>
            </w:r>
            <w:proofErr w:type="spellStart"/>
            <w:r w:rsidRPr="00E50592">
              <w:t>вогнища</w:t>
            </w:r>
            <w:proofErr w:type="spellEnd"/>
            <w:r w:rsidRPr="00E50592">
              <w:t xml:space="preserve"> на твердому </w:t>
            </w:r>
            <w:proofErr w:type="spellStart"/>
            <w:r w:rsidRPr="00E50592">
              <w:t>паливі</w:t>
            </w:r>
            <w:proofErr w:type="spellEnd"/>
          </w:p>
        </w:tc>
      </w:tr>
      <w:tr w:rsidR="00F67821" w:rsidRPr="00E50592" w:rsidTr="00CE2507">
        <w:trPr>
          <w:trHeight w:val="3945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821" w:rsidRPr="00E50592" w:rsidRDefault="00F67821" w:rsidP="00CE2507">
            <w:pPr>
              <w:jc w:val="center"/>
              <w:rPr>
                <w:sz w:val="24"/>
                <w:szCs w:val="24"/>
                <w:lang w:eastAsia="uk-UA"/>
              </w:rPr>
            </w:pPr>
            <w:r w:rsidRPr="00E50592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821" w:rsidRPr="00E50592" w:rsidRDefault="00F67821" w:rsidP="00CE2507">
            <w:pPr>
              <w:jc w:val="left"/>
              <w:rPr>
                <w:sz w:val="24"/>
                <w:szCs w:val="24"/>
                <w:lang w:eastAsia="uk-UA"/>
              </w:rPr>
            </w:pPr>
            <w:r w:rsidRPr="00E50592">
              <w:rPr>
                <w:sz w:val="24"/>
                <w:szCs w:val="24"/>
                <w:lang w:eastAsia="uk-UA"/>
              </w:rPr>
              <w:t>Спосіб подання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821" w:rsidRPr="00E50592" w:rsidRDefault="00F67821" w:rsidP="00CE2507">
            <w:pPr>
              <w:tabs>
                <w:tab w:val="left" w:pos="0"/>
                <w:tab w:val="left" w:pos="9781"/>
              </w:tabs>
              <w:spacing w:line="240" w:lineRule="atLeast"/>
              <w:ind w:firstLine="20"/>
              <w:rPr>
                <w:sz w:val="24"/>
                <w:szCs w:val="24"/>
              </w:rPr>
            </w:pPr>
            <w:r w:rsidRPr="00E50592">
              <w:rPr>
                <w:sz w:val="24"/>
                <w:szCs w:val="24"/>
              </w:rPr>
              <w:t xml:space="preserve">Заява та документи, необхідні для призначення </w:t>
            </w:r>
            <w:r>
              <w:rPr>
                <w:sz w:val="24"/>
                <w:szCs w:val="24"/>
              </w:rPr>
              <w:t>пільг</w:t>
            </w:r>
            <w:r w:rsidRPr="00E50592">
              <w:rPr>
                <w:sz w:val="24"/>
                <w:szCs w:val="24"/>
              </w:rPr>
              <w:t>, подаються особою суб’єкт</w:t>
            </w:r>
            <w:r>
              <w:rPr>
                <w:sz w:val="24"/>
                <w:szCs w:val="24"/>
              </w:rPr>
              <w:t>у</w:t>
            </w:r>
            <w:r w:rsidRPr="00E50592">
              <w:rPr>
                <w:sz w:val="24"/>
                <w:szCs w:val="24"/>
              </w:rPr>
              <w:t xml:space="preserve"> надання адміністративної послуги:</w:t>
            </w:r>
          </w:p>
          <w:p w:rsidR="00F67821" w:rsidRPr="00BB2823" w:rsidRDefault="00F67821" w:rsidP="00CE2507">
            <w:pPr>
              <w:tabs>
                <w:tab w:val="left" w:pos="0"/>
                <w:tab w:val="left" w:pos="9781"/>
              </w:tabs>
              <w:spacing w:line="240" w:lineRule="atLeast"/>
              <w:ind w:firstLine="20"/>
              <w:rPr>
                <w:sz w:val="24"/>
                <w:szCs w:val="24"/>
              </w:rPr>
            </w:pPr>
            <w:r w:rsidRPr="00BB2823">
              <w:rPr>
                <w:sz w:val="24"/>
                <w:szCs w:val="24"/>
              </w:rPr>
              <w:t>через уповноважених осіб виконавчого органу сільської, селищної, міської ради відповідної територіальної громади; посадових осіб центру надання адміністративних послуг;</w:t>
            </w:r>
          </w:p>
          <w:p w:rsidR="00F67821" w:rsidRPr="00E50592" w:rsidRDefault="00F67821" w:rsidP="00CE2507">
            <w:pPr>
              <w:tabs>
                <w:tab w:val="left" w:pos="0"/>
                <w:tab w:val="left" w:pos="9781"/>
              </w:tabs>
              <w:spacing w:line="240" w:lineRule="atLeast"/>
              <w:ind w:firstLine="20"/>
              <w:rPr>
                <w:sz w:val="24"/>
                <w:szCs w:val="24"/>
                <w:lang w:eastAsia="uk-UA"/>
              </w:rPr>
            </w:pPr>
            <w:r w:rsidRPr="00BB2823">
              <w:rPr>
                <w:sz w:val="24"/>
                <w:szCs w:val="24"/>
              </w:rPr>
              <w:t xml:space="preserve">поштою або в електронній формі через Єдиний державний </w:t>
            </w:r>
            <w:proofErr w:type="spellStart"/>
            <w:r w:rsidRPr="00BB2823">
              <w:rPr>
                <w:sz w:val="24"/>
                <w:szCs w:val="24"/>
              </w:rPr>
              <w:t>веб-портал</w:t>
            </w:r>
            <w:proofErr w:type="spellEnd"/>
            <w:r w:rsidRPr="00BB2823">
              <w:rPr>
                <w:sz w:val="24"/>
                <w:szCs w:val="24"/>
              </w:rPr>
              <w:t xml:space="preserve"> е</w:t>
            </w:r>
            <w:r>
              <w:rPr>
                <w:sz w:val="24"/>
                <w:szCs w:val="24"/>
              </w:rPr>
              <w:t xml:space="preserve">лектронних послуг ,,Портал </w:t>
            </w:r>
            <w:proofErr w:type="spellStart"/>
            <w:r>
              <w:rPr>
                <w:sz w:val="24"/>
                <w:szCs w:val="24"/>
              </w:rPr>
              <w:t>Дія”</w:t>
            </w:r>
            <w:proofErr w:type="spellEnd"/>
            <w:r w:rsidRPr="00BB2823">
              <w:rPr>
                <w:sz w:val="24"/>
                <w:szCs w:val="24"/>
              </w:rPr>
              <w:t xml:space="preserve">, офіційний </w:t>
            </w:r>
            <w:proofErr w:type="spellStart"/>
            <w:r w:rsidRPr="00BB2823">
              <w:rPr>
                <w:sz w:val="24"/>
                <w:szCs w:val="24"/>
              </w:rPr>
              <w:t>веб-сайт</w:t>
            </w:r>
            <w:proofErr w:type="spellEnd"/>
            <w:r w:rsidRPr="00BB2823">
              <w:rPr>
                <w:sz w:val="24"/>
                <w:szCs w:val="24"/>
              </w:rPr>
              <w:t xml:space="preserve"> </w:t>
            </w:r>
            <w:proofErr w:type="spellStart"/>
            <w:r w:rsidRPr="00BB2823">
              <w:rPr>
                <w:sz w:val="24"/>
                <w:szCs w:val="24"/>
              </w:rPr>
              <w:t>Мінсоцполітики</w:t>
            </w:r>
            <w:proofErr w:type="spellEnd"/>
            <w:r w:rsidRPr="00BB2823">
              <w:rPr>
                <w:sz w:val="24"/>
                <w:szCs w:val="24"/>
              </w:rPr>
              <w:t xml:space="preserve"> або інтегровані з ними інформаційні системи органів виконавчої влади та органів місцевого самоврядування, а також інформаційні системи </w:t>
            </w:r>
            <w:proofErr w:type="spellStart"/>
            <w:r w:rsidRPr="00BB2823">
              <w:rPr>
                <w:sz w:val="24"/>
                <w:szCs w:val="24"/>
              </w:rPr>
              <w:t>Мінсоцполітики</w:t>
            </w:r>
            <w:proofErr w:type="spellEnd"/>
            <w:r w:rsidRPr="00BB2823">
              <w:rPr>
                <w:sz w:val="24"/>
                <w:szCs w:val="24"/>
              </w:rPr>
              <w:t xml:space="preserve"> (з</w:t>
            </w:r>
            <w:r>
              <w:rPr>
                <w:sz w:val="24"/>
                <w:szCs w:val="24"/>
              </w:rPr>
              <w:t> </w:t>
            </w:r>
            <w:r w:rsidRPr="00BB2823">
              <w:rPr>
                <w:sz w:val="24"/>
                <w:szCs w:val="24"/>
              </w:rPr>
              <w:t>накладенням кваліфікованого електронного підпису) (у</w:t>
            </w:r>
            <w:r>
              <w:rPr>
                <w:sz w:val="24"/>
                <w:szCs w:val="24"/>
              </w:rPr>
              <w:t> </w:t>
            </w:r>
            <w:r w:rsidRPr="00BB2823">
              <w:rPr>
                <w:sz w:val="24"/>
                <w:szCs w:val="24"/>
              </w:rPr>
              <w:t>разі технічної можливості)*</w:t>
            </w:r>
          </w:p>
        </w:tc>
      </w:tr>
      <w:tr w:rsidR="00F67821" w:rsidRPr="00E50592" w:rsidTr="00CE250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821" w:rsidRPr="00E50592" w:rsidRDefault="00F67821" w:rsidP="00CE2507">
            <w:pPr>
              <w:jc w:val="center"/>
              <w:rPr>
                <w:sz w:val="24"/>
                <w:szCs w:val="24"/>
                <w:lang w:eastAsia="uk-UA"/>
              </w:rPr>
            </w:pPr>
            <w:r w:rsidRPr="00E50592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821" w:rsidRPr="00E50592" w:rsidRDefault="00F67821" w:rsidP="00CE2507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50592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821" w:rsidRPr="00E50592" w:rsidRDefault="00F67821" w:rsidP="00CE2507">
            <w:pPr>
              <w:rPr>
                <w:sz w:val="24"/>
                <w:szCs w:val="24"/>
                <w:lang w:eastAsia="uk-UA"/>
              </w:rPr>
            </w:pPr>
            <w:r w:rsidRPr="00E50592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E50592">
              <w:rPr>
                <w:sz w:val="24"/>
                <w:szCs w:val="24"/>
                <w:lang w:eastAsia="ru-RU"/>
              </w:rPr>
              <w:t>безоплатно</w:t>
            </w:r>
          </w:p>
          <w:p w:rsidR="00F67821" w:rsidRPr="00E50592" w:rsidRDefault="00F67821" w:rsidP="00CE2507">
            <w:pPr>
              <w:ind w:firstLine="153"/>
              <w:rPr>
                <w:sz w:val="24"/>
                <w:szCs w:val="24"/>
                <w:lang w:eastAsia="uk-UA"/>
              </w:rPr>
            </w:pPr>
          </w:p>
        </w:tc>
      </w:tr>
      <w:tr w:rsidR="00F67821" w:rsidRPr="00E50592" w:rsidTr="00CE250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821" w:rsidRPr="00E50592" w:rsidRDefault="00F67821" w:rsidP="00CE2507">
            <w:pPr>
              <w:jc w:val="center"/>
              <w:rPr>
                <w:sz w:val="24"/>
                <w:szCs w:val="24"/>
                <w:lang w:eastAsia="uk-UA"/>
              </w:rPr>
            </w:pPr>
            <w:r w:rsidRPr="00E50592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821" w:rsidRPr="00E50592" w:rsidRDefault="00F67821" w:rsidP="00CE2507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E50592"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821" w:rsidRPr="00E50592" w:rsidRDefault="00F67821" w:rsidP="00CE2507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Pr="00BB2823">
              <w:rPr>
                <w:sz w:val="24"/>
                <w:szCs w:val="24"/>
                <w:lang w:eastAsia="uk-UA"/>
              </w:rPr>
              <w:t>труктурні підрозділи з питань соціального захисту населення районних, районних у мм. Києві та Севастополі держадміністрацій, виконавчих органів міських, районних у містах (у разі їх створення) рад</w:t>
            </w:r>
            <w:r>
              <w:rPr>
                <w:sz w:val="24"/>
                <w:szCs w:val="24"/>
                <w:lang w:eastAsia="uk-UA"/>
              </w:rPr>
              <w:t xml:space="preserve"> (далі – </w:t>
            </w:r>
            <w:r w:rsidRPr="00C705B3">
              <w:rPr>
                <w:sz w:val="24"/>
                <w:szCs w:val="24"/>
                <w:lang w:eastAsia="uk-UA"/>
              </w:rPr>
              <w:t>структурні підрозділи з питань соціального захисту населення)</w:t>
            </w:r>
            <w:r w:rsidRPr="00E50592">
              <w:rPr>
                <w:sz w:val="24"/>
                <w:szCs w:val="24"/>
                <w:lang w:eastAsia="uk-UA"/>
              </w:rPr>
              <w:t xml:space="preserve">, </w:t>
            </w:r>
            <w:r w:rsidRPr="00C705B3">
              <w:rPr>
                <w:sz w:val="24"/>
                <w:szCs w:val="24"/>
                <w:lang w:eastAsia="uk-UA"/>
              </w:rPr>
              <w:t>уповноважен</w:t>
            </w:r>
            <w:r>
              <w:rPr>
                <w:sz w:val="24"/>
                <w:szCs w:val="24"/>
                <w:lang w:eastAsia="uk-UA"/>
              </w:rPr>
              <w:t>і</w:t>
            </w:r>
            <w:r w:rsidRPr="00C705B3">
              <w:rPr>
                <w:sz w:val="24"/>
                <w:szCs w:val="24"/>
                <w:lang w:eastAsia="uk-UA"/>
              </w:rPr>
              <w:t xml:space="preserve"> посадов</w:t>
            </w:r>
            <w:r>
              <w:rPr>
                <w:sz w:val="24"/>
                <w:szCs w:val="24"/>
                <w:lang w:eastAsia="uk-UA"/>
              </w:rPr>
              <w:t>і особ</w:t>
            </w:r>
            <w:r w:rsidRPr="00C705B3">
              <w:rPr>
                <w:sz w:val="24"/>
                <w:szCs w:val="24"/>
                <w:lang w:eastAsia="uk-UA"/>
              </w:rPr>
              <w:t xml:space="preserve">и виконавчого органу сільської, селищної, міської ради відповідної </w:t>
            </w:r>
            <w:r w:rsidRPr="00C705B3">
              <w:rPr>
                <w:sz w:val="24"/>
                <w:szCs w:val="24"/>
                <w:lang w:eastAsia="uk-UA"/>
              </w:rPr>
              <w:lastRenderedPageBreak/>
              <w:t>територіальної громади</w:t>
            </w:r>
            <w:r w:rsidRPr="00E50592">
              <w:rPr>
                <w:sz w:val="24"/>
                <w:szCs w:val="24"/>
                <w:lang w:eastAsia="uk-UA"/>
              </w:rPr>
              <w:t xml:space="preserve"> щомісяця складають списки осіб (із зазначенням пільгових категорій) для призначення пільг на придбання твердого палива і скрапленого газу </w:t>
            </w:r>
            <w:r>
              <w:rPr>
                <w:sz w:val="24"/>
                <w:szCs w:val="24"/>
                <w:lang w:eastAsia="uk-UA"/>
              </w:rPr>
              <w:br/>
            </w:r>
            <w:r w:rsidRPr="00E50592">
              <w:rPr>
                <w:sz w:val="24"/>
                <w:szCs w:val="24"/>
                <w:lang w:eastAsia="uk-UA"/>
              </w:rPr>
              <w:t>(дал</w:t>
            </w:r>
            <w:r>
              <w:rPr>
                <w:sz w:val="24"/>
                <w:szCs w:val="24"/>
                <w:lang w:eastAsia="uk-UA"/>
              </w:rPr>
              <w:t xml:space="preserve">і – </w:t>
            </w:r>
            <w:r w:rsidRPr="00E50592">
              <w:rPr>
                <w:sz w:val="24"/>
                <w:szCs w:val="24"/>
                <w:lang w:eastAsia="uk-UA"/>
              </w:rPr>
              <w:t>список).</w:t>
            </w:r>
          </w:p>
          <w:p w:rsidR="00F67821" w:rsidRPr="00E50592" w:rsidRDefault="00F67821" w:rsidP="00CE2507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bookmarkStart w:id="2" w:name="n335"/>
            <w:bookmarkStart w:id="3" w:name="n298"/>
            <w:bookmarkEnd w:id="2"/>
            <w:bookmarkEnd w:id="3"/>
            <w:r w:rsidRPr="00E50592">
              <w:rPr>
                <w:sz w:val="24"/>
                <w:szCs w:val="24"/>
                <w:lang w:eastAsia="uk-UA"/>
              </w:rPr>
              <w:t>Список, підписаний сільським, селищним, міським головою (іншою уповноваженою особою) та завірений печаткою (у разі наявності), щомісяця до 23 числа подається структурному підрозділу з питань соціального захисту населення.</w:t>
            </w:r>
          </w:p>
          <w:p w:rsidR="00F67821" w:rsidRPr="00E50592" w:rsidRDefault="00F67821" w:rsidP="00CE2507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E50592">
              <w:rPr>
                <w:sz w:val="24"/>
                <w:szCs w:val="24"/>
                <w:lang w:eastAsia="uk-UA"/>
              </w:rPr>
              <w:t>Структурний підрозділ з питань соціального захисту населення щомісяця до 25 числа розраховує суму пільги на придбання твердого палива і скрапленого газу.</w:t>
            </w:r>
          </w:p>
          <w:p w:rsidR="00F67821" w:rsidRPr="00E50592" w:rsidRDefault="00F67821" w:rsidP="00CE2507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E50592">
              <w:rPr>
                <w:sz w:val="24"/>
                <w:szCs w:val="24"/>
                <w:shd w:val="clear" w:color="auto" w:fill="FFFFFF"/>
              </w:rPr>
              <w:t xml:space="preserve">Структурні підрозділи з питань соціального захисту населення подають щомісяця до 27 числа </w:t>
            </w:r>
            <w:r w:rsidRPr="00C705B3">
              <w:rPr>
                <w:sz w:val="24"/>
                <w:szCs w:val="24"/>
                <w:shd w:val="clear" w:color="auto" w:fill="FFFFFF"/>
              </w:rPr>
              <w:t>структурн</w:t>
            </w:r>
            <w:r>
              <w:rPr>
                <w:sz w:val="24"/>
                <w:szCs w:val="24"/>
                <w:shd w:val="clear" w:color="auto" w:fill="FFFFFF"/>
              </w:rPr>
              <w:t>им</w:t>
            </w:r>
            <w:r w:rsidRPr="00C705B3">
              <w:rPr>
                <w:sz w:val="24"/>
                <w:szCs w:val="24"/>
                <w:shd w:val="clear" w:color="auto" w:fill="FFFFFF"/>
              </w:rPr>
              <w:t xml:space="preserve"> підрозділ</w:t>
            </w:r>
            <w:r>
              <w:rPr>
                <w:sz w:val="24"/>
                <w:szCs w:val="24"/>
                <w:shd w:val="clear" w:color="auto" w:fill="FFFFFF"/>
              </w:rPr>
              <w:t>ам</w:t>
            </w:r>
            <w:r w:rsidRPr="00C705B3">
              <w:rPr>
                <w:sz w:val="24"/>
                <w:szCs w:val="24"/>
                <w:shd w:val="clear" w:color="auto" w:fill="FFFFFF"/>
              </w:rPr>
              <w:t xml:space="preserve"> з питань соціального захисту населення обласних, Київської та Севастопольської міських держадміністрацій (далі</w:t>
            </w:r>
            <w:r>
              <w:rPr>
                <w:sz w:val="24"/>
                <w:szCs w:val="24"/>
                <w:shd w:val="clear" w:color="auto" w:fill="FFFFFF"/>
              </w:rPr>
              <w:t xml:space="preserve"> – </w:t>
            </w:r>
            <w:r w:rsidRPr="00C705B3">
              <w:rPr>
                <w:sz w:val="24"/>
                <w:szCs w:val="24"/>
                <w:shd w:val="clear" w:color="auto" w:fill="FFFFFF"/>
              </w:rPr>
              <w:t>регіональні органи соціального захисту населення)</w:t>
            </w:r>
            <w:r w:rsidRPr="00E50592">
              <w:rPr>
                <w:sz w:val="24"/>
                <w:szCs w:val="24"/>
                <w:shd w:val="clear" w:color="auto" w:fill="FFFFFF"/>
              </w:rPr>
              <w:t xml:space="preserve"> заявки щодо потреби в коштах для виплати у грошовій формі пільг на оплату житлово-комунальних послуг за поточний місяць та пільг на придбання твердого палива і скрапленого газу.</w:t>
            </w:r>
          </w:p>
          <w:p w:rsidR="00F67821" w:rsidRPr="00E50592" w:rsidRDefault="00F67821" w:rsidP="00CE250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E50592">
              <w:rPr>
                <w:lang w:val="uk-UA"/>
              </w:rPr>
              <w:t xml:space="preserve">Регіональні органи соціального захисту населення узагальнюють отримані від структурних підрозділів з питань соціального захисту населення заявки та не пізніше ніж протягом наступного робочого дня подають </w:t>
            </w:r>
            <w:proofErr w:type="spellStart"/>
            <w:r w:rsidRPr="00E50592">
              <w:rPr>
                <w:lang w:val="uk-UA"/>
              </w:rPr>
              <w:t>Мінсоцполітики</w:t>
            </w:r>
            <w:proofErr w:type="spellEnd"/>
            <w:r w:rsidRPr="00E50592">
              <w:rPr>
                <w:lang w:val="uk-UA"/>
              </w:rPr>
              <w:t xml:space="preserve"> узагальнену заявку в розрізі адміністративно-територіальних одиниць.</w:t>
            </w:r>
          </w:p>
          <w:p w:rsidR="00F67821" w:rsidRPr="00E50592" w:rsidRDefault="00F67821" w:rsidP="00CE250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bookmarkStart w:id="4" w:name="n103"/>
            <w:bookmarkEnd w:id="4"/>
            <w:proofErr w:type="spellStart"/>
            <w:r w:rsidRPr="00E50592">
              <w:rPr>
                <w:lang w:val="uk-UA"/>
              </w:rPr>
              <w:t>Мінсоцполітики</w:t>
            </w:r>
            <w:proofErr w:type="spellEnd"/>
            <w:r w:rsidRPr="00E50592">
              <w:rPr>
                <w:lang w:val="uk-UA"/>
              </w:rPr>
              <w:t xml:space="preserve"> після надходження узагальнених заявок щодо потреби в коштах на виплату пільг готівкою протягом двох робочих днів перераховує відповідні кошти регіональним органам соціального захисту населення.</w:t>
            </w:r>
          </w:p>
          <w:p w:rsidR="00F67821" w:rsidRPr="00E50592" w:rsidRDefault="00F67821" w:rsidP="00CE250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bookmarkStart w:id="5" w:name="n104"/>
            <w:bookmarkEnd w:id="5"/>
            <w:r w:rsidRPr="00E50592">
              <w:rPr>
                <w:lang w:val="uk-UA"/>
              </w:rPr>
              <w:t>Регіональні органи соціального захисту населення не пізніше ніж протягом наступного робочого дня перераховують кошти на рахунки структурних підрозділів з питань соціального захисту населення.</w:t>
            </w:r>
          </w:p>
          <w:p w:rsidR="00F67821" w:rsidRPr="00E50592" w:rsidRDefault="00F67821" w:rsidP="00CE250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bookmarkStart w:id="6" w:name="n105"/>
            <w:bookmarkEnd w:id="6"/>
            <w:r w:rsidRPr="00E50592">
              <w:rPr>
                <w:lang w:val="uk-UA"/>
              </w:rPr>
              <w:t>Структурні підрозділи з питань соціального захисту населення протягом двох робочих днів виплачують пільгу у грошовій готівковій формі пільговикам</w:t>
            </w:r>
          </w:p>
        </w:tc>
      </w:tr>
      <w:tr w:rsidR="00F67821" w:rsidRPr="00E50592" w:rsidTr="00CE250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821" w:rsidRPr="00E50592" w:rsidRDefault="00F67821" w:rsidP="00CE2507">
            <w:pPr>
              <w:jc w:val="center"/>
              <w:rPr>
                <w:sz w:val="24"/>
                <w:szCs w:val="24"/>
                <w:lang w:eastAsia="uk-UA"/>
              </w:rPr>
            </w:pPr>
            <w:r w:rsidRPr="00E50592">
              <w:rPr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821" w:rsidRPr="00E50592" w:rsidRDefault="00F67821" w:rsidP="00CE2507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50592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821" w:rsidRPr="00E50592" w:rsidRDefault="00F67821" w:rsidP="00CE2507">
            <w:pPr>
              <w:pStyle w:val="a6"/>
              <w:rPr>
                <w:sz w:val="24"/>
                <w:szCs w:val="24"/>
                <w:lang w:eastAsia="uk-UA"/>
              </w:rPr>
            </w:pPr>
            <w:bookmarkStart w:id="7" w:name="o371"/>
            <w:bookmarkStart w:id="8" w:name="o625"/>
            <w:bookmarkStart w:id="9" w:name="o545"/>
            <w:bookmarkEnd w:id="7"/>
            <w:bookmarkEnd w:id="8"/>
            <w:bookmarkEnd w:id="9"/>
            <w:r w:rsidRPr="00E50592">
              <w:rPr>
                <w:sz w:val="24"/>
                <w:szCs w:val="24"/>
                <w:lang w:eastAsia="uk-UA"/>
              </w:rPr>
              <w:t xml:space="preserve">Пільги на придбання твердого палива та скрапленого газу не надаються, якщо: </w:t>
            </w:r>
          </w:p>
          <w:p w:rsidR="00F67821" w:rsidRPr="00E50592" w:rsidRDefault="00F67821" w:rsidP="00CE2507">
            <w:pPr>
              <w:pStyle w:val="a6"/>
              <w:rPr>
                <w:sz w:val="24"/>
                <w:szCs w:val="24"/>
              </w:rPr>
            </w:pPr>
            <w:r w:rsidRPr="00E50592">
              <w:rPr>
                <w:sz w:val="24"/>
                <w:szCs w:val="24"/>
              </w:rPr>
              <w:t>заявник не перебуває на обліку в Єдиному державному автоматизованому реєстрі осіб, які мають право на пільги;</w:t>
            </w:r>
          </w:p>
          <w:p w:rsidR="00F67821" w:rsidRPr="00E50592" w:rsidRDefault="00F67821" w:rsidP="00CE2507">
            <w:pPr>
              <w:pStyle w:val="a6"/>
              <w:rPr>
                <w:sz w:val="24"/>
                <w:szCs w:val="24"/>
              </w:rPr>
            </w:pPr>
            <w:r w:rsidRPr="00E50592">
              <w:rPr>
                <w:sz w:val="24"/>
                <w:szCs w:val="24"/>
                <w:shd w:val="clear" w:color="auto" w:fill="FFFFFF"/>
              </w:rPr>
              <w:t>середньомісячний дохід сім’ї пільговика в розрахунку на одну особу перевищує величину доходу, який дає право на податкову соціальну пільгу, якщо пільги надаються залежно від доходу сім’ї;</w:t>
            </w:r>
          </w:p>
          <w:p w:rsidR="00F67821" w:rsidRPr="00E50592" w:rsidRDefault="00F67821" w:rsidP="00CE2507">
            <w:pPr>
              <w:pStyle w:val="a6"/>
            </w:pPr>
            <w:r w:rsidRPr="00E50592">
              <w:rPr>
                <w:sz w:val="24"/>
                <w:szCs w:val="24"/>
                <w:lang w:eastAsia="uk-UA"/>
              </w:rPr>
              <w:t>для опалення будинку використовується природний газ або електрична енергія</w:t>
            </w:r>
          </w:p>
        </w:tc>
      </w:tr>
      <w:tr w:rsidR="00F67821" w:rsidRPr="00E50592" w:rsidTr="00CE250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821" w:rsidRPr="00E50592" w:rsidRDefault="00F67821" w:rsidP="00CE2507">
            <w:pPr>
              <w:jc w:val="left"/>
              <w:rPr>
                <w:sz w:val="24"/>
                <w:szCs w:val="24"/>
                <w:lang w:eastAsia="uk-UA"/>
              </w:rPr>
            </w:pPr>
            <w:r w:rsidRPr="00E50592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821" w:rsidRPr="00E50592" w:rsidRDefault="00F67821" w:rsidP="00CE2507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50592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821" w:rsidRPr="00E50592" w:rsidRDefault="00F67821" w:rsidP="00CE2507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E50592">
              <w:rPr>
                <w:sz w:val="24"/>
                <w:szCs w:val="24"/>
                <w:lang w:eastAsia="uk-UA"/>
              </w:rPr>
              <w:t>Надання пільги на придбання твердого палива та скрапленого газу / відмова у наданні пільги на придбання твердого палива та скрапленого газу</w:t>
            </w:r>
          </w:p>
        </w:tc>
      </w:tr>
      <w:tr w:rsidR="00F67821" w:rsidRPr="00E50592" w:rsidTr="00CE250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821" w:rsidRPr="00E50592" w:rsidRDefault="00F67821" w:rsidP="00CE2507">
            <w:pPr>
              <w:jc w:val="left"/>
              <w:rPr>
                <w:sz w:val="24"/>
                <w:szCs w:val="24"/>
                <w:lang w:eastAsia="uk-UA"/>
              </w:rPr>
            </w:pPr>
            <w:r w:rsidRPr="00E50592">
              <w:rPr>
                <w:sz w:val="24"/>
                <w:szCs w:val="24"/>
                <w:lang w:eastAsia="uk-UA"/>
              </w:rPr>
              <w:lastRenderedPageBreak/>
              <w:t>1</w:t>
            </w:r>
            <w:r w:rsidRPr="00E50592">
              <w:rPr>
                <w:sz w:val="24"/>
                <w:szCs w:val="24"/>
                <w:lang w:val="ru-RU"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821" w:rsidRPr="00E50592" w:rsidRDefault="00F67821" w:rsidP="00CE2507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50592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821" w:rsidRPr="00E50592" w:rsidRDefault="00F67821" w:rsidP="00CE2507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bookmarkStart w:id="10" w:name="o638"/>
            <w:bookmarkStart w:id="11" w:name="n424"/>
            <w:bookmarkEnd w:id="10"/>
            <w:bookmarkEnd w:id="11"/>
            <w:r>
              <w:rPr>
                <w:sz w:val="24"/>
                <w:szCs w:val="24"/>
                <w:lang w:eastAsia="uk-UA"/>
              </w:rPr>
              <w:t>С</w:t>
            </w:r>
            <w:r w:rsidRPr="00375F85">
              <w:rPr>
                <w:sz w:val="24"/>
                <w:szCs w:val="24"/>
                <w:lang w:eastAsia="uk-UA"/>
              </w:rPr>
              <w:t>уб’єкт надання адміністративної послуги</w:t>
            </w:r>
            <w:r w:rsidRPr="00E50592">
              <w:rPr>
                <w:sz w:val="24"/>
                <w:szCs w:val="24"/>
                <w:lang w:eastAsia="uk-UA"/>
              </w:rPr>
              <w:t xml:space="preserve"> інформує особу про призначення (</w:t>
            </w:r>
            <w:proofErr w:type="spellStart"/>
            <w:r w:rsidRPr="00E50592">
              <w:rPr>
                <w:sz w:val="24"/>
                <w:szCs w:val="24"/>
                <w:lang w:eastAsia="uk-UA"/>
              </w:rPr>
              <w:t>непризначення</w:t>
            </w:r>
            <w:proofErr w:type="spellEnd"/>
            <w:r w:rsidRPr="00E50592">
              <w:rPr>
                <w:sz w:val="24"/>
                <w:szCs w:val="24"/>
                <w:lang w:eastAsia="uk-UA"/>
              </w:rPr>
              <w:t xml:space="preserve">) пільги на придбання твердого палива і скрапленого газу, самостійно </w:t>
            </w:r>
            <w:r>
              <w:rPr>
                <w:sz w:val="24"/>
                <w:szCs w:val="24"/>
                <w:lang w:eastAsia="uk-UA"/>
              </w:rPr>
              <w:t>виб</w:t>
            </w:r>
            <w:r w:rsidRPr="00E50592">
              <w:rPr>
                <w:sz w:val="24"/>
                <w:szCs w:val="24"/>
                <w:lang w:eastAsia="uk-UA"/>
              </w:rPr>
              <w:t>ираючи</w:t>
            </w:r>
            <w:r>
              <w:rPr>
                <w:sz w:val="24"/>
                <w:szCs w:val="24"/>
                <w:lang w:eastAsia="uk-UA"/>
              </w:rPr>
              <w:t xml:space="preserve"> форму повідомлення (паперову або електронн</w:t>
            </w:r>
            <w:r w:rsidRPr="00E50592">
              <w:rPr>
                <w:sz w:val="24"/>
                <w:szCs w:val="24"/>
                <w:lang w:eastAsia="uk-UA"/>
              </w:rPr>
              <w:t xml:space="preserve">у </w:t>
            </w:r>
            <w:r>
              <w:rPr>
                <w:sz w:val="24"/>
                <w:szCs w:val="24"/>
                <w:lang w:eastAsia="uk-UA"/>
              </w:rPr>
              <w:t xml:space="preserve">(за наявності </w:t>
            </w:r>
            <w:r w:rsidRPr="00E50592">
              <w:rPr>
                <w:sz w:val="24"/>
                <w:szCs w:val="24"/>
                <w:lang w:eastAsia="uk-UA"/>
              </w:rPr>
              <w:t xml:space="preserve"> електронної пошти)</w:t>
            </w:r>
            <w:r>
              <w:rPr>
                <w:sz w:val="24"/>
                <w:szCs w:val="24"/>
                <w:lang w:eastAsia="uk-UA"/>
              </w:rPr>
              <w:t>,</w:t>
            </w:r>
            <w:r w:rsidRPr="00E50592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50592">
              <w:rPr>
                <w:sz w:val="24"/>
                <w:szCs w:val="24"/>
                <w:lang w:eastAsia="uk-UA"/>
              </w:rPr>
              <w:t>смс-повідомлення</w:t>
            </w:r>
            <w:bookmarkStart w:id="12" w:name="n425"/>
            <w:bookmarkEnd w:id="12"/>
            <w:proofErr w:type="spellEnd"/>
            <w:r>
              <w:rPr>
                <w:sz w:val="24"/>
                <w:szCs w:val="24"/>
                <w:lang w:eastAsia="uk-UA"/>
              </w:rPr>
              <w:t>)</w:t>
            </w:r>
          </w:p>
        </w:tc>
      </w:tr>
    </w:tbl>
    <w:p w:rsidR="00F67821" w:rsidRPr="00E50592" w:rsidRDefault="00F67821" w:rsidP="00F67821">
      <w:pPr>
        <w:ind w:left="6379"/>
        <w:jc w:val="left"/>
        <w:rPr>
          <w:sz w:val="24"/>
          <w:szCs w:val="24"/>
          <w:lang w:eastAsia="uk-UA"/>
        </w:rPr>
      </w:pPr>
      <w:bookmarkStart w:id="13" w:name="n43"/>
      <w:bookmarkStart w:id="14" w:name="n3"/>
      <w:bookmarkEnd w:id="13"/>
      <w:bookmarkEnd w:id="14"/>
    </w:p>
    <w:p w:rsidR="00F67821" w:rsidRPr="00E50592" w:rsidRDefault="00F67821" w:rsidP="00F67821">
      <w:pPr>
        <w:rPr>
          <w:i/>
          <w:sz w:val="24"/>
          <w:szCs w:val="24"/>
        </w:rPr>
      </w:pPr>
      <w:r w:rsidRPr="00E50592">
        <w:rPr>
          <w:i/>
          <w:sz w:val="24"/>
          <w:szCs w:val="24"/>
        </w:rPr>
        <w:t>*</w:t>
      </w:r>
      <w:r>
        <w:rPr>
          <w:i/>
          <w:sz w:val="24"/>
          <w:szCs w:val="24"/>
        </w:rPr>
        <w:t> Д</w:t>
      </w:r>
      <w:r w:rsidRPr="00E50592">
        <w:rPr>
          <w:i/>
          <w:sz w:val="24"/>
          <w:szCs w:val="24"/>
        </w:rPr>
        <w:t xml:space="preserve">о утворення територіальних органів Національної соціальної сервісної служби та  початку виконання відповідних функцій у повному обсязі заява та документи, необхідні </w:t>
      </w:r>
      <w:r w:rsidRPr="00D27CAA">
        <w:rPr>
          <w:i/>
          <w:sz w:val="24"/>
          <w:szCs w:val="24"/>
        </w:rPr>
        <w:t>для призначення пільг</w:t>
      </w:r>
      <w:r w:rsidRPr="00E50592">
        <w:rPr>
          <w:i/>
          <w:sz w:val="24"/>
          <w:szCs w:val="24"/>
        </w:rPr>
        <w:t>, можуть подаватись особою до органу соціального захисту населення районної у мм. Києві та Севастополі державної адміністрації, виконавчого органу міської ради міста обласного значення, районної у місті (у разі утворення) ради</w:t>
      </w:r>
      <w:r>
        <w:rPr>
          <w:i/>
          <w:sz w:val="24"/>
          <w:szCs w:val="24"/>
        </w:rPr>
        <w:t>.</w:t>
      </w:r>
    </w:p>
    <w:p w:rsidR="00F67821" w:rsidRPr="00E50592" w:rsidRDefault="00F67821" w:rsidP="00F67821">
      <w:pPr>
        <w:ind w:left="6379"/>
        <w:jc w:val="left"/>
        <w:rPr>
          <w:sz w:val="24"/>
          <w:szCs w:val="24"/>
          <w:lang w:eastAsia="uk-UA"/>
        </w:rPr>
      </w:pPr>
    </w:p>
    <w:p w:rsidR="00F67821" w:rsidRPr="00E50592" w:rsidRDefault="00F67821" w:rsidP="00F67821">
      <w:pPr>
        <w:ind w:left="6379"/>
        <w:jc w:val="left"/>
        <w:rPr>
          <w:sz w:val="24"/>
          <w:szCs w:val="24"/>
          <w:lang w:eastAsia="uk-UA"/>
        </w:rPr>
      </w:pPr>
    </w:p>
    <w:p w:rsidR="00F67821" w:rsidRPr="00C15486" w:rsidRDefault="00C15486" w:rsidP="00F67821">
      <w:pPr>
        <w:jc w:val="left"/>
        <w:rPr>
          <w:lang w:eastAsia="uk-UA"/>
        </w:rPr>
      </w:pPr>
      <w:r w:rsidRPr="00C15486">
        <w:rPr>
          <w:lang w:eastAsia="uk-UA"/>
        </w:rPr>
        <w:t>Затверджено:</w:t>
      </w:r>
    </w:p>
    <w:p w:rsidR="00C15486" w:rsidRPr="00C15486" w:rsidRDefault="00C15486" w:rsidP="00F67821">
      <w:pPr>
        <w:jc w:val="left"/>
        <w:rPr>
          <w:lang w:eastAsia="uk-UA"/>
        </w:rPr>
      </w:pPr>
    </w:p>
    <w:p w:rsidR="00C15486" w:rsidRPr="00C15486" w:rsidRDefault="00C15486" w:rsidP="00F67821">
      <w:pPr>
        <w:jc w:val="left"/>
        <w:rPr>
          <w:lang w:eastAsia="uk-UA"/>
        </w:rPr>
      </w:pPr>
      <w:r w:rsidRPr="00C15486">
        <w:rPr>
          <w:lang w:eastAsia="uk-UA"/>
        </w:rPr>
        <w:t>Начальник управління                                                                             Л.В. Хрущ</w:t>
      </w:r>
    </w:p>
    <w:p w:rsidR="00605628" w:rsidRPr="00C15486" w:rsidRDefault="00605628"/>
    <w:sectPr w:rsidR="00605628" w:rsidRPr="00C15486" w:rsidSect="00E50592">
      <w:headerReference w:type="default" r:id="rId6"/>
      <w:pgSz w:w="11906" w:h="16838"/>
      <w:pgMar w:top="1134" w:right="567" w:bottom="1134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120" w:rsidRDefault="00972120" w:rsidP="009435A0">
      <w:r>
        <w:separator/>
      </w:r>
    </w:p>
  </w:endnote>
  <w:endnote w:type="continuationSeparator" w:id="0">
    <w:p w:rsidR="00972120" w:rsidRDefault="00972120" w:rsidP="00943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120" w:rsidRDefault="00972120" w:rsidP="009435A0">
      <w:r>
        <w:separator/>
      </w:r>
    </w:p>
  </w:footnote>
  <w:footnote w:type="continuationSeparator" w:id="0">
    <w:p w:rsidR="00972120" w:rsidRDefault="00972120" w:rsidP="00943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Pr="003945B6" w:rsidRDefault="00B303F3">
    <w:pPr>
      <w:pStyle w:val="a3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="00F67821"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C15486" w:rsidRPr="00C15486">
      <w:rPr>
        <w:noProof/>
        <w:sz w:val="24"/>
        <w:szCs w:val="24"/>
        <w:lang w:val="ru-RU"/>
      </w:rPr>
      <w:t>4</w:t>
    </w:r>
    <w:r w:rsidRPr="003945B6">
      <w:rPr>
        <w:sz w:val="24"/>
        <w:szCs w:val="24"/>
      </w:rPr>
      <w:fldChar w:fldCharType="end"/>
    </w:r>
  </w:p>
  <w:p w:rsidR="000E1FD6" w:rsidRDefault="0097212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821"/>
    <w:rsid w:val="00253B95"/>
    <w:rsid w:val="003414E4"/>
    <w:rsid w:val="00605628"/>
    <w:rsid w:val="009435A0"/>
    <w:rsid w:val="00972120"/>
    <w:rsid w:val="00B303F3"/>
    <w:rsid w:val="00C15486"/>
    <w:rsid w:val="00C6433E"/>
    <w:rsid w:val="00F6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82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782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rsid w:val="00F6782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23">
    <w:name w:val="rvts23"/>
    <w:basedOn w:val="a0"/>
    <w:rsid w:val="00F67821"/>
    <w:rPr>
      <w:rFonts w:cs="Times New Roman"/>
    </w:rPr>
  </w:style>
  <w:style w:type="paragraph" w:customStyle="1" w:styleId="rvps2">
    <w:name w:val="rvps2"/>
    <w:basedOn w:val="a"/>
    <w:rsid w:val="00F67821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styleId="a6">
    <w:name w:val="No Spacing"/>
    <w:uiPriority w:val="1"/>
    <w:qFormat/>
    <w:rsid w:val="00F678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5201</Words>
  <Characters>2965</Characters>
  <Application>Microsoft Office Word</Application>
  <DocSecurity>0</DocSecurity>
  <Lines>24</Lines>
  <Paragraphs>16</Paragraphs>
  <ScaleCrop>false</ScaleCrop>
  <Company>office 2007 rus ent:</Company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Snega</cp:lastModifiedBy>
  <cp:revision>6</cp:revision>
  <dcterms:created xsi:type="dcterms:W3CDTF">2021-04-01T12:42:00Z</dcterms:created>
  <dcterms:modified xsi:type="dcterms:W3CDTF">2021-04-01T13:13:00Z</dcterms:modified>
</cp:coreProperties>
</file>