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2B" w:rsidRPr="002B3D88" w:rsidRDefault="0000002B" w:rsidP="0000002B">
      <w:pPr>
        <w:spacing w:after="0" w:line="240" w:lineRule="auto"/>
        <w:ind w:firstLine="708"/>
        <w:jc w:val="both"/>
        <w:rPr>
          <w:rFonts w:ascii="Times New Roman" w:hAnsi="Times New Roman" w:cs="Times New Roman"/>
          <w:color w:val="000000" w:themeColor="text1"/>
          <w:sz w:val="28"/>
          <w:szCs w:val="28"/>
          <w:shd w:val="clear" w:color="auto" w:fill="FFFFFF"/>
          <w:lang w:val="uk-UA"/>
        </w:rPr>
      </w:pPr>
      <w:bookmarkStart w:id="0" w:name="_GoBack"/>
      <w:r w:rsidRPr="002B3D88">
        <w:rPr>
          <w:rFonts w:ascii="Times New Roman" w:hAnsi="Times New Roman" w:cs="Times New Roman"/>
          <w:color w:val="000000" w:themeColor="text1"/>
          <w:sz w:val="28"/>
          <w:szCs w:val="28"/>
          <w:shd w:val="clear" w:color="auto" w:fill="FFFFFF"/>
          <w:lang w:val="uk-UA"/>
        </w:rPr>
        <w:t>На виконання Наказу Міністерства соціальної політики України від 27.12.2013 №904 “Про затвердження Методичних рекомендацій з проведення моніторингу та оцінки якості соціальних послуг”  у 2021 році у Територіальному центрі соціального обслуговування (надання соціальних послуг) Новоград-Волинської міської ради було проведено моніторинг та внутрішню оцінку якості надання соціальних послуг.</w:t>
      </w:r>
    </w:p>
    <w:p w:rsidR="0000002B" w:rsidRPr="002B3D88" w:rsidRDefault="0000002B" w:rsidP="0000002B">
      <w:pPr>
        <w:spacing w:after="0" w:line="240" w:lineRule="auto"/>
        <w:ind w:firstLine="708"/>
        <w:jc w:val="both"/>
        <w:rPr>
          <w:rFonts w:ascii="Times New Roman" w:hAnsi="Times New Roman" w:cs="Times New Roman"/>
          <w:color w:val="000000" w:themeColor="text1"/>
          <w:sz w:val="28"/>
          <w:szCs w:val="28"/>
          <w:shd w:val="clear" w:color="auto" w:fill="FFFFFF"/>
          <w:lang w:val="uk-UA"/>
        </w:rPr>
      </w:pPr>
      <w:r w:rsidRPr="002B3D88">
        <w:rPr>
          <w:rFonts w:ascii="Times New Roman" w:hAnsi="Times New Roman" w:cs="Times New Roman"/>
          <w:color w:val="000000" w:themeColor="text1"/>
          <w:sz w:val="28"/>
          <w:szCs w:val="28"/>
          <w:shd w:val="clear" w:color="auto" w:fill="FFFFFF"/>
          <w:lang w:val="uk-UA"/>
        </w:rPr>
        <w:t>Моніторинг – це систематичне спостереження за станом та тенденціями, що відбуваються у соціальній сфері, шляхом регулярного збору та аналізу даних. Мета моніторингу та внутрішньої оцінки – визначення рівня надання соціальних послуг працівниками територіального центру та удосконалення роботи з надання соціальних послуг. Оцінка якості послуг має на меті визначити, як забезпечуються встановлені показники якості, чи відповідає послуга своєму призначенню, чи має вона позитивний вплив на отримувача.</w:t>
      </w:r>
    </w:p>
    <w:p w:rsidR="0000002B" w:rsidRPr="002B3D88" w:rsidRDefault="0000002B" w:rsidP="0000002B">
      <w:pPr>
        <w:spacing w:after="0" w:line="240" w:lineRule="auto"/>
        <w:ind w:firstLine="708"/>
        <w:jc w:val="both"/>
        <w:rPr>
          <w:rFonts w:ascii="Times New Roman" w:hAnsi="Times New Roman" w:cs="Times New Roman"/>
          <w:color w:val="000000" w:themeColor="text1"/>
          <w:sz w:val="28"/>
          <w:szCs w:val="28"/>
          <w:shd w:val="clear" w:color="auto" w:fill="FFFFFF"/>
          <w:lang w:val="uk-UA"/>
        </w:rPr>
      </w:pPr>
      <w:r w:rsidRPr="002B3D88">
        <w:rPr>
          <w:rFonts w:ascii="Times New Roman" w:hAnsi="Times New Roman" w:cs="Times New Roman"/>
          <w:color w:val="000000" w:themeColor="text1"/>
          <w:sz w:val="28"/>
          <w:szCs w:val="28"/>
          <w:shd w:val="clear" w:color="auto" w:fill="FFFFFF"/>
          <w:lang w:val="uk-UA"/>
        </w:rPr>
        <w:t xml:space="preserve"> Результати перевірки відображені у звіті.</w:t>
      </w:r>
    </w:p>
    <w:p w:rsidR="0000002B" w:rsidRPr="002B3D88" w:rsidRDefault="0000002B" w:rsidP="00F8660D">
      <w:pPr>
        <w:spacing w:after="0" w:line="240" w:lineRule="auto"/>
        <w:jc w:val="center"/>
        <w:rPr>
          <w:rFonts w:ascii="Times New Roman" w:eastAsia="Times New Roman" w:hAnsi="Times New Roman" w:cs="Times New Roman"/>
          <w:b/>
          <w:color w:val="000000" w:themeColor="text1"/>
          <w:sz w:val="28"/>
          <w:szCs w:val="28"/>
          <w:lang w:val="uk-UA" w:eastAsia="ru-RU"/>
        </w:rPr>
      </w:pPr>
    </w:p>
    <w:p w:rsidR="0000002B" w:rsidRPr="002B3D88" w:rsidRDefault="0000002B" w:rsidP="00F8660D">
      <w:pPr>
        <w:spacing w:after="0" w:line="240" w:lineRule="auto"/>
        <w:jc w:val="center"/>
        <w:rPr>
          <w:rFonts w:ascii="Times New Roman" w:eastAsia="Times New Roman" w:hAnsi="Times New Roman" w:cs="Times New Roman"/>
          <w:b/>
          <w:color w:val="000000" w:themeColor="text1"/>
          <w:sz w:val="28"/>
          <w:szCs w:val="28"/>
          <w:lang w:val="uk-UA" w:eastAsia="ru-RU"/>
        </w:rPr>
      </w:pPr>
    </w:p>
    <w:p w:rsidR="0000002B" w:rsidRPr="002B3D88" w:rsidRDefault="0000002B" w:rsidP="00F8660D">
      <w:pPr>
        <w:spacing w:after="0" w:line="240" w:lineRule="auto"/>
        <w:jc w:val="center"/>
        <w:rPr>
          <w:rFonts w:ascii="Times New Roman" w:eastAsia="Times New Roman" w:hAnsi="Times New Roman" w:cs="Times New Roman"/>
          <w:b/>
          <w:color w:val="000000" w:themeColor="text1"/>
          <w:sz w:val="28"/>
          <w:szCs w:val="28"/>
          <w:lang w:val="uk-UA" w:eastAsia="ru-RU"/>
        </w:rPr>
      </w:pPr>
    </w:p>
    <w:p w:rsidR="0000002B" w:rsidRPr="002B3D88" w:rsidRDefault="0000002B" w:rsidP="00F8660D">
      <w:pPr>
        <w:spacing w:after="0" w:line="240" w:lineRule="auto"/>
        <w:jc w:val="center"/>
        <w:rPr>
          <w:rFonts w:ascii="Times New Roman" w:eastAsia="Times New Roman" w:hAnsi="Times New Roman" w:cs="Times New Roman"/>
          <w:b/>
          <w:color w:val="000000" w:themeColor="text1"/>
          <w:sz w:val="28"/>
          <w:szCs w:val="28"/>
          <w:lang w:val="uk-UA" w:eastAsia="ru-RU"/>
        </w:rPr>
      </w:pPr>
    </w:p>
    <w:p w:rsidR="0000002B" w:rsidRPr="002B3D88" w:rsidRDefault="0000002B" w:rsidP="00F8660D">
      <w:pPr>
        <w:spacing w:after="0" w:line="240" w:lineRule="auto"/>
        <w:jc w:val="center"/>
        <w:rPr>
          <w:rFonts w:ascii="Times New Roman" w:eastAsia="Times New Roman" w:hAnsi="Times New Roman" w:cs="Times New Roman"/>
          <w:b/>
          <w:color w:val="000000" w:themeColor="text1"/>
          <w:sz w:val="28"/>
          <w:szCs w:val="28"/>
          <w:lang w:val="uk-UA" w:eastAsia="ru-RU"/>
        </w:rPr>
      </w:pPr>
    </w:p>
    <w:p w:rsidR="00F8660D" w:rsidRPr="002B3D88" w:rsidRDefault="00F8660D" w:rsidP="00F8660D">
      <w:pPr>
        <w:spacing w:after="0" w:line="240" w:lineRule="auto"/>
        <w:jc w:val="center"/>
        <w:rPr>
          <w:rFonts w:ascii="Times New Roman" w:eastAsia="Times New Roman" w:hAnsi="Times New Roman" w:cs="Times New Roman"/>
          <w:b/>
          <w:color w:val="000000" w:themeColor="text1"/>
          <w:sz w:val="28"/>
          <w:szCs w:val="28"/>
          <w:lang w:val="uk-UA" w:eastAsia="ru-RU"/>
        </w:rPr>
      </w:pPr>
      <w:r w:rsidRPr="002B3D88">
        <w:rPr>
          <w:rFonts w:ascii="Times New Roman" w:eastAsia="Times New Roman" w:hAnsi="Times New Roman" w:cs="Times New Roman"/>
          <w:b/>
          <w:color w:val="000000" w:themeColor="text1"/>
          <w:sz w:val="28"/>
          <w:szCs w:val="28"/>
          <w:lang w:val="uk-UA" w:eastAsia="ru-RU"/>
        </w:rPr>
        <w:t>Звіт</w:t>
      </w:r>
    </w:p>
    <w:p w:rsidR="00F8660D" w:rsidRPr="002B3D88" w:rsidRDefault="00F8660D" w:rsidP="00F8660D">
      <w:pPr>
        <w:spacing w:after="0" w:line="240" w:lineRule="auto"/>
        <w:jc w:val="center"/>
        <w:rPr>
          <w:rFonts w:ascii="Times New Roman" w:eastAsia="Times New Roman" w:hAnsi="Times New Roman" w:cs="Times New Roman"/>
          <w:b/>
          <w:noProof/>
          <w:color w:val="000000" w:themeColor="text1"/>
          <w:sz w:val="28"/>
          <w:szCs w:val="28"/>
          <w:lang w:val="uk-UA" w:eastAsia="ru-RU"/>
        </w:rPr>
      </w:pPr>
      <w:r w:rsidRPr="002B3D88">
        <w:rPr>
          <w:rFonts w:ascii="Times New Roman" w:eastAsia="Times New Roman" w:hAnsi="Times New Roman" w:cs="Times New Roman"/>
          <w:b/>
          <w:color w:val="000000" w:themeColor="text1"/>
          <w:sz w:val="28"/>
          <w:szCs w:val="28"/>
          <w:lang w:val="uk-UA" w:eastAsia="ru-RU"/>
        </w:rPr>
        <w:t>про результати організації та проведення моніторингу та внутрішньої оцінки якості</w:t>
      </w:r>
      <w:r w:rsidRPr="002B3D88">
        <w:rPr>
          <w:rFonts w:ascii="Times New Roman" w:eastAsia="Times New Roman" w:hAnsi="Times New Roman" w:cs="Times New Roman"/>
          <w:b/>
          <w:noProof/>
          <w:color w:val="000000" w:themeColor="text1"/>
          <w:sz w:val="28"/>
          <w:szCs w:val="28"/>
          <w:lang w:val="uk-UA" w:eastAsia="ru-RU"/>
        </w:rPr>
        <w:t xml:space="preserve"> надання соціальних послуг територіальним центром соціального обслуговування (надання соціальних послуг) Новоград – Волинської міської ради за 2021 рік</w:t>
      </w:r>
    </w:p>
    <w:p w:rsidR="007D5B8B" w:rsidRPr="002B3D88" w:rsidRDefault="00763C33" w:rsidP="007D5B8B">
      <w:pPr>
        <w:spacing w:after="0" w:line="240" w:lineRule="auto"/>
        <w:ind w:right="57"/>
        <w:jc w:val="both"/>
        <w:rPr>
          <w:rFonts w:ascii="Times New Roman" w:eastAsia="Calibri" w:hAnsi="Times New Roman" w:cs="Times New Roman"/>
          <w:color w:val="000000" w:themeColor="text1"/>
          <w:sz w:val="28"/>
          <w:szCs w:val="23"/>
          <w:lang w:val="uk-UA"/>
        </w:rPr>
      </w:pPr>
      <w:r w:rsidRPr="002B3D88">
        <w:rPr>
          <w:rFonts w:ascii="Times New Roman" w:eastAsia="Calibri" w:hAnsi="Times New Roman" w:cs="Times New Roman"/>
          <w:color w:val="000000" w:themeColor="text1"/>
          <w:sz w:val="28"/>
          <w:szCs w:val="23"/>
          <w:lang w:val="uk-UA"/>
        </w:rPr>
        <w:t xml:space="preserve"> </w:t>
      </w:r>
    </w:p>
    <w:p w:rsidR="00F8660D" w:rsidRPr="002B3D88" w:rsidRDefault="00763C33" w:rsidP="007D5B8B">
      <w:pPr>
        <w:spacing w:after="0" w:line="240" w:lineRule="auto"/>
        <w:ind w:right="57"/>
        <w:jc w:val="both"/>
        <w:rPr>
          <w:rFonts w:ascii="Times New Roman" w:eastAsia="Calibri" w:hAnsi="Times New Roman" w:cs="Times New Roman"/>
          <w:color w:val="000000" w:themeColor="text1"/>
          <w:sz w:val="28"/>
          <w:szCs w:val="23"/>
          <w:lang w:val="uk-UA"/>
        </w:rPr>
      </w:pPr>
      <w:r w:rsidRPr="002B3D88">
        <w:rPr>
          <w:rFonts w:ascii="Times New Roman" w:eastAsia="Calibri" w:hAnsi="Times New Roman" w:cs="Times New Roman"/>
          <w:color w:val="000000" w:themeColor="text1"/>
          <w:sz w:val="28"/>
          <w:szCs w:val="23"/>
          <w:lang w:val="uk-UA"/>
        </w:rPr>
        <w:t xml:space="preserve">31 січня 2022 року </w:t>
      </w:r>
      <w:r w:rsidR="007D5B8B" w:rsidRPr="002B3D88">
        <w:rPr>
          <w:rFonts w:ascii="Times New Roman" w:eastAsia="Calibri" w:hAnsi="Times New Roman" w:cs="Times New Roman"/>
          <w:color w:val="000000" w:themeColor="text1"/>
          <w:sz w:val="28"/>
          <w:szCs w:val="23"/>
          <w:lang w:val="uk-UA"/>
        </w:rPr>
        <w:t xml:space="preserve">            </w:t>
      </w:r>
      <w:r w:rsidRPr="002B3D88">
        <w:rPr>
          <w:rFonts w:ascii="Times New Roman" w:eastAsia="Calibri" w:hAnsi="Times New Roman" w:cs="Times New Roman"/>
          <w:color w:val="000000" w:themeColor="text1"/>
          <w:sz w:val="28"/>
          <w:szCs w:val="23"/>
          <w:lang w:val="uk-UA"/>
        </w:rPr>
        <w:t xml:space="preserve">                                        </w:t>
      </w:r>
      <w:r w:rsidR="007D5B8B" w:rsidRPr="002B3D88">
        <w:rPr>
          <w:rFonts w:ascii="Times New Roman" w:eastAsia="Calibri" w:hAnsi="Times New Roman" w:cs="Times New Roman"/>
          <w:color w:val="000000" w:themeColor="text1"/>
          <w:sz w:val="28"/>
          <w:szCs w:val="23"/>
          <w:lang w:val="uk-UA"/>
        </w:rPr>
        <w:t xml:space="preserve">  </w:t>
      </w:r>
      <w:r w:rsidRPr="002B3D88">
        <w:rPr>
          <w:rFonts w:ascii="Times New Roman" w:eastAsia="Calibri" w:hAnsi="Times New Roman" w:cs="Times New Roman"/>
          <w:color w:val="000000" w:themeColor="text1"/>
          <w:sz w:val="28"/>
          <w:szCs w:val="23"/>
          <w:lang w:val="uk-UA"/>
        </w:rPr>
        <w:t xml:space="preserve">     </w:t>
      </w:r>
      <w:r w:rsidR="007D5B8B" w:rsidRPr="002B3D88">
        <w:rPr>
          <w:rFonts w:ascii="Times New Roman" w:eastAsia="Calibri" w:hAnsi="Times New Roman" w:cs="Times New Roman"/>
          <w:color w:val="000000" w:themeColor="text1"/>
          <w:sz w:val="28"/>
          <w:szCs w:val="23"/>
          <w:lang w:val="uk-UA"/>
        </w:rPr>
        <w:t xml:space="preserve">    </w:t>
      </w:r>
      <w:r w:rsidRPr="002B3D88">
        <w:rPr>
          <w:rFonts w:ascii="Times New Roman" w:eastAsia="Calibri" w:hAnsi="Times New Roman" w:cs="Times New Roman"/>
          <w:color w:val="000000" w:themeColor="text1"/>
          <w:sz w:val="28"/>
          <w:szCs w:val="23"/>
          <w:lang w:val="uk-UA"/>
        </w:rPr>
        <w:t xml:space="preserve">    м.</w:t>
      </w:r>
      <w:r w:rsidR="0000002B" w:rsidRPr="002B3D88">
        <w:rPr>
          <w:rFonts w:ascii="Times New Roman" w:eastAsia="Calibri" w:hAnsi="Times New Roman" w:cs="Times New Roman"/>
          <w:color w:val="000000" w:themeColor="text1"/>
          <w:sz w:val="28"/>
          <w:szCs w:val="23"/>
          <w:lang w:val="uk-UA"/>
        </w:rPr>
        <w:t xml:space="preserve"> </w:t>
      </w:r>
      <w:r w:rsidR="007D5B8B" w:rsidRPr="002B3D88">
        <w:rPr>
          <w:rFonts w:ascii="Times New Roman" w:eastAsia="Calibri" w:hAnsi="Times New Roman" w:cs="Times New Roman"/>
          <w:color w:val="000000" w:themeColor="text1"/>
          <w:sz w:val="28"/>
          <w:szCs w:val="23"/>
          <w:lang w:val="uk-UA"/>
        </w:rPr>
        <w:t>Новоград-Волинський</w:t>
      </w:r>
    </w:p>
    <w:p w:rsidR="00763C33" w:rsidRPr="002B3D88" w:rsidRDefault="00763C33" w:rsidP="00F8660D">
      <w:pPr>
        <w:spacing w:after="0" w:line="240" w:lineRule="auto"/>
        <w:ind w:left="170" w:right="57" w:firstLine="709"/>
        <w:jc w:val="both"/>
        <w:rPr>
          <w:rFonts w:ascii="Times New Roman" w:eastAsia="Calibri" w:hAnsi="Times New Roman" w:cs="Times New Roman"/>
          <w:color w:val="000000" w:themeColor="text1"/>
          <w:sz w:val="28"/>
          <w:szCs w:val="23"/>
          <w:lang w:val="uk-UA"/>
        </w:rPr>
      </w:pPr>
    </w:p>
    <w:p w:rsidR="00F8660D" w:rsidRPr="002B3D88" w:rsidRDefault="00F8660D" w:rsidP="00F8660D">
      <w:pPr>
        <w:tabs>
          <w:tab w:val="left" w:pos="5325"/>
        </w:tabs>
        <w:spacing w:line="240" w:lineRule="auto"/>
        <w:jc w:val="both"/>
        <w:rPr>
          <w:rFonts w:ascii="Times New Roman" w:eastAsia="Calibri" w:hAnsi="Times New Roman" w:cs="Times New Roman"/>
          <w:color w:val="000000" w:themeColor="text1"/>
          <w:sz w:val="28"/>
          <w:szCs w:val="28"/>
          <w:lang w:val="uk-UA"/>
        </w:rPr>
      </w:pPr>
      <w:r w:rsidRPr="002B3D88">
        <w:rPr>
          <w:rFonts w:ascii="Times New Roman" w:eastAsia="Calibri" w:hAnsi="Times New Roman" w:cs="Times New Roman"/>
          <w:color w:val="000000" w:themeColor="text1"/>
          <w:sz w:val="28"/>
          <w:szCs w:val="23"/>
          <w:lang w:val="uk-UA"/>
        </w:rPr>
        <w:t xml:space="preserve">      Територіальним центром соціального обслуговування ( надання соціальних послуг) Новоград – Волинської міської ради на виконання Закону України </w:t>
      </w:r>
      <w:r w:rsidRPr="002B3D88">
        <w:rPr>
          <w:rFonts w:ascii="Times New Roman" w:eastAsia="Calibri" w:hAnsi="Times New Roman" w:cs="Times New Roman"/>
          <w:color w:val="000000" w:themeColor="text1"/>
          <w:sz w:val="28"/>
          <w:szCs w:val="28"/>
          <w:lang w:val="uk-UA"/>
        </w:rPr>
        <w:t>“</w:t>
      </w:r>
      <w:r w:rsidRPr="002B3D88">
        <w:rPr>
          <w:rFonts w:ascii="Times New Roman" w:eastAsia="Calibri" w:hAnsi="Times New Roman" w:cs="Times New Roman"/>
          <w:color w:val="000000" w:themeColor="text1"/>
          <w:sz w:val="28"/>
          <w:szCs w:val="23"/>
          <w:lang w:val="uk-UA"/>
        </w:rPr>
        <w:t>Про соціальні послуги</w:t>
      </w:r>
      <w:r w:rsidRPr="002B3D88">
        <w:rPr>
          <w:rFonts w:ascii="Times New Roman" w:eastAsia="Calibri" w:hAnsi="Times New Roman" w:cs="Times New Roman"/>
          <w:color w:val="000000" w:themeColor="text1"/>
          <w:sz w:val="28"/>
          <w:szCs w:val="28"/>
          <w:lang w:val="uk-UA"/>
        </w:rPr>
        <w:t>”,</w:t>
      </w:r>
      <w:r w:rsidRPr="002B3D88">
        <w:rPr>
          <w:rFonts w:ascii="Times New Roman" w:eastAsia="Calibri" w:hAnsi="Times New Roman" w:cs="Times New Roman"/>
          <w:color w:val="000000" w:themeColor="text1"/>
          <w:sz w:val="28"/>
          <w:szCs w:val="23"/>
          <w:lang w:val="uk-UA"/>
        </w:rPr>
        <w:t xml:space="preserve"> постанови Кабінету Міністрів України від 01.06.2020 року №449 </w:t>
      </w:r>
      <w:r w:rsidRPr="002B3D88">
        <w:rPr>
          <w:rFonts w:ascii="Times New Roman" w:eastAsia="Calibri" w:hAnsi="Times New Roman" w:cs="Times New Roman"/>
          <w:color w:val="000000" w:themeColor="text1"/>
          <w:sz w:val="28"/>
          <w:szCs w:val="28"/>
          <w:lang w:val="uk-UA"/>
        </w:rPr>
        <w:t>“</w:t>
      </w:r>
      <w:r w:rsidRPr="002B3D88">
        <w:rPr>
          <w:rFonts w:ascii="Times New Roman" w:eastAsia="Calibri" w:hAnsi="Times New Roman" w:cs="Times New Roman"/>
          <w:color w:val="000000" w:themeColor="text1"/>
          <w:sz w:val="28"/>
          <w:szCs w:val="23"/>
          <w:lang w:val="uk-UA"/>
        </w:rPr>
        <w:t>Про затвердження Порядку проведення моніторингу надання та оцінки якості соціальних послуг</w:t>
      </w:r>
      <w:r w:rsidRPr="002B3D88">
        <w:rPr>
          <w:rFonts w:ascii="Times New Roman" w:eastAsia="Calibri" w:hAnsi="Times New Roman" w:cs="Times New Roman"/>
          <w:color w:val="000000" w:themeColor="text1"/>
          <w:sz w:val="28"/>
          <w:szCs w:val="28"/>
          <w:lang w:val="uk-UA"/>
        </w:rPr>
        <w:t>”, наказу Міністерства соціальної політики України від 27.12.2013р. № 904 “Про затвердження Методичних рекомендацій з проведення моніторингу та оцінки якості соціальних послуг”, Державного стандарту догляд вдома, затвердженого наказом Міністерства соціально політики України від 16.06.2021 року №335, Державного стандарту соціально адаптації, затвердженого наказом Міністерства соціально політи</w:t>
      </w:r>
      <w:r w:rsidR="00A65FE2" w:rsidRPr="002B3D88">
        <w:rPr>
          <w:rFonts w:ascii="Times New Roman" w:eastAsia="Calibri" w:hAnsi="Times New Roman" w:cs="Times New Roman"/>
          <w:color w:val="000000" w:themeColor="text1"/>
          <w:sz w:val="28"/>
          <w:szCs w:val="28"/>
          <w:lang w:val="uk-UA"/>
        </w:rPr>
        <w:t xml:space="preserve">ки України </w:t>
      </w:r>
      <w:r w:rsidRPr="002B3D88">
        <w:rPr>
          <w:rFonts w:ascii="Times New Roman" w:eastAsia="Calibri" w:hAnsi="Times New Roman" w:cs="Times New Roman"/>
          <w:color w:val="000000" w:themeColor="text1"/>
          <w:sz w:val="28"/>
          <w:szCs w:val="28"/>
          <w:lang w:val="uk-UA"/>
        </w:rPr>
        <w:t>від 07.08.2017 №1267, Державного стандарту соціальної послуги натуральної допомоги, затвердженого наказом Міністерства</w:t>
      </w:r>
      <w:r w:rsidR="00A65FE2" w:rsidRPr="002B3D88">
        <w:rPr>
          <w:rFonts w:ascii="Times New Roman" w:eastAsia="Calibri" w:hAnsi="Times New Roman" w:cs="Times New Roman"/>
          <w:color w:val="000000" w:themeColor="text1"/>
          <w:sz w:val="28"/>
          <w:szCs w:val="28"/>
          <w:lang w:val="uk-UA"/>
        </w:rPr>
        <w:t xml:space="preserve"> соціально політики України </w:t>
      </w:r>
      <w:r w:rsidRPr="002B3D88">
        <w:rPr>
          <w:rFonts w:ascii="Times New Roman" w:eastAsia="Calibri" w:hAnsi="Times New Roman" w:cs="Times New Roman"/>
          <w:color w:val="000000" w:themeColor="text1"/>
          <w:sz w:val="28"/>
          <w:szCs w:val="28"/>
          <w:lang w:val="uk-UA"/>
        </w:rPr>
        <w:t>від 25.03.2021 №147, наказу директора територіального центру від 04.01.2021 № 18-в та з метою покращення якості надання соціальних послуг мешканцям Новоград-Волинської міської територіальної громади</w:t>
      </w:r>
      <w:r w:rsidRPr="002B3D88">
        <w:rPr>
          <w:rFonts w:ascii="Times New Roman" w:eastAsia="Calibri" w:hAnsi="Times New Roman" w:cs="Times New Roman"/>
          <w:b/>
          <w:color w:val="000000" w:themeColor="text1"/>
          <w:sz w:val="28"/>
          <w:szCs w:val="28"/>
          <w:lang w:val="uk-UA"/>
        </w:rPr>
        <w:t xml:space="preserve"> </w:t>
      </w:r>
      <w:r w:rsidRPr="002B3D88">
        <w:rPr>
          <w:rFonts w:ascii="Times New Roman" w:eastAsia="Calibri" w:hAnsi="Times New Roman" w:cs="Times New Roman"/>
          <w:color w:val="000000" w:themeColor="text1"/>
          <w:sz w:val="28"/>
          <w:szCs w:val="28"/>
          <w:lang w:val="uk-UA"/>
        </w:rPr>
        <w:t xml:space="preserve">у відділенні соціальної допомоги вдома, відділенні денного перебування та відділенні організації надання адресної натуральної та грошової </w:t>
      </w:r>
      <w:r w:rsidRPr="002B3D88">
        <w:rPr>
          <w:rFonts w:ascii="Times New Roman" w:eastAsia="Calibri" w:hAnsi="Times New Roman" w:cs="Times New Roman"/>
          <w:color w:val="000000" w:themeColor="text1"/>
          <w:sz w:val="28"/>
          <w:szCs w:val="28"/>
          <w:lang w:val="uk-UA"/>
        </w:rPr>
        <w:lastRenderedPageBreak/>
        <w:t xml:space="preserve">допомоги було організовано та проведено у </w:t>
      </w:r>
      <w:r w:rsidRPr="002B3D88">
        <w:rPr>
          <w:rFonts w:ascii="Times New Roman" w:eastAsia="Calibri" w:hAnsi="Times New Roman" w:cs="Times New Roman"/>
          <w:b/>
          <w:color w:val="000000" w:themeColor="text1"/>
          <w:sz w:val="28"/>
          <w:szCs w:val="28"/>
          <w:lang w:val="uk-UA"/>
        </w:rPr>
        <w:t>2021 році</w:t>
      </w:r>
      <w:r w:rsidRPr="002B3D88">
        <w:rPr>
          <w:rFonts w:ascii="Times New Roman" w:eastAsia="Calibri" w:hAnsi="Times New Roman" w:cs="Times New Roman"/>
          <w:color w:val="000000" w:themeColor="text1"/>
          <w:sz w:val="28"/>
          <w:szCs w:val="28"/>
          <w:lang w:val="uk-UA"/>
        </w:rPr>
        <w:t xml:space="preserve">  моніторинг та внутрішню оцінку якості надання соціальних послуг.     </w:t>
      </w:r>
    </w:p>
    <w:p w:rsidR="00F8660D" w:rsidRPr="002B3D88" w:rsidRDefault="00F8660D" w:rsidP="00071A48">
      <w:pPr>
        <w:tabs>
          <w:tab w:val="left" w:pos="6300"/>
          <w:tab w:val="left" w:pos="6480"/>
          <w:tab w:val="left" w:pos="6660"/>
        </w:tabs>
        <w:jc w:val="both"/>
        <w:rPr>
          <w:rFonts w:ascii="Times New Roman" w:eastAsia="Times New Roman" w:hAnsi="Times New Roman" w:cs="Times New Roman"/>
          <w:color w:val="000000" w:themeColor="text1"/>
          <w:sz w:val="28"/>
          <w:szCs w:val="28"/>
          <w:lang w:val="uk-UA"/>
        </w:rPr>
      </w:pPr>
      <w:r w:rsidRPr="002B3D88">
        <w:rPr>
          <w:rFonts w:ascii="Times New Roman" w:eastAsia="Calibri" w:hAnsi="Times New Roman" w:cs="Times New Roman"/>
          <w:color w:val="000000" w:themeColor="text1"/>
          <w:sz w:val="28"/>
          <w:szCs w:val="28"/>
          <w:lang w:val="uk-UA"/>
        </w:rPr>
        <w:t xml:space="preserve">     </w:t>
      </w:r>
      <w:r w:rsidRPr="002B3D88">
        <w:rPr>
          <w:rFonts w:ascii="Times New Roman" w:eastAsia="Times New Roman" w:hAnsi="Times New Roman" w:cs="Times New Roman"/>
          <w:color w:val="000000" w:themeColor="text1"/>
          <w:sz w:val="28"/>
          <w:szCs w:val="28"/>
          <w:lang w:val="uk-UA"/>
        </w:rPr>
        <w:t>Відповідно до наказу директора територіального центру була створена Комісія, призначена відповідальна особа, затверджено план та графік проведення оцінки якості. Комісія працювала поетапно та застосовувала наступні методи внутрішньої оцінки якості соціальних послуг, а саме:</w:t>
      </w:r>
      <w:r w:rsidR="00EE3B12" w:rsidRPr="002B3D88">
        <w:rPr>
          <w:rFonts w:ascii="Times New Roman" w:eastAsia="Times New Roman" w:hAnsi="Times New Roman" w:cs="Times New Roman"/>
          <w:color w:val="000000" w:themeColor="text1"/>
          <w:sz w:val="28"/>
          <w:szCs w:val="28"/>
          <w:lang w:val="uk-UA"/>
        </w:rPr>
        <w:t xml:space="preserve"> самооцінку</w:t>
      </w:r>
      <w:r w:rsidRPr="002B3D88">
        <w:rPr>
          <w:rFonts w:ascii="Times New Roman" w:eastAsia="Times New Roman" w:hAnsi="Times New Roman" w:cs="Times New Roman"/>
          <w:color w:val="000000" w:themeColor="text1"/>
          <w:sz w:val="28"/>
          <w:szCs w:val="28"/>
          <w:lang w:val="uk-UA"/>
        </w:rPr>
        <w:t>, опитування, анкетування, спостереження, вивчення документації,</w:t>
      </w:r>
      <w:r w:rsidRPr="002B3D88">
        <w:rPr>
          <w:rFonts w:ascii="inherit" w:eastAsia="Times New Roman" w:hAnsi="inherit" w:cs="Times New Roman"/>
          <w:color w:val="000000" w:themeColor="text1"/>
          <w:sz w:val="28"/>
          <w:szCs w:val="28"/>
          <w:bdr w:val="none" w:sz="0" w:space="0" w:color="auto" w:frame="1"/>
          <w:lang w:val="uk-UA"/>
        </w:rPr>
        <w:t xml:space="preserve"> аналіз отриманих даних,</w:t>
      </w:r>
      <w:r w:rsidR="00071A48" w:rsidRPr="002B3D88">
        <w:rPr>
          <w:rFonts w:ascii="Times New Roman" w:eastAsia="MS Mincho" w:hAnsi="Times New Roman" w:cs="Times New Roman"/>
          <w:color w:val="000000" w:themeColor="text1"/>
          <w:sz w:val="28"/>
          <w:szCs w:val="28"/>
          <w:lang w:val="uk-UA" w:eastAsia="zh-CN"/>
        </w:rPr>
        <w:t xml:space="preserve"> розробка заходів з покращення якості надання соціальних послуг та удосконалення діяльності відділень</w:t>
      </w:r>
      <w:r w:rsidRPr="002B3D88">
        <w:rPr>
          <w:rFonts w:ascii="inherit" w:eastAsia="Times New Roman" w:hAnsi="inherit" w:cs="Times New Roman"/>
          <w:color w:val="000000" w:themeColor="text1"/>
          <w:sz w:val="28"/>
          <w:szCs w:val="28"/>
          <w:bdr w:val="none" w:sz="0" w:space="0" w:color="auto" w:frame="1"/>
          <w:lang w:val="uk-UA"/>
        </w:rPr>
        <w:t>.</w:t>
      </w:r>
      <w:r w:rsidRPr="002B3D88">
        <w:rPr>
          <w:rFonts w:ascii="Times New Roman" w:eastAsia="Times New Roman" w:hAnsi="Times New Roman" w:cs="Times New Roman"/>
          <w:color w:val="000000" w:themeColor="text1"/>
          <w:sz w:val="28"/>
          <w:szCs w:val="28"/>
          <w:lang w:val="uk-UA" w:eastAsia="uk-UA"/>
        </w:rPr>
        <w:t xml:space="preserve"> </w:t>
      </w:r>
      <w:r w:rsidR="00D346E0" w:rsidRPr="002B3D88">
        <w:rPr>
          <w:rFonts w:ascii="Times New Roman" w:eastAsia="Times New Roman" w:hAnsi="Times New Roman" w:cs="Times New Roman"/>
          <w:color w:val="000000" w:themeColor="text1"/>
          <w:sz w:val="28"/>
          <w:szCs w:val="28"/>
          <w:lang w:val="uk-UA"/>
        </w:rPr>
        <w:t>Засідання комісії оформлено протоколом.</w:t>
      </w:r>
    </w:p>
    <w:p w:rsidR="00F8660D" w:rsidRPr="002B3D88" w:rsidRDefault="00F8660D" w:rsidP="00F8660D">
      <w:pPr>
        <w:shd w:val="clear" w:color="auto" w:fill="FFFFFF"/>
        <w:spacing w:after="150" w:line="240" w:lineRule="auto"/>
        <w:jc w:val="both"/>
        <w:rPr>
          <w:rFonts w:ascii="Times New Roman" w:eastAsia="Calibri" w:hAnsi="Times New Roman" w:cs="Times New Roman"/>
          <w:color w:val="000000" w:themeColor="text1"/>
          <w:sz w:val="28"/>
          <w:szCs w:val="28"/>
          <w:lang w:val="uk-UA"/>
        </w:rPr>
      </w:pPr>
      <w:r w:rsidRPr="002B3D88">
        <w:rPr>
          <w:rFonts w:ascii="Times New Roman" w:eastAsia="Calibri" w:hAnsi="Times New Roman" w:cs="Times New Roman"/>
          <w:color w:val="000000" w:themeColor="text1"/>
          <w:sz w:val="28"/>
          <w:szCs w:val="28"/>
          <w:lang w:val="uk-UA"/>
        </w:rPr>
        <w:t xml:space="preserve">      Самооцінка соціальних робітників та працівників, які надають соціальні послуги здійснювалася відповідно до Опитувальника самооцінки </w:t>
      </w:r>
      <w:r w:rsidR="00A65FE2" w:rsidRPr="002B3D88">
        <w:rPr>
          <w:rFonts w:ascii="Times New Roman" w:eastAsia="Calibri" w:hAnsi="Times New Roman" w:cs="Times New Roman"/>
          <w:color w:val="000000" w:themeColor="text1"/>
          <w:sz w:val="28"/>
          <w:szCs w:val="28"/>
          <w:lang w:val="uk-UA"/>
        </w:rPr>
        <w:t xml:space="preserve"> працівників, щодо </w:t>
      </w:r>
      <w:r w:rsidRPr="002B3D88">
        <w:rPr>
          <w:rFonts w:ascii="Times New Roman" w:eastAsia="Calibri" w:hAnsi="Times New Roman" w:cs="Times New Roman"/>
          <w:color w:val="000000" w:themeColor="text1"/>
          <w:sz w:val="28"/>
          <w:szCs w:val="28"/>
          <w:lang w:val="uk-UA"/>
        </w:rPr>
        <w:t>якості надан</w:t>
      </w:r>
      <w:r w:rsidR="00A65FE2" w:rsidRPr="002B3D88">
        <w:rPr>
          <w:rFonts w:ascii="Times New Roman" w:eastAsia="Calibri" w:hAnsi="Times New Roman" w:cs="Times New Roman"/>
          <w:color w:val="000000" w:themeColor="text1"/>
          <w:sz w:val="28"/>
          <w:szCs w:val="28"/>
          <w:lang w:val="uk-UA"/>
        </w:rPr>
        <w:t>ня соціальних послуг</w:t>
      </w:r>
      <w:r w:rsidRPr="002B3D88">
        <w:rPr>
          <w:rFonts w:ascii="Times New Roman" w:eastAsia="Calibri" w:hAnsi="Times New Roman" w:cs="Times New Roman"/>
          <w:color w:val="000000" w:themeColor="text1"/>
          <w:sz w:val="28"/>
          <w:szCs w:val="28"/>
          <w:lang w:val="uk-UA"/>
        </w:rPr>
        <w:t xml:space="preserve">. </w:t>
      </w:r>
    </w:p>
    <w:p w:rsidR="00F8660D" w:rsidRPr="002B3D88" w:rsidRDefault="00F8660D" w:rsidP="00F8660D">
      <w:pPr>
        <w:shd w:val="clear" w:color="auto" w:fill="FFFFFF"/>
        <w:spacing w:after="0" w:line="240" w:lineRule="auto"/>
        <w:jc w:val="both"/>
        <w:rPr>
          <w:rFonts w:ascii="Times New Roman" w:eastAsia="Calibri" w:hAnsi="Times New Roman" w:cs="Times New Roman"/>
          <w:color w:val="000000" w:themeColor="text1"/>
          <w:sz w:val="28"/>
          <w:szCs w:val="28"/>
          <w:lang w:val="uk-UA"/>
        </w:rPr>
      </w:pPr>
      <w:r w:rsidRPr="002B3D88">
        <w:rPr>
          <w:rFonts w:ascii="Times New Roman" w:eastAsia="Calibri" w:hAnsi="Times New Roman" w:cs="Times New Roman"/>
          <w:color w:val="000000" w:themeColor="text1"/>
          <w:sz w:val="28"/>
          <w:szCs w:val="28"/>
          <w:lang w:val="uk-UA"/>
        </w:rPr>
        <w:t xml:space="preserve">      В опитуванні взяли участь </w:t>
      </w:r>
      <w:r w:rsidR="00842E81" w:rsidRPr="002B3D88">
        <w:rPr>
          <w:rFonts w:ascii="Times New Roman" w:eastAsia="Calibri" w:hAnsi="Times New Roman" w:cs="Times New Roman"/>
          <w:color w:val="000000" w:themeColor="text1"/>
          <w:sz w:val="28"/>
          <w:szCs w:val="28"/>
          <w:lang w:val="uk-UA"/>
        </w:rPr>
        <w:t>56 працівників центру, з них: 51 соціальний робітник</w:t>
      </w:r>
      <w:r w:rsidRPr="002B3D88">
        <w:rPr>
          <w:rFonts w:ascii="Times New Roman" w:eastAsia="Calibri" w:hAnsi="Times New Roman" w:cs="Times New Roman"/>
          <w:color w:val="000000" w:themeColor="text1"/>
          <w:sz w:val="28"/>
          <w:szCs w:val="28"/>
          <w:lang w:val="uk-UA"/>
        </w:rPr>
        <w:t>, 4 працівники відділення денного перебу</w:t>
      </w:r>
      <w:r w:rsidR="000675F6" w:rsidRPr="002B3D88">
        <w:rPr>
          <w:rFonts w:ascii="Times New Roman" w:eastAsia="Calibri" w:hAnsi="Times New Roman" w:cs="Times New Roman"/>
          <w:color w:val="000000" w:themeColor="text1"/>
          <w:sz w:val="28"/>
          <w:szCs w:val="28"/>
          <w:lang w:val="uk-UA"/>
        </w:rPr>
        <w:t>вання та 1 працівник відділення</w:t>
      </w:r>
      <w:r w:rsidRPr="002B3D88">
        <w:rPr>
          <w:rFonts w:ascii="Times New Roman" w:eastAsia="Calibri" w:hAnsi="Times New Roman" w:cs="Times New Roman"/>
          <w:color w:val="000000" w:themeColor="text1"/>
          <w:sz w:val="28"/>
          <w:szCs w:val="28"/>
          <w:lang w:val="uk-UA"/>
        </w:rPr>
        <w:t xml:space="preserve"> організації надання адресної натуральної та грошової допомоги.     </w:t>
      </w:r>
    </w:p>
    <w:p w:rsidR="00F8660D" w:rsidRPr="002B3D88" w:rsidRDefault="00F8660D" w:rsidP="00F8660D">
      <w:pPr>
        <w:shd w:val="clear" w:color="auto" w:fill="FFFFFF"/>
        <w:spacing w:after="0" w:line="240" w:lineRule="auto"/>
        <w:jc w:val="both"/>
        <w:rPr>
          <w:rFonts w:ascii="Times New Roman" w:eastAsia="Calibri" w:hAnsi="Times New Roman" w:cs="Times New Roman"/>
          <w:color w:val="000000" w:themeColor="text1"/>
          <w:sz w:val="28"/>
          <w:szCs w:val="28"/>
          <w:lang w:val="uk-UA"/>
        </w:rPr>
      </w:pPr>
      <w:r w:rsidRPr="002B3D88">
        <w:rPr>
          <w:rFonts w:ascii="Times New Roman" w:eastAsia="Calibri" w:hAnsi="Times New Roman" w:cs="Times New Roman"/>
          <w:color w:val="000000" w:themeColor="text1"/>
          <w:sz w:val="28"/>
          <w:szCs w:val="28"/>
          <w:lang w:val="uk-UA"/>
        </w:rPr>
        <w:t xml:space="preserve">      За результатом проведеної самооцінки, якість своєї роботи зі статусом            </w:t>
      </w:r>
      <w:r w:rsidRPr="002B3D88">
        <w:rPr>
          <w:rFonts w:ascii="Times New Roman" w:eastAsia="Calibri" w:hAnsi="Times New Roman" w:cs="Times New Roman"/>
          <w:b/>
          <w:color w:val="000000" w:themeColor="text1"/>
          <w:sz w:val="28"/>
          <w:szCs w:val="28"/>
          <w:lang w:val="uk-UA"/>
        </w:rPr>
        <w:t>“добре”</w:t>
      </w:r>
      <w:r w:rsidR="000675F6" w:rsidRPr="002B3D88">
        <w:rPr>
          <w:rFonts w:ascii="Times New Roman" w:eastAsia="Calibri" w:hAnsi="Times New Roman" w:cs="Times New Roman"/>
          <w:color w:val="000000" w:themeColor="text1"/>
          <w:sz w:val="28"/>
          <w:szCs w:val="28"/>
          <w:lang w:val="uk-UA"/>
        </w:rPr>
        <w:t xml:space="preserve"> оцінили 52 працівники, що складає 93</w:t>
      </w:r>
      <w:r w:rsidRPr="002B3D88">
        <w:rPr>
          <w:rFonts w:ascii="Times New Roman" w:eastAsia="Calibri" w:hAnsi="Times New Roman" w:cs="Times New Roman"/>
          <w:color w:val="000000" w:themeColor="text1"/>
          <w:sz w:val="28"/>
          <w:szCs w:val="28"/>
          <w:lang w:val="uk-UA"/>
        </w:rPr>
        <w:t xml:space="preserve">% від опитаних. Якість своєї </w:t>
      </w:r>
      <w:r w:rsidR="00A65FE2" w:rsidRPr="002B3D88">
        <w:rPr>
          <w:rFonts w:ascii="Times New Roman" w:eastAsia="Calibri" w:hAnsi="Times New Roman" w:cs="Times New Roman"/>
          <w:color w:val="000000" w:themeColor="text1"/>
          <w:sz w:val="28"/>
          <w:szCs w:val="28"/>
          <w:lang w:val="uk-UA"/>
        </w:rPr>
        <w:t xml:space="preserve">роботи зі статусом “задовільно” </w:t>
      </w:r>
      <w:r w:rsidR="000675F6" w:rsidRPr="002B3D88">
        <w:rPr>
          <w:rFonts w:ascii="Times New Roman" w:eastAsia="Calibri" w:hAnsi="Times New Roman" w:cs="Times New Roman"/>
          <w:color w:val="000000" w:themeColor="text1"/>
          <w:sz w:val="28"/>
          <w:szCs w:val="28"/>
          <w:lang w:val="uk-UA"/>
        </w:rPr>
        <w:t>оцінили 4 працівники, що складає 7% від опитаних</w:t>
      </w:r>
      <w:r w:rsidRPr="002B3D88">
        <w:rPr>
          <w:rFonts w:ascii="Times New Roman" w:eastAsia="Calibri" w:hAnsi="Times New Roman" w:cs="Times New Roman"/>
          <w:color w:val="000000" w:themeColor="text1"/>
          <w:sz w:val="28"/>
          <w:szCs w:val="28"/>
          <w:lang w:val="uk-UA"/>
        </w:rPr>
        <w:t>. Якість своєї роботи зі статусом “незадовільно” не оцінив жоден працівник.</w:t>
      </w:r>
    </w:p>
    <w:p w:rsidR="00F8660D" w:rsidRPr="002B3D88" w:rsidRDefault="00F8660D" w:rsidP="00F8660D">
      <w:pPr>
        <w:shd w:val="clear" w:color="auto" w:fill="FFFFFF"/>
        <w:spacing w:after="0" w:line="240" w:lineRule="auto"/>
        <w:jc w:val="both"/>
        <w:rPr>
          <w:rFonts w:ascii="Times New Roman" w:eastAsia="Calibri" w:hAnsi="Times New Roman" w:cs="Times New Roman"/>
          <w:color w:val="000000" w:themeColor="text1"/>
          <w:sz w:val="28"/>
          <w:szCs w:val="28"/>
          <w:lang w:val="uk-UA"/>
        </w:rPr>
      </w:pPr>
      <w:r w:rsidRPr="002B3D88">
        <w:rPr>
          <w:rFonts w:ascii="Times New Roman" w:eastAsia="Calibri" w:hAnsi="Times New Roman" w:cs="Times New Roman"/>
          <w:color w:val="000000" w:themeColor="text1"/>
          <w:sz w:val="28"/>
          <w:szCs w:val="28"/>
          <w:lang w:val="uk-UA"/>
        </w:rPr>
        <w:t xml:space="preserve">     Про свої права та обов’язки як надавачів </w:t>
      </w:r>
      <w:r w:rsidR="000675F6" w:rsidRPr="002B3D88">
        <w:rPr>
          <w:rFonts w:ascii="Times New Roman" w:eastAsia="Calibri" w:hAnsi="Times New Roman" w:cs="Times New Roman"/>
          <w:color w:val="000000" w:themeColor="text1"/>
          <w:sz w:val="28"/>
          <w:szCs w:val="28"/>
          <w:lang w:val="uk-UA"/>
        </w:rPr>
        <w:t>соціальних послуг знають 56 працівників</w:t>
      </w:r>
      <w:r w:rsidRPr="002B3D88">
        <w:rPr>
          <w:rFonts w:ascii="Times New Roman" w:eastAsia="Calibri" w:hAnsi="Times New Roman" w:cs="Times New Roman"/>
          <w:color w:val="000000" w:themeColor="text1"/>
          <w:sz w:val="28"/>
          <w:szCs w:val="28"/>
          <w:lang w:val="uk-UA"/>
        </w:rPr>
        <w:t>, що складає 100% від опитаних.</w:t>
      </w:r>
    </w:p>
    <w:p w:rsidR="005F3AAE" w:rsidRPr="002B3D88" w:rsidRDefault="005F3AAE" w:rsidP="00F8660D">
      <w:pPr>
        <w:shd w:val="clear" w:color="auto" w:fill="FFFFFF"/>
        <w:spacing w:after="0" w:line="240" w:lineRule="auto"/>
        <w:jc w:val="both"/>
        <w:rPr>
          <w:rFonts w:ascii="Times New Roman" w:eastAsia="Calibri" w:hAnsi="Times New Roman" w:cs="Times New Roman"/>
          <w:color w:val="000000" w:themeColor="text1"/>
          <w:sz w:val="28"/>
          <w:szCs w:val="28"/>
          <w:lang w:val="uk-UA"/>
        </w:rPr>
      </w:pPr>
      <w:r w:rsidRPr="002B3D88">
        <w:rPr>
          <w:rFonts w:ascii="Times New Roman" w:eastAsia="Calibri" w:hAnsi="Times New Roman" w:cs="Times New Roman"/>
          <w:color w:val="000000" w:themeColor="text1"/>
          <w:sz w:val="28"/>
          <w:szCs w:val="28"/>
          <w:lang w:val="uk-UA"/>
        </w:rPr>
        <w:t xml:space="preserve">      Соціальні послуги надають в обсязі перед</w:t>
      </w:r>
      <w:r w:rsidR="00E87C3C" w:rsidRPr="002B3D88">
        <w:rPr>
          <w:rFonts w:ascii="Times New Roman" w:eastAsia="Calibri" w:hAnsi="Times New Roman" w:cs="Times New Roman"/>
          <w:color w:val="000000" w:themeColor="text1"/>
          <w:sz w:val="28"/>
          <w:szCs w:val="28"/>
          <w:lang w:val="uk-UA"/>
        </w:rPr>
        <w:t>баченому індивідуальним планом 56</w:t>
      </w:r>
      <w:r w:rsidRPr="002B3D88">
        <w:rPr>
          <w:rFonts w:ascii="Times New Roman" w:eastAsia="Calibri" w:hAnsi="Times New Roman" w:cs="Times New Roman"/>
          <w:color w:val="000000" w:themeColor="text1"/>
          <w:sz w:val="28"/>
          <w:szCs w:val="28"/>
          <w:lang w:val="uk-UA"/>
        </w:rPr>
        <w:t xml:space="preserve"> працівників,</w:t>
      </w:r>
      <w:r w:rsidRPr="002B3D88">
        <w:rPr>
          <w:color w:val="000000" w:themeColor="text1"/>
          <w:lang w:val="ru-RU"/>
        </w:rPr>
        <w:t xml:space="preserve"> </w:t>
      </w:r>
      <w:r w:rsidRPr="002B3D88">
        <w:rPr>
          <w:rFonts w:ascii="Times New Roman" w:eastAsia="Calibri" w:hAnsi="Times New Roman" w:cs="Times New Roman"/>
          <w:color w:val="000000" w:themeColor="text1"/>
          <w:sz w:val="28"/>
          <w:szCs w:val="28"/>
          <w:lang w:val="uk-UA"/>
        </w:rPr>
        <w:t>що складає 100% від опитаних.</w:t>
      </w:r>
    </w:p>
    <w:p w:rsidR="005F3AAE" w:rsidRPr="002B3D88" w:rsidRDefault="005F3AAE" w:rsidP="00F8660D">
      <w:pPr>
        <w:shd w:val="clear" w:color="auto" w:fill="FFFFFF"/>
        <w:spacing w:after="0" w:line="240" w:lineRule="auto"/>
        <w:jc w:val="both"/>
        <w:rPr>
          <w:rFonts w:ascii="Times New Roman" w:eastAsia="Calibri" w:hAnsi="Times New Roman" w:cs="Times New Roman"/>
          <w:color w:val="000000" w:themeColor="text1"/>
          <w:sz w:val="28"/>
          <w:szCs w:val="28"/>
          <w:lang w:val="uk-UA"/>
        </w:rPr>
      </w:pPr>
      <w:r w:rsidRPr="002B3D88">
        <w:rPr>
          <w:rFonts w:ascii="Times New Roman" w:eastAsia="Calibri" w:hAnsi="Times New Roman" w:cs="Times New Roman"/>
          <w:color w:val="000000" w:themeColor="text1"/>
          <w:sz w:val="28"/>
          <w:szCs w:val="28"/>
          <w:lang w:val="uk-UA"/>
        </w:rPr>
        <w:t xml:space="preserve">       Дотримуються періодичності та строків надання соціальних</w:t>
      </w:r>
      <w:r w:rsidR="00E87C3C" w:rsidRPr="002B3D88">
        <w:rPr>
          <w:rFonts w:ascii="Times New Roman" w:eastAsia="Calibri" w:hAnsi="Times New Roman" w:cs="Times New Roman"/>
          <w:color w:val="000000" w:themeColor="text1"/>
          <w:sz w:val="28"/>
          <w:szCs w:val="28"/>
          <w:lang w:val="uk-UA"/>
        </w:rPr>
        <w:t xml:space="preserve"> послуг 56</w:t>
      </w:r>
      <w:r w:rsidRPr="002B3D88">
        <w:rPr>
          <w:rFonts w:ascii="Times New Roman" w:eastAsia="Calibri" w:hAnsi="Times New Roman" w:cs="Times New Roman"/>
          <w:color w:val="000000" w:themeColor="text1"/>
          <w:sz w:val="28"/>
          <w:szCs w:val="28"/>
          <w:lang w:val="uk-UA"/>
        </w:rPr>
        <w:t xml:space="preserve"> працівників,</w:t>
      </w:r>
      <w:r w:rsidRPr="002B3D88">
        <w:rPr>
          <w:color w:val="000000" w:themeColor="text1"/>
          <w:lang w:val="ru-RU"/>
        </w:rPr>
        <w:t xml:space="preserve"> </w:t>
      </w:r>
      <w:r w:rsidRPr="002B3D88">
        <w:rPr>
          <w:rFonts w:ascii="Times New Roman" w:eastAsia="Calibri" w:hAnsi="Times New Roman" w:cs="Times New Roman"/>
          <w:color w:val="000000" w:themeColor="text1"/>
          <w:sz w:val="28"/>
          <w:szCs w:val="28"/>
          <w:lang w:val="uk-UA"/>
        </w:rPr>
        <w:t xml:space="preserve">що складає 100% від опитаних. </w:t>
      </w:r>
    </w:p>
    <w:p w:rsidR="005F3AAE" w:rsidRPr="002B3D88" w:rsidRDefault="00E87C3C" w:rsidP="00F8660D">
      <w:pPr>
        <w:shd w:val="clear" w:color="auto" w:fill="FFFFFF"/>
        <w:spacing w:after="0" w:line="240" w:lineRule="auto"/>
        <w:jc w:val="both"/>
        <w:rPr>
          <w:rFonts w:ascii="Times New Roman" w:eastAsia="Calibri" w:hAnsi="Times New Roman" w:cs="Times New Roman"/>
          <w:color w:val="000000" w:themeColor="text1"/>
          <w:sz w:val="28"/>
          <w:szCs w:val="28"/>
          <w:lang w:val="uk-UA"/>
        </w:rPr>
      </w:pPr>
      <w:r w:rsidRPr="002B3D88">
        <w:rPr>
          <w:rFonts w:ascii="Times New Roman" w:eastAsia="Calibri" w:hAnsi="Times New Roman" w:cs="Times New Roman"/>
          <w:color w:val="000000" w:themeColor="text1"/>
          <w:sz w:val="28"/>
          <w:szCs w:val="28"/>
          <w:lang w:val="uk-UA"/>
        </w:rPr>
        <w:t xml:space="preserve">       56</w:t>
      </w:r>
      <w:r w:rsidR="005F3AAE" w:rsidRPr="002B3D88">
        <w:rPr>
          <w:rFonts w:ascii="Times New Roman" w:eastAsia="Calibri" w:hAnsi="Times New Roman" w:cs="Times New Roman"/>
          <w:color w:val="000000" w:themeColor="text1"/>
          <w:sz w:val="28"/>
          <w:szCs w:val="28"/>
          <w:lang w:val="uk-UA"/>
        </w:rPr>
        <w:t xml:space="preserve"> працівників якісно надають соціальні послуги, що складає 100% від опитаних</w:t>
      </w:r>
    </w:p>
    <w:p w:rsidR="00E661A7" w:rsidRPr="002B3D88" w:rsidRDefault="00FF02C0" w:rsidP="00E661A7">
      <w:pPr>
        <w:shd w:val="clear" w:color="auto" w:fill="FFFFFF"/>
        <w:spacing w:after="0" w:line="240" w:lineRule="auto"/>
        <w:jc w:val="both"/>
        <w:rPr>
          <w:rFonts w:ascii="Times New Roman" w:eastAsia="Calibri" w:hAnsi="Times New Roman" w:cs="Times New Roman"/>
          <w:color w:val="000000" w:themeColor="text1"/>
          <w:sz w:val="28"/>
          <w:szCs w:val="28"/>
          <w:lang w:val="uk-UA"/>
        </w:rPr>
      </w:pPr>
      <w:r w:rsidRPr="002B3D88">
        <w:rPr>
          <w:rFonts w:ascii="Times New Roman" w:eastAsia="Calibri" w:hAnsi="Times New Roman" w:cs="Times New Roman"/>
          <w:color w:val="000000" w:themeColor="text1"/>
          <w:sz w:val="28"/>
          <w:szCs w:val="28"/>
          <w:lang w:val="uk-UA"/>
        </w:rPr>
        <w:t xml:space="preserve">       </w:t>
      </w:r>
      <w:r w:rsidR="00E661A7" w:rsidRPr="002B3D88">
        <w:rPr>
          <w:rFonts w:ascii="Times New Roman" w:eastAsia="Calibri" w:hAnsi="Times New Roman" w:cs="Times New Roman"/>
          <w:color w:val="000000" w:themeColor="text1"/>
          <w:sz w:val="28"/>
          <w:szCs w:val="28"/>
          <w:lang w:val="uk-UA"/>
        </w:rPr>
        <w:t>Дотримується права підо</w:t>
      </w:r>
      <w:r w:rsidR="00E87C3C" w:rsidRPr="002B3D88">
        <w:rPr>
          <w:rFonts w:ascii="Times New Roman" w:eastAsia="Calibri" w:hAnsi="Times New Roman" w:cs="Times New Roman"/>
          <w:color w:val="000000" w:themeColor="text1"/>
          <w:sz w:val="28"/>
          <w:szCs w:val="28"/>
          <w:lang w:val="uk-UA"/>
        </w:rPr>
        <w:t>пічного на повагу та гідність 56</w:t>
      </w:r>
      <w:r w:rsidR="00E661A7" w:rsidRPr="002B3D88">
        <w:rPr>
          <w:rFonts w:ascii="Times New Roman" w:eastAsia="Calibri" w:hAnsi="Times New Roman" w:cs="Times New Roman"/>
          <w:color w:val="000000" w:themeColor="text1"/>
          <w:sz w:val="28"/>
          <w:szCs w:val="28"/>
          <w:lang w:val="uk-UA"/>
        </w:rPr>
        <w:t xml:space="preserve"> опитаних працівників, що складає 100% від опитаних.</w:t>
      </w:r>
    </w:p>
    <w:p w:rsidR="007B6283" w:rsidRPr="002B3D88" w:rsidRDefault="00E87C3C" w:rsidP="00F8660D">
      <w:pPr>
        <w:shd w:val="clear" w:color="auto" w:fill="FFFFFF"/>
        <w:spacing w:after="0" w:line="240" w:lineRule="auto"/>
        <w:jc w:val="both"/>
        <w:rPr>
          <w:rFonts w:ascii="Times New Roman" w:eastAsia="Calibri" w:hAnsi="Times New Roman" w:cs="Times New Roman"/>
          <w:color w:val="000000" w:themeColor="text1"/>
          <w:sz w:val="28"/>
          <w:szCs w:val="28"/>
          <w:lang w:val="uk-UA"/>
        </w:rPr>
      </w:pPr>
      <w:r w:rsidRPr="002B3D88">
        <w:rPr>
          <w:rFonts w:ascii="Times New Roman" w:eastAsia="Calibri" w:hAnsi="Times New Roman" w:cs="Times New Roman"/>
          <w:color w:val="000000" w:themeColor="text1"/>
          <w:sz w:val="28"/>
          <w:szCs w:val="28"/>
          <w:lang w:val="uk-UA"/>
        </w:rPr>
        <w:t xml:space="preserve">     Із 56</w:t>
      </w:r>
      <w:r w:rsidR="00E661A7" w:rsidRPr="002B3D88">
        <w:rPr>
          <w:rFonts w:ascii="Times New Roman" w:eastAsia="Calibri" w:hAnsi="Times New Roman" w:cs="Times New Roman"/>
          <w:color w:val="000000" w:themeColor="text1"/>
          <w:sz w:val="28"/>
          <w:szCs w:val="28"/>
          <w:lang w:val="uk-UA"/>
        </w:rPr>
        <w:t xml:space="preserve">  опитаних працівників</w:t>
      </w:r>
      <w:r w:rsidR="007B6283" w:rsidRPr="002B3D88">
        <w:rPr>
          <w:rFonts w:ascii="Times New Roman" w:eastAsia="Calibri" w:hAnsi="Times New Roman" w:cs="Times New Roman"/>
          <w:color w:val="000000" w:themeColor="text1"/>
          <w:sz w:val="28"/>
          <w:szCs w:val="28"/>
          <w:lang w:val="uk-UA"/>
        </w:rPr>
        <w:t xml:space="preserve">, </w:t>
      </w:r>
      <w:r w:rsidR="00E661A7" w:rsidRPr="002B3D88">
        <w:rPr>
          <w:rFonts w:ascii="Times New Roman" w:eastAsia="Calibri" w:hAnsi="Times New Roman" w:cs="Times New Roman"/>
          <w:color w:val="000000" w:themeColor="text1"/>
          <w:sz w:val="28"/>
          <w:szCs w:val="28"/>
          <w:lang w:val="uk-UA"/>
        </w:rPr>
        <w:t xml:space="preserve"> жоден з них немає скарг від отримувачів послуг</w:t>
      </w:r>
      <w:r w:rsidR="007B6283" w:rsidRPr="002B3D88">
        <w:rPr>
          <w:rFonts w:ascii="Times New Roman" w:eastAsia="Calibri" w:hAnsi="Times New Roman" w:cs="Times New Roman"/>
          <w:color w:val="000000" w:themeColor="text1"/>
          <w:sz w:val="28"/>
          <w:szCs w:val="28"/>
          <w:lang w:val="uk-UA"/>
        </w:rPr>
        <w:t>, що складає 100% від опитаних.</w:t>
      </w:r>
    </w:p>
    <w:p w:rsidR="00F8660D" w:rsidRPr="002B3D88" w:rsidRDefault="00F8660D" w:rsidP="00F8660D">
      <w:pPr>
        <w:shd w:val="clear" w:color="auto" w:fill="FFFFFF"/>
        <w:spacing w:after="0" w:line="240" w:lineRule="auto"/>
        <w:jc w:val="both"/>
        <w:rPr>
          <w:rFonts w:ascii="Times New Roman" w:eastAsia="Calibri" w:hAnsi="Times New Roman" w:cs="Times New Roman"/>
          <w:color w:val="000000" w:themeColor="text1"/>
          <w:sz w:val="28"/>
          <w:szCs w:val="28"/>
          <w:lang w:val="uk-UA"/>
        </w:rPr>
      </w:pPr>
      <w:r w:rsidRPr="002B3D88">
        <w:rPr>
          <w:rFonts w:ascii="Times New Roman" w:eastAsia="Calibri" w:hAnsi="Times New Roman" w:cs="Times New Roman"/>
          <w:color w:val="000000" w:themeColor="text1"/>
          <w:sz w:val="28"/>
          <w:szCs w:val="28"/>
          <w:lang w:val="uk-UA"/>
        </w:rPr>
        <w:t xml:space="preserve">      </w:t>
      </w:r>
      <w:r w:rsidR="00E87C3C" w:rsidRPr="002B3D88">
        <w:rPr>
          <w:rFonts w:ascii="Times New Roman" w:eastAsia="Calibri" w:hAnsi="Times New Roman" w:cs="Times New Roman"/>
          <w:color w:val="000000" w:themeColor="text1"/>
          <w:sz w:val="28"/>
          <w:szCs w:val="28"/>
          <w:lang w:val="uk-UA"/>
        </w:rPr>
        <w:t>56</w:t>
      </w:r>
      <w:r w:rsidR="007B6283" w:rsidRPr="002B3D88">
        <w:rPr>
          <w:rFonts w:ascii="Times New Roman" w:eastAsia="Calibri" w:hAnsi="Times New Roman" w:cs="Times New Roman"/>
          <w:color w:val="000000" w:themeColor="text1"/>
          <w:sz w:val="28"/>
          <w:szCs w:val="28"/>
          <w:lang w:val="uk-UA"/>
        </w:rPr>
        <w:t xml:space="preserve"> працівників</w:t>
      </w:r>
      <w:r w:rsidRPr="002B3D88">
        <w:rPr>
          <w:rFonts w:ascii="Times New Roman" w:eastAsia="Calibri" w:hAnsi="Times New Roman" w:cs="Times New Roman"/>
          <w:color w:val="000000" w:themeColor="text1"/>
          <w:sz w:val="28"/>
          <w:szCs w:val="28"/>
          <w:lang w:val="uk-UA"/>
        </w:rPr>
        <w:t>,  вважає за необхідне підвищувати свій</w:t>
      </w:r>
      <w:r w:rsidR="005F3AAE" w:rsidRPr="002B3D88">
        <w:rPr>
          <w:rFonts w:ascii="Times New Roman" w:eastAsia="Calibri" w:hAnsi="Times New Roman" w:cs="Times New Roman"/>
          <w:color w:val="000000" w:themeColor="text1"/>
          <w:sz w:val="28"/>
          <w:szCs w:val="28"/>
          <w:lang w:val="uk-UA"/>
        </w:rPr>
        <w:t xml:space="preserve"> професійний рівень, що складає </w:t>
      </w:r>
      <w:r w:rsidR="007B6283" w:rsidRPr="002B3D88">
        <w:rPr>
          <w:rFonts w:ascii="Times New Roman" w:eastAsia="Calibri" w:hAnsi="Times New Roman" w:cs="Times New Roman"/>
          <w:color w:val="000000" w:themeColor="text1"/>
          <w:sz w:val="28"/>
          <w:szCs w:val="28"/>
          <w:lang w:val="uk-UA"/>
        </w:rPr>
        <w:t>100</w:t>
      </w:r>
      <w:r w:rsidRPr="002B3D88">
        <w:rPr>
          <w:rFonts w:ascii="Times New Roman" w:eastAsia="Calibri" w:hAnsi="Times New Roman" w:cs="Times New Roman"/>
          <w:color w:val="000000" w:themeColor="text1"/>
          <w:sz w:val="28"/>
          <w:szCs w:val="28"/>
          <w:lang w:val="uk-UA"/>
        </w:rPr>
        <w:t>% від опитаних.</w:t>
      </w:r>
    </w:p>
    <w:p w:rsidR="00F8660D" w:rsidRPr="002B3D88" w:rsidRDefault="00E87C3C" w:rsidP="00F8660D">
      <w:pPr>
        <w:shd w:val="clear" w:color="auto" w:fill="FFFFFF"/>
        <w:spacing w:after="0" w:line="240" w:lineRule="auto"/>
        <w:jc w:val="both"/>
        <w:rPr>
          <w:rFonts w:ascii="Times New Roman" w:eastAsia="Calibri" w:hAnsi="Times New Roman" w:cs="Times New Roman"/>
          <w:color w:val="000000" w:themeColor="text1"/>
          <w:sz w:val="28"/>
          <w:szCs w:val="28"/>
          <w:lang w:val="uk-UA"/>
        </w:rPr>
      </w:pPr>
      <w:r w:rsidRPr="002B3D88">
        <w:rPr>
          <w:rFonts w:ascii="Times New Roman" w:eastAsia="Calibri" w:hAnsi="Times New Roman" w:cs="Times New Roman"/>
          <w:color w:val="000000" w:themeColor="text1"/>
          <w:sz w:val="28"/>
          <w:szCs w:val="28"/>
          <w:lang w:val="uk-UA"/>
        </w:rPr>
        <w:t xml:space="preserve">      56</w:t>
      </w:r>
      <w:r w:rsidR="00F8660D" w:rsidRPr="002B3D88">
        <w:rPr>
          <w:rFonts w:ascii="Times New Roman" w:eastAsia="Calibri" w:hAnsi="Times New Roman" w:cs="Times New Roman"/>
          <w:color w:val="000000" w:themeColor="text1"/>
          <w:sz w:val="28"/>
          <w:szCs w:val="28"/>
          <w:lang w:val="uk-UA"/>
        </w:rPr>
        <w:t xml:space="preserve"> працівників, знають куди звертатись у разі непорозуміння між ними  та отримувачами соціальної послуг, що складає 100% від опитаних.</w:t>
      </w:r>
    </w:p>
    <w:p w:rsidR="007B6283" w:rsidRPr="002B3D88" w:rsidRDefault="007B6283" w:rsidP="00F8660D">
      <w:pPr>
        <w:shd w:val="clear" w:color="auto" w:fill="FFFFFF"/>
        <w:spacing w:after="0" w:line="240" w:lineRule="auto"/>
        <w:jc w:val="both"/>
        <w:rPr>
          <w:rFonts w:ascii="Times New Roman" w:eastAsia="Calibri" w:hAnsi="Times New Roman" w:cs="Times New Roman"/>
          <w:color w:val="000000" w:themeColor="text1"/>
          <w:sz w:val="28"/>
          <w:szCs w:val="28"/>
          <w:lang w:val="uk-UA"/>
        </w:rPr>
      </w:pPr>
      <w:r w:rsidRPr="002B3D88">
        <w:rPr>
          <w:rFonts w:ascii="Times New Roman" w:eastAsia="Calibri" w:hAnsi="Times New Roman" w:cs="Times New Roman"/>
          <w:color w:val="000000" w:themeColor="text1"/>
          <w:sz w:val="28"/>
          <w:szCs w:val="28"/>
          <w:lang w:val="uk-UA"/>
        </w:rPr>
        <w:t xml:space="preserve">      Не використовує своє службове становище з метою отримання мат</w:t>
      </w:r>
      <w:r w:rsidR="00E87C3C" w:rsidRPr="002B3D88">
        <w:rPr>
          <w:rFonts w:ascii="Times New Roman" w:eastAsia="Calibri" w:hAnsi="Times New Roman" w:cs="Times New Roman"/>
          <w:color w:val="000000" w:themeColor="text1"/>
          <w:sz w:val="28"/>
          <w:szCs w:val="28"/>
          <w:lang w:val="uk-UA"/>
        </w:rPr>
        <w:t>еріальних благ від підопічних 56</w:t>
      </w:r>
      <w:r w:rsidRPr="002B3D88">
        <w:rPr>
          <w:rFonts w:ascii="Times New Roman" w:eastAsia="Calibri" w:hAnsi="Times New Roman" w:cs="Times New Roman"/>
          <w:color w:val="000000" w:themeColor="text1"/>
          <w:sz w:val="28"/>
          <w:szCs w:val="28"/>
          <w:lang w:val="uk-UA"/>
        </w:rPr>
        <w:t xml:space="preserve"> працівників, що складає 100% від опитаних.</w:t>
      </w:r>
    </w:p>
    <w:p w:rsidR="00F8660D" w:rsidRPr="002B3D88" w:rsidRDefault="007B6283" w:rsidP="00F8660D">
      <w:pPr>
        <w:shd w:val="clear" w:color="auto" w:fill="FFFFFF"/>
        <w:spacing w:after="0" w:line="240" w:lineRule="auto"/>
        <w:jc w:val="both"/>
        <w:rPr>
          <w:rFonts w:ascii="Times New Roman" w:eastAsia="Calibri" w:hAnsi="Times New Roman" w:cs="Times New Roman"/>
          <w:color w:val="000000" w:themeColor="text1"/>
          <w:sz w:val="28"/>
          <w:szCs w:val="28"/>
          <w:lang w:val="uk-UA"/>
        </w:rPr>
      </w:pPr>
      <w:r w:rsidRPr="002B3D88">
        <w:rPr>
          <w:rFonts w:ascii="Times New Roman" w:eastAsia="Calibri" w:hAnsi="Times New Roman" w:cs="Times New Roman"/>
          <w:color w:val="000000" w:themeColor="text1"/>
          <w:sz w:val="28"/>
          <w:szCs w:val="28"/>
          <w:lang w:val="uk-UA"/>
        </w:rPr>
        <w:t xml:space="preserve">      </w:t>
      </w:r>
      <w:r w:rsidR="00F8660D" w:rsidRPr="002B3D88">
        <w:rPr>
          <w:rFonts w:ascii="Times New Roman" w:eastAsia="Calibri" w:hAnsi="Times New Roman" w:cs="Times New Roman"/>
          <w:color w:val="000000" w:themeColor="text1"/>
          <w:sz w:val="28"/>
          <w:szCs w:val="28"/>
          <w:lang w:val="uk-UA"/>
        </w:rPr>
        <w:t xml:space="preserve"> Результати проведеної </w:t>
      </w:r>
      <w:r w:rsidR="00EE3B12" w:rsidRPr="002B3D88">
        <w:rPr>
          <w:rFonts w:ascii="Times New Roman" w:eastAsia="Calibri" w:hAnsi="Times New Roman" w:cs="Times New Roman"/>
          <w:color w:val="000000" w:themeColor="text1"/>
          <w:sz w:val="28"/>
          <w:szCs w:val="28"/>
          <w:lang w:val="uk-UA"/>
        </w:rPr>
        <w:t>самооцінки обговорювалися</w:t>
      </w:r>
      <w:r w:rsidR="00F8660D" w:rsidRPr="002B3D88">
        <w:rPr>
          <w:rFonts w:ascii="Times New Roman" w:eastAsia="Calibri" w:hAnsi="Times New Roman" w:cs="Times New Roman"/>
          <w:color w:val="000000" w:themeColor="text1"/>
          <w:sz w:val="28"/>
          <w:szCs w:val="28"/>
          <w:lang w:val="uk-UA"/>
        </w:rPr>
        <w:t xml:space="preserve"> на нарадах.</w:t>
      </w:r>
    </w:p>
    <w:p w:rsidR="00F8660D" w:rsidRPr="002B3D88" w:rsidRDefault="00F8660D" w:rsidP="00F8660D">
      <w:pPr>
        <w:shd w:val="clear" w:color="auto" w:fill="FFFFFF"/>
        <w:spacing w:after="0" w:line="240" w:lineRule="auto"/>
        <w:jc w:val="both"/>
        <w:rPr>
          <w:rFonts w:ascii="Times New Roman" w:eastAsia="Calibri" w:hAnsi="Times New Roman" w:cs="Times New Roman"/>
          <w:color w:val="000000" w:themeColor="text1"/>
          <w:sz w:val="28"/>
          <w:szCs w:val="28"/>
          <w:lang w:val="uk-UA"/>
        </w:rPr>
      </w:pPr>
    </w:p>
    <w:p w:rsidR="00F8660D" w:rsidRPr="002B3D88" w:rsidRDefault="00F8660D" w:rsidP="00F8660D">
      <w:pPr>
        <w:shd w:val="clear" w:color="auto" w:fill="FFFFFF"/>
        <w:spacing w:after="0" w:line="240" w:lineRule="auto"/>
        <w:jc w:val="both"/>
        <w:rPr>
          <w:rFonts w:ascii="Times New Roman" w:eastAsia="Calibri" w:hAnsi="Times New Roman" w:cs="Times New Roman"/>
          <w:color w:val="000000" w:themeColor="text1"/>
          <w:sz w:val="28"/>
          <w:szCs w:val="28"/>
          <w:lang w:val="uk-UA"/>
        </w:rPr>
      </w:pPr>
      <w:r w:rsidRPr="002B3D88">
        <w:rPr>
          <w:rFonts w:ascii="Times New Roman" w:eastAsia="Calibri" w:hAnsi="Times New Roman" w:cs="Times New Roman"/>
          <w:b/>
          <w:color w:val="000000" w:themeColor="text1"/>
          <w:sz w:val="28"/>
          <w:szCs w:val="28"/>
          <w:lang w:val="uk-UA"/>
        </w:rPr>
        <w:t xml:space="preserve">     Загальна самооцінка якості надання соціальних послуг працівниками,</w:t>
      </w:r>
      <w:r w:rsidRPr="002B3D88">
        <w:rPr>
          <w:rFonts w:ascii="Times New Roman" w:eastAsia="Calibri" w:hAnsi="Times New Roman" w:cs="Times New Roman"/>
          <w:color w:val="000000" w:themeColor="text1"/>
          <w:sz w:val="28"/>
          <w:szCs w:val="28"/>
          <w:lang w:val="uk-UA"/>
        </w:rPr>
        <w:t xml:space="preserve"> </w:t>
      </w:r>
      <w:r w:rsidRPr="002B3D88">
        <w:rPr>
          <w:rFonts w:ascii="Times New Roman" w:eastAsia="Calibri" w:hAnsi="Times New Roman" w:cs="Times New Roman"/>
          <w:b/>
          <w:color w:val="000000" w:themeColor="text1"/>
          <w:sz w:val="28"/>
          <w:szCs w:val="28"/>
          <w:lang w:val="uk-UA"/>
        </w:rPr>
        <w:t>відповідає статус “добре”</w:t>
      </w:r>
      <w:r w:rsidRPr="002B3D88">
        <w:rPr>
          <w:rFonts w:ascii="Times New Roman" w:eastAsia="Calibri" w:hAnsi="Times New Roman" w:cs="Times New Roman"/>
          <w:color w:val="000000" w:themeColor="text1"/>
          <w:sz w:val="28"/>
          <w:szCs w:val="28"/>
          <w:lang w:val="uk-UA"/>
        </w:rPr>
        <w:t>.</w:t>
      </w:r>
    </w:p>
    <w:p w:rsidR="00F8660D" w:rsidRPr="002B3D88" w:rsidRDefault="00F8660D" w:rsidP="00F8660D">
      <w:pPr>
        <w:shd w:val="clear" w:color="auto" w:fill="FFFFFF"/>
        <w:spacing w:after="300" w:line="240" w:lineRule="auto"/>
        <w:jc w:val="both"/>
        <w:rPr>
          <w:rFonts w:ascii="Times New Roman" w:eastAsia="Times New Roman" w:hAnsi="Times New Roman" w:cs="Times New Roman"/>
          <w:color w:val="000000" w:themeColor="text1"/>
          <w:sz w:val="28"/>
          <w:szCs w:val="28"/>
          <w:lang w:val="uk-UA"/>
        </w:rPr>
      </w:pPr>
      <w:r w:rsidRPr="002B3D88">
        <w:rPr>
          <w:rFonts w:ascii="Times New Roman" w:eastAsia="Times New Roman" w:hAnsi="Times New Roman" w:cs="Times New Roman"/>
          <w:color w:val="000000" w:themeColor="text1"/>
          <w:sz w:val="28"/>
          <w:szCs w:val="28"/>
          <w:lang w:val="uk-UA"/>
        </w:rPr>
        <w:lastRenderedPageBreak/>
        <w:t xml:space="preserve">     </w:t>
      </w:r>
    </w:p>
    <w:p w:rsidR="00F8660D" w:rsidRPr="002B3D88" w:rsidRDefault="00F8660D" w:rsidP="00F8660D">
      <w:pPr>
        <w:shd w:val="clear" w:color="auto" w:fill="FFFFFF"/>
        <w:spacing w:after="300" w:line="240" w:lineRule="auto"/>
        <w:jc w:val="both"/>
        <w:rPr>
          <w:rFonts w:ascii="Times New Roman" w:eastAsia="Calibri" w:hAnsi="Times New Roman" w:cs="Times New Roman"/>
          <w:color w:val="000000" w:themeColor="text1"/>
          <w:sz w:val="28"/>
          <w:szCs w:val="28"/>
          <w:lang w:val="uk-UA"/>
        </w:rPr>
      </w:pPr>
      <w:r w:rsidRPr="002B3D88">
        <w:rPr>
          <w:rFonts w:ascii="Times New Roman" w:eastAsia="Times New Roman" w:hAnsi="Times New Roman" w:cs="Times New Roman"/>
          <w:color w:val="000000" w:themeColor="text1"/>
          <w:sz w:val="28"/>
          <w:szCs w:val="28"/>
          <w:lang w:val="uk-UA"/>
        </w:rPr>
        <w:t xml:space="preserve"> </w:t>
      </w:r>
      <w:r w:rsidRPr="002B3D88">
        <w:rPr>
          <w:rFonts w:ascii="Times New Roman" w:eastAsia="Calibri" w:hAnsi="Times New Roman" w:cs="Times New Roman"/>
          <w:color w:val="000000" w:themeColor="text1"/>
          <w:sz w:val="28"/>
          <w:szCs w:val="28"/>
          <w:lang w:val="uk-UA"/>
        </w:rPr>
        <w:t xml:space="preserve">   Шляхом анкетування отримувачів соціальних послуг було вивчено реальний стан надання послуг відділеннями центру, та отримано  об'єктивну інформацію, необхідну для оцінки та поліпшення якос</w:t>
      </w:r>
      <w:r w:rsidR="00A65FE2" w:rsidRPr="002B3D88">
        <w:rPr>
          <w:rFonts w:ascii="Times New Roman" w:eastAsia="Calibri" w:hAnsi="Times New Roman" w:cs="Times New Roman"/>
          <w:color w:val="000000" w:themeColor="text1"/>
          <w:sz w:val="28"/>
          <w:szCs w:val="28"/>
          <w:lang w:val="uk-UA"/>
        </w:rPr>
        <w:t xml:space="preserve">ті надання соціальних послуг. </w:t>
      </w:r>
      <w:r w:rsidR="000F544C" w:rsidRPr="002B3D88">
        <w:rPr>
          <w:rFonts w:ascii="Times New Roman" w:eastAsia="Calibri" w:hAnsi="Times New Roman" w:cs="Times New Roman"/>
          <w:color w:val="000000" w:themeColor="text1"/>
          <w:sz w:val="28"/>
          <w:szCs w:val="28"/>
          <w:lang w:val="uk-UA"/>
        </w:rPr>
        <w:t xml:space="preserve">В опитуванні взяли участь </w:t>
      </w:r>
      <w:r w:rsidR="000F544C" w:rsidRPr="002B3D88">
        <w:rPr>
          <w:rFonts w:ascii="Times New Roman" w:eastAsia="Calibri" w:hAnsi="Times New Roman" w:cs="Times New Roman"/>
          <w:b/>
          <w:color w:val="000000" w:themeColor="text1"/>
          <w:sz w:val="28"/>
          <w:szCs w:val="28"/>
          <w:lang w:val="uk-UA"/>
        </w:rPr>
        <w:t>8</w:t>
      </w:r>
      <w:r w:rsidRPr="002B3D88">
        <w:rPr>
          <w:rFonts w:ascii="Times New Roman" w:eastAsia="Calibri" w:hAnsi="Times New Roman" w:cs="Times New Roman"/>
          <w:b/>
          <w:color w:val="000000" w:themeColor="text1"/>
          <w:sz w:val="28"/>
          <w:szCs w:val="28"/>
          <w:lang w:val="uk-UA"/>
        </w:rPr>
        <w:t>22</w:t>
      </w:r>
      <w:r w:rsidRPr="002B3D88">
        <w:rPr>
          <w:rFonts w:ascii="Times New Roman" w:eastAsia="Calibri" w:hAnsi="Times New Roman" w:cs="Times New Roman"/>
          <w:color w:val="000000" w:themeColor="text1"/>
          <w:sz w:val="28"/>
          <w:szCs w:val="28"/>
          <w:lang w:val="uk-UA"/>
        </w:rPr>
        <w:t xml:space="preserve"> отримувачі</w:t>
      </w:r>
      <w:r w:rsidR="00EE3B12" w:rsidRPr="002B3D88">
        <w:rPr>
          <w:rFonts w:ascii="Times New Roman" w:eastAsia="Calibri" w:hAnsi="Times New Roman" w:cs="Times New Roman"/>
          <w:color w:val="000000" w:themeColor="text1"/>
          <w:sz w:val="28"/>
          <w:szCs w:val="28"/>
          <w:lang w:val="uk-UA"/>
        </w:rPr>
        <w:t>в</w:t>
      </w:r>
      <w:r w:rsidRPr="002B3D88">
        <w:rPr>
          <w:rFonts w:ascii="Times New Roman" w:eastAsia="Calibri" w:hAnsi="Times New Roman" w:cs="Times New Roman"/>
          <w:color w:val="000000" w:themeColor="text1"/>
          <w:sz w:val="28"/>
          <w:szCs w:val="28"/>
          <w:lang w:val="uk-UA"/>
        </w:rPr>
        <w:t xml:space="preserve"> соціальних послуг, з них: соціальної послуги догляд вдома – </w:t>
      </w:r>
      <w:r w:rsidRPr="002B3D88">
        <w:rPr>
          <w:rFonts w:ascii="Times New Roman" w:eastAsia="Calibri" w:hAnsi="Times New Roman" w:cs="Times New Roman"/>
          <w:b/>
          <w:color w:val="000000" w:themeColor="text1"/>
          <w:sz w:val="28"/>
          <w:szCs w:val="28"/>
          <w:lang w:val="uk-UA"/>
        </w:rPr>
        <w:t xml:space="preserve">588 </w:t>
      </w:r>
      <w:r w:rsidRPr="002B3D88">
        <w:rPr>
          <w:rFonts w:ascii="Times New Roman" w:eastAsia="Calibri" w:hAnsi="Times New Roman" w:cs="Times New Roman"/>
          <w:color w:val="000000" w:themeColor="text1"/>
          <w:sz w:val="28"/>
          <w:szCs w:val="28"/>
          <w:lang w:val="uk-UA"/>
        </w:rPr>
        <w:t>осіб, по</w:t>
      </w:r>
      <w:r w:rsidR="00A65FE2" w:rsidRPr="002B3D88">
        <w:rPr>
          <w:rFonts w:ascii="Times New Roman" w:eastAsia="Calibri" w:hAnsi="Times New Roman" w:cs="Times New Roman"/>
          <w:color w:val="000000" w:themeColor="text1"/>
          <w:sz w:val="28"/>
          <w:szCs w:val="28"/>
          <w:lang w:val="uk-UA"/>
        </w:rPr>
        <w:t xml:space="preserve">слуги соціальної адаптації – </w:t>
      </w:r>
      <w:r w:rsidR="00A65FE2" w:rsidRPr="002B3D88">
        <w:rPr>
          <w:rFonts w:ascii="Times New Roman" w:eastAsia="Calibri" w:hAnsi="Times New Roman" w:cs="Times New Roman"/>
          <w:b/>
          <w:color w:val="000000" w:themeColor="text1"/>
          <w:sz w:val="28"/>
          <w:szCs w:val="28"/>
          <w:lang w:val="uk-UA"/>
        </w:rPr>
        <w:t>134</w:t>
      </w:r>
      <w:r w:rsidR="00A65FE2" w:rsidRPr="002B3D88">
        <w:rPr>
          <w:rFonts w:ascii="Times New Roman" w:eastAsia="Calibri" w:hAnsi="Times New Roman" w:cs="Times New Roman"/>
          <w:color w:val="000000" w:themeColor="text1"/>
          <w:sz w:val="28"/>
          <w:szCs w:val="28"/>
          <w:lang w:val="uk-UA"/>
        </w:rPr>
        <w:t xml:space="preserve"> осо</w:t>
      </w:r>
      <w:r w:rsidRPr="002B3D88">
        <w:rPr>
          <w:rFonts w:ascii="Times New Roman" w:eastAsia="Calibri" w:hAnsi="Times New Roman" w:cs="Times New Roman"/>
          <w:color w:val="000000" w:themeColor="text1"/>
          <w:sz w:val="28"/>
          <w:szCs w:val="28"/>
          <w:lang w:val="uk-UA"/>
        </w:rPr>
        <w:t>б</w:t>
      </w:r>
      <w:r w:rsidR="00A65FE2" w:rsidRPr="002B3D88">
        <w:rPr>
          <w:rFonts w:ascii="Times New Roman" w:eastAsia="Calibri" w:hAnsi="Times New Roman" w:cs="Times New Roman"/>
          <w:color w:val="000000" w:themeColor="text1"/>
          <w:sz w:val="28"/>
          <w:szCs w:val="28"/>
          <w:lang w:val="uk-UA"/>
        </w:rPr>
        <w:t>и</w:t>
      </w:r>
      <w:r w:rsidRPr="002B3D88">
        <w:rPr>
          <w:rFonts w:ascii="Times New Roman" w:eastAsia="Calibri" w:hAnsi="Times New Roman" w:cs="Times New Roman"/>
          <w:color w:val="000000" w:themeColor="text1"/>
          <w:sz w:val="28"/>
          <w:szCs w:val="28"/>
          <w:lang w:val="uk-UA"/>
        </w:rPr>
        <w:t xml:space="preserve">, соціальних послуг </w:t>
      </w:r>
      <w:r w:rsidR="00EE3B12" w:rsidRPr="002B3D88">
        <w:rPr>
          <w:rFonts w:ascii="Times New Roman" w:eastAsia="Calibri" w:hAnsi="Times New Roman" w:cs="Times New Roman"/>
          <w:color w:val="000000" w:themeColor="text1"/>
          <w:sz w:val="28"/>
          <w:szCs w:val="28"/>
          <w:lang w:val="uk-UA"/>
        </w:rPr>
        <w:t>відділення організації</w:t>
      </w:r>
      <w:r w:rsidR="002C61B4" w:rsidRPr="002B3D88">
        <w:rPr>
          <w:rFonts w:ascii="Times New Roman" w:eastAsia="Calibri" w:hAnsi="Times New Roman" w:cs="Times New Roman"/>
          <w:color w:val="000000" w:themeColor="text1"/>
          <w:sz w:val="28"/>
          <w:szCs w:val="28"/>
          <w:lang w:val="uk-UA"/>
        </w:rPr>
        <w:t xml:space="preserve"> надання адресної натуральної та</w:t>
      </w:r>
      <w:r w:rsidR="00EE3B12" w:rsidRPr="002B3D88">
        <w:rPr>
          <w:rFonts w:ascii="Times New Roman" w:eastAsia="Calibri" w:hAnsi="Times New Roman" w:cs="Times New Roman"/>
          <w:color w:val="000000" w:themeColor="text1"/>
          <w:sz w:val="28"/>
          <w:szCs w:val="28"/>
          <w:lang w:val="uk-UA"/>
        </w:rPr>
        <w:t xml:space="preserve"> грошової допомоги</w:t>
      </w:r>
      <w:r w:rsidR="002C61B4" w:rsidRPr="002B3D88">
        <w:rPr>
          <w:rFonts w:ascii="Times New Roman" w:eastAsia="Calibri" w:hAnsi="Times New Roman" w:cs="Times New Roman"/>
          <w:color w:val="000000" w:themeColor="text1"/>
          <w:sz w:val="28"/>
          <w:szCs w:val="28"/>
          <w:lang w:val="uk-UA"/>
        </w:rPr>
        <w:t xml:space="preserve"> -  </w:t>
      </w:r>
      <w:r w:rsidR="000F544C" w:rsidRPr="002B3D88">
        <w:rPr>
          <w:rFonts w:ascii="Times New Roman" w:eastAsia="Calibri" w:hAnsi="Times New Roman" w:cs="Times New Roman"/>
          <w:b/>
          <w:color w:val="000000" w:themeColor="text1"/>
          <w:sz w:val="28"/>
          <w:szCs w:val="28"/>
          <w:lang w:val="uk-UA"/>
        </w:rPr>
        <w:t>100</w:t>
      </w:r>
      <w:r w:rsidR="000F544C" w:rsidRPr="002B3D88">
        <w:rPr>
          <w:rFonts w:ascii="Times New Roman" w:eastAsia="Calibri" w:hAnsi="Times New Roman" w:cs="Times New Roman"/>
          <w:color w:val="000000" w:themeColor="text1"/>
          <w:sz w:val="28"/>
          <w:szCs w:val="28"/>
          <w:lang w:val="uk-UA"/>
        </w:rPr>
        <w:t xml:space="preserve"> осіб</w:t>
      </w:r>
      <w:r w:rsidRPr="002B3D88">
        <w:rPr>
          <w:rFonts w:ascii="Times New Roman" w:eastAsia="Calibri" w:hAnsi="Times New Roman" w:cs="Times New Roman"/>
          <w:color w:val="000000" w:themeColor="text1"/>
          <w:sz w:val="28"/>
          <w:szCs w:val="28"/>
          <w:lang w:val="uk-UA"/>
        </w:rPr>
        <w:t xml:space="preserve">. </w:t>
      </w:r>
    </w:p>
    <w:p w:rsidR="00F8660D" w:rsidRPr="002B3D88" w:rsidRDefault="00F8660D" w:rsidP="00F8660D">
      <w:pPr>
        <w:shd w:val="clear" w:color="auto" w:fill="FFFFFF"/>
        <w:spacing w:after="300" w:line="240" w:lineRule="auto"/>
        <w:jc w:val="both"/>
        <w:rPr>
          <w:rFonts w:ascii="Times New Roman" w:eastAsia="Times New Roman" w:hAnsi="Times New Roman" w:cs="Times New Roman"/>
          <w:color w:val="000000" w:themeColor="text1"/>
          <w:sz w:val="28"/>
          <w:szCs w:val="28"/>
          <w:lang w:val="uk-UA"/>
        </w:rPr>
      </w:pPr>
      <w:r w:rsidRPr="002B3D88">
        <w:rPr>
          <w:rFonts w:ascii="Times New Roman" w:eastAsia="Calibri" w:hAnsi="Times New Roman" w:cs="Times New Roman"/>
          <w:color w:val="000000" w:themeColor="text1"/>
          <w:sz w:val="28"/>
          <w:szCs w:val="28"/>
          <w:lang w:val="uk-UA"/>
        </w:rPr>
        <w:t xml:space="preserve">     В результаті опитування отримано схвальні відгуки, виявлені позитивні зміни </w:t>
      </w:r>
      <w:r w:rsidRPr="002B3D88">
        <w:rPr>
          <w:rFonts w:ascii="Times New Roman" w:eastAsia="Times New Roman" w:hAnsi="Times New Roman" w:cs="Times New Roman"/>
          <w:color w:val="000000" w:themeColor="text1"/>
          <w:sz w:val="28"/>
          <w:szCs w:val="28"/>
          <w:lang w:val="uk-UA"/>
        </w:rPr>
        <w:t>у процесі надання соціальних послуг, а саме задоволення індивідуальних потреб отримувачів послуг</w:t>
      </w:r>
      <w:r w:rsidRPr="002B3D88">
        <w:rPr>
          <w:rFonts w:ascii="Times New Roman" w:eastAsia="Calibri" w:hAnsi="Times New Roman" w:cs="Times New Roman"/>
          <w:color w:val="000000" w:themeColor="text1"/>
          <w:sz w:val="28"/>
          <w:szCs w:val="28"/>
          <w:lang w:val="uk-UA"/>
        </w:rPr>
        <w:t>. Скарги відсутні.</w:t>
      </w:r>
    </w:p>
    <w:p w:rsidR="00F8660D" w:rsidRPr="002B3D88" w:rsidRDefault="00F8660D" w:rsidP="00F8660D">
      <w:pPr>
        <w:shd w:val="clear" w:color="auto" w:fill="FFFFFF"/>
        <w:spacing w:after="300" w:line="240" w:lineRule="auto"/>
        <w:jc w:val="both"/>
        <w:rPr>
          <w:rFonts w:ascii="Times New Roman" w:eastAsia="Times New Roman" w:hAnsi="Times New Roman" w:cs="Times New Roman"/>
          <w:color w:val="000000" w:themeColor="text1"/>
          <w:sz w:val="28"/>
          <w:szCs w:val="28"/>
          <w:lang w:val="uk-UA"/>
        </w:rPr>
      </w:pPr>
      <w:r w:rsidRPr="002B3D88">
        <w:rPr>
          <w:rFonts w:ascii="Times New Roman" w:eastAsia="Times New Roman" w:hAnsi="Times New Roman" w:cs="Times New Roman"/>
          <w:color w:val="000000" w:themeColor="text1"/>
          <w:sz w:val="28"/>
          <w:szCs w:val="28"/>
          <w:lang w:val="uk-UA"/>
        </w:rPr>
        <w:t xml:space="preserve">    Спостереження за процесом надання соціальних послуг </w:t>
      </w:r>
      <w:r w:rsidR="002C61B4" w:rsidRPr="002B3D88">
        <w:rPr>
          <w:rFonts w:ascii="Times New Roman" w:eastAsia="Times New Roman" w:hAnsi="Times New Roman" w:cs="Times New Roman"/>
          <w:color w:val="000000" w:themeColor="text1"/>
          <w:sz w:val="28"/>
          <w:szCs w:val="28"/>
          <w:lang w:val="uk-UA"/>
        </w:rPr>
        <w:t>відбував</w:t>
      </w:r>
      <w:r w:rsidRPr="002B3D88">
        <w:rPr>
          <w:rFonts w:ascii="Times New Roman" w:eastAsia="Times New Roman" w:hAnsi="Times New Roman" w:cs="Times New Roman"/>
          <w:color w:val="000000" w:themeColor="text1"/>
          <w:sz w:val="28"/>
          <w:szCs w:val="28"/>
          <w:lang w:val="uk-UA"/>
        </w:rPr>
        <w:t>ся шляхом: планових та позапланових перевірок роботи соціальних робітників на дільниці, т</w:t>
      </w:r>
      <w:r w:rsidR="00B15753" w:rsidRPr="002B3D88">
        <w:rPr>
          <w:rFonts w:ascii="Times New Roman" w:eastAsia="Times New Roman" w:hAnsi="Times New Roman" w:cs="Times New Roman"/>
          <w:color w:val="000000" w:themeColor="text1"/>
          <w:sz w:val="28"/>
          <w:szCs w:val="28"/>
          <w:lang w:val="uk-UA"/>
        </w:rPr>
        <w:t>а на робочому місці працівників</w:t>
      </w:r>
      <w:r w:rsidRPr="002B3D88">
        <w:rPr>
          <w:rFonts w:ascii="Times New Roman" w:eastAsia="Times New Roman" w:hAnsi="Times New Roman" w:cs="Times New Roman"/>
          <w:color w:val="000000" w:themeColor="text1"/>
          <w:sz w:val="28"/>
          <w:szCs w:val="28"/>
          <w:lang w:val="uk-UA"/>
        </w:rPr>
        <w:t>; телефонному опитуванні; проведенні співбесід з отримувачами соціальних послуг.</w:t>
      </w:r>
    </w:p>
    <w:p w:rsidR="00F8660D" w:rsidRPr="002B3D88" w:rsidRDefault="00F8660D" w:rsidP="00F8660D">
      <w:pPr>
        <w:shd w:val="clear" w:color="auto" w:fill="FFFFFF"/>
        <w:spacing w:after="300" w:line="240" w:lineRule="auto"/>
        <w:jc w:val="both"/>
        <w:rPr>
          <w:rFonts w:ascii="Times New Roman" w:eastAsia="Times New Roman" w:hAnsi="Times New Roman" w:cs="Times New Roman"/>
          <w:b/>
          <w:color w:val="000000" w:themeColor="text1"/>
          <w:sz w:val="28"/>
          <w:szCs w:val="28"/>
          <w:lang w:val="uk-UA" w:eastAsia="uk-UA"/>
        </w:rPr>
      </w:pPr>
      <w:r w:rsidRPr="002B3D88">
        <w:rPr>
          <w:rFonts w:ascii="Times New Roman" w:eastAsia="Calibri" w:hAnsi="Times New Roman" w:cs="Times New Roman"/>
          <w:b/>
          <w:color w:val="000000" w:themeColor="text1"/>
          <w:sz w:val="28"/>
          <w:szCs w:val="28"/>
          <w:lang w:val="uk-UA"/>
        </w:rPr>
        <w:t xml:space="preserve">    </w:t>
      </w:r>
      <w:r w:rsidRPr="002B3D88">
        <w:rPr>
          <w:rFonts w:ascii="Times New Roman" w:eastAsia="Times New Roman" w:hAnsi="Times New Roman" w:cs="Times New Roman"/>
          <w:b/>
          <w:color w:val="000000" w:themeColor="text1"/>
          <w:sz w:val="28"/>
          <w:szCs w:val="28"/>
          <w:lang w:val="uk-UA" w:eastAsia="uk-UA"/>
        </w:rPr>
        <w:t>Узагальнений статус відповідає встановленому рівню – «Добре».</w:t>
      </w:r>
    </w:p>
    <w:p w:rsidR="002C61B4" w:rsidRPr="002B3D88" w:rsidRDefault="00F8660D" w:rsidP="00F8660D">
      <w:pPr>
        <w:shd w:val="clear" w:color="auto" w:fill="FFFFFF"/>
        <w:spacing w:after="300" w:line="240" w:lineRule="auto"/>
        <w:jc w:val="both"/>
        <w:rPr>
          <w:rFonts w:ascii="Times New Roman" w:eastAsia="Calibri" w:hAnsi="Times New Roman" w:cs="Times New Roman"/>
          <w:color w:val="000000" w:themeColor="text1"/>
          <w:sz w:val="28"/>
          <w:szCs w:val="28"/>
          <w:lang w:val="uk-UA"/>
        </w:rPr>
      </w:pPr>
      <w:r w:rsidRPr="002B3D88">
        <w:rPr>
          <w:rFonts w:ascii="Times New Roman" w:eastAsia="Calibri" w:hAnsi="Times New Roman" w:cs="Times New Roman"/>
          <w:color w:val="000000" w:themeColor="text1"/>
          <w:sz w:val="28"/>
          <w:szCs w:val="28"/>
          <w:lang w:val="uk-UA"/>
        </w:rPr>
        <w:t xml:space="preserve">    </w:t>
      </w:r>
    </w:p>
    <w:p w:rsidR="00F8660D" w:rsidRPr="002B3D88" w:rsidRDefault="00F8660D" w:rsidP="00F8660D">
      <w:pPr>
        <w:shd w:val="clear" w:color="auto" w:fill="FFFFFF"/>
        <w:spacing w:after="300" w:line="240" w:lineRule="auto"/>
        <w:jc w:val="both"/>
        <w:rPr>
          <w:rFonts w:ascii="Times New Roman" w:eastAsia="Times New Roman" w:hAnsi="Times New Roman" w:cs="Times New Roman"/>
          <w:color w:val="000000" w:themeColor="text1"/>
          <w:sz w:val="28"/>
          <w:szCs w:val="28"/>
          <w:lang w:val="uk-UA"/>
        </w:rPr>
      </w:pPr>
      <w:r w:rsidRPr="002B3D88">
        <w:rPr>
          <w:rFonts w:ascii="Times New Roman" w:eastAsia="Calibri" w:hAnsi="Times New Roman" w:cs="Times New Roman"/>
          <w:color w:val="000000" w:themeColor="text1"/>
          <w:sz w:val="28"/>
          <w:szCs w:val="28"/>
          <w:lang w:val="uk-UA"/>
        </w:rPr>
        <w:t xml:space="preserve"> </w:t>
      </w:r>
      <w:r w:rsidR="002C61B4" w:rsidRPr="002B3D88">
        <w:rPr>
          <w:rFonts w:ascii="Times New Roman" w:eastAsia="Calibri" w:hAnsi="Times New Roman" w:cs="Times New Roman"/>
          <w:color w:val="000000" w:themeColor="text1"/>
          <w:sz w:val="28"/>
          <w:szCs w:val="28"/>
          <w:lang w:val="uk-UA"/>
        </w:rPr>
        <w:t xml:space="preserve">   </w:t>
      </w:r>
      <w:r w:rsidRPr="002B3D88">
        <w:rPr>
          <w:rFonts w:ascii="Times New Roman" w:eastAsia="Times New Roman" w:hAnsi="Times New Roman" w:cs="Times New Roman"/>
          <w:color w:val="000000" w:themeColor="text1"/>
          <w:sz w:val="28"/>
          <w:szCs w:val="28"/>
          <w:lang w:val="uk-UA"/>
        </w:rPr>
        <w:t>Внутрішня оцінка якості надання соціальних послуг в територіальному центрі визначалася із застосуванням шкали оцінки якісних та кількісних показників якості надання соціальних послуг.</w:t>
      </w:r>
    </w:p>
    <w:p w:rsidR="00F8660D" w:rsidRPr="002B3D88" w:rsidRDefault="00F8660D" w:rsidP="00F8660D">
      <w:pPr>
        <w:shd w:val="clear" w:color="auto" w:fill="FFFFFF"/>
        <w:spacing w:after="300" w:line="240" w:lineRule="auto"/>
        <w:jc w:val="both"/>
        <w:rPr>
          <w:rFonts w:ascii="Times New Roman" w:eastAsia="Times New Roman" w:hAnsi="Times New Roman" w:cs="Times New Roman"/>
          <w:b/>
          <w:color w:val="000000" w:themeColor="text1"/>
          <w:sz w:val="28"/>
          <w:szCs w:val="28"/>
          <w:lang w:val="uk-UA" w:eastAsia="uk-UA"/>
        </w:rPr>
      </w:pPr>
      <w:r w:rsidRPr="002B3D88">
        <w:rPr>
          <w:rFonts w:ascii="Times New Roman" w:eastAsia="Times New Roman" w:hAnsi="Times New Roman" w:cs="Times New Roman"/>
          <w:b/>
          <w:color w:val="000000" w:themeColor="text1"/>
          <w:sz w:val="28"/>
          <w:szCs w:val="28"/>
          <w:lang w:val="uk-UA" w:eastAsia="uk-UA"/>
        </w:rPr>
        <w:t>Кількісні показники:</w:t>
      </w:r>
    </w:p>
    <w:p w:rsidR="00F8660D" w:rsidRPr="002B3D88" w:rsidRDefault="00F8660D" w:rsidP="00F8660D">
      <w:pPr>
        <w:numPr>
          <w:ilvl w:val="0"/>
          <w:numId w:val="1"/>
        </w:numPr>
        <w:spacing w:after="0" w:line="240" w:lineRule="auto"/>
        <w:ind w:right="57"/>
        <w:contextualSpacing/>
        <w:jc w:val="both"/>
        <w:rPr>
          <w:rFonts w:ascii="Times New Roman" w:eastAsia="Times New Roman" w:hAnsi="Times New Roman" w:cs="Times New Roman"/>
          <w:b/>
          <w:color w:val="000000" w:themeColor="text1"/>
          <w:sz w:val="28"/>
          <w:szCs w:val="28"/>
          <w:lang w:val="uk-UA" w:eastAsia="uk-UA"/>
        </w:rPr>
      </w:pPr>
      <w:r w:rsidRPr="002B3D88">
        <w:rPr>
          <w:rFonts w:ascii="Times New Roman" w:eastAsia="Times New Roman" w:hAnsi="Times New Roman" w:cs="Times New Roman"/>
          <w:color w:val="000000" w:themeColor="text1"/>
          <w:sz w:val="28"/>
          <w:szCs w:val="28"/>
          <w:lang w:val="uk-UA" w:eastAsia="uk-UA"/>
        </w:rPr>
        <w:t xml:space="preserve">кількість скарг від отримувачів соціальних послуг за звітний період складає </w:t>
      </w:r>
      <w:r w:rsidRPr="002B3D88">
        <w:rPr>
          <w:rFonts w:ascii="Times New Roman" w:eastAsia="Times New Roman" w:hAnsi="Times New Roman" w:cs="Times New Roman"/>
          <w:b/>
          <w:color w:val="000000" w:themeColor="text1"/>
          <w:sz w:val="28"/>
          <w:szCs w:val="28"/>
          <w:lang w:val="uk-UA" w:eastAsia="uk-UA"/>
        </w:rPr>
        <w:t>0%</w:t>
      </w:r>
    </w:p>
    <w:p w:rsidR="00F8660D" w:rsidRPr="002B3D88" w:rsidRDefault="00F8660D" w:rsidP="00F8660D">
      <w:pPr>
        <w:numPr>
          <w:ilvl w:val="0"/>
          <w:numId w:val="1"/>
        </w:numPr>
        <w:spacing w:after="0" w:line="240" w:lineRule="auto"/>
        <w:ind w:right="57"/>
        <w:contextualSpacing/>
        <w:jc w:val="both"/>
        <w:rPr>
          <w:rFonts w:ascii="Times New Roman" w:eastAsia="Times New Roman" w:hAnsi="Times New Roman" w:cs="Times New Roman"/>
          <w:b/>
          <w:color w:val="000000" w:themeColor="text1"/>
          <w:sz w:val="28"/>
          <w:szCs w:val="28"/>
          <w:lang w:val="uk-UA" w:eastAsia="uk-UA"/>
        </w:rPr>
      </w:pPr>
      <w:r w:rsidRPr="002B3D88">
        <w:rPr>
          <w:rFonts w:ascii="Times New Roman" w:eastAsia="Times New Roman" w:hAnsi="Times New Roman" w:cs="Times New Roman"/>
          <w:color w:val="000000" w:themeColor="text1"/>
          <w:sz w:val="28"/>
          <w:szCs w:val="28"/>
          <w:lang w:val="uk-UA" w:eastAsia="uk-UA"/>
        </w:rPr>
        <w:t xml:space="preserve">частка задоволених звернень про отримання соціальних послуг складає </w:t>
      </w:r>
      <w:r w:rsidRPr="002B3D88">
        <w:rPr>
          <w:rFonts w:ascii="Times New Roman" w:eastAsia="Times New Roman" w:hAnsi="Times New Roman" w:cs="Times New Roman"/>
          <w:b/>
          <w:color w:val="000000" w:themeColor="text1"/>
          <w:sz w:val="28"/>
          <w:szCs w:val="28"/>
          <w:lang w:val="uk-UA" w:eastAsia="uk-UA"/>
        </w:rPr>
        <w:t>100%</w:t>
      </w:r>
    </w:p>
    <w:p w:rsidR="00145182" w:rsidRPr="002B3D88" w:rsidRDefault="00145182" w:rsidP="00195D59">
      <w:pPr>
        <w:pStyle w:val="a3"/>
        <w:shd w:val="clear" w:color="auto" w:fill="FFFFFF"/>
        <w:spacing w:after="150" w:line="240" w:lineRule="auto"/>
        <w:ind w:left="1200"/>
        <w:rPr>
          <w:rFonts w:ascii="Times New Roman" w:eastAsia="Times New Roman" w:hAnsi="Times New Roman" w:cs="Times New Roman"/>
          <w:b/>
          <w:bCs/>
          <w:color w:val="000000" w:themeColor="text1"/>
          <w:sz w:val="28"/>
          <w:szCs w:val="28"/>
          <w:lang w:val="ru-RU" w:eastAsia="uk-UA"/>
        </w:rPr>
      </w:pPr>
    </w:p>
    <w:p w:rsidR="00F8660D" w:rsidRPr="002B3D88" w:rsidRDefault="00F8660D" w:rsidP="00145182">
      <w:pPr>
        <w:shd w:val="clear" w:color="auto" w:fill="FFFFFF"/>
        <w:spacing w:after="150" w:line="240" w:lineRule="auto"/>
        <w:rPr>
          <w:rFonts w:ascii="Times New Roman" w:eastAsia="Times New Roman" w:hAnsi="Times New Roman" w:cs="Times New Roman"/>
          <w:color w:val="000000" w:themeColor="text1"/>
          <w:sz w:val="28"/>
          <w:szCs w:val="28"/>
          <w:lang w:val="uk-UA" w:eastAsia="uk-UA"/>
        </w:rPr>
      </w:pPr>
      <w:r w:rsidRPr="002B3D88">
        <w:rPr>
          <w:rFonts w:ascii="Times New Roman" w:eastAsia="Times New Roman" w:hAnsi="Times New Roman" w:cs="Times New Roman"/>
          <w:b/>
          <w:color w:val="000000" w:themeColor="text1"/>
          <w:sz w:val="28"/>
          <w:szCs w:val="28"/>
          <w:lang w:val="uk-UA"/>
        </w:rPr>
        <w:t xml:space="preserve">    Які</w:t>
      </w:r>
      <w:r w:rsidRPr="002B3D88">
        <w:rPr>
          <w:rFonts w:ascii="Times New Roman" w:eastAsia="Times New Roman" w:hAnsi="Times New Roman" w:cs="Times New Roman"/>
          <w:b/>
          <w:color w:val="000000" w:themeColor="text1"/>
          <w:sz w:val="28"/>
          <w:szCs w:val="28"/>
          <w:lang w:val="uk-UA" w:eastAsia="uk-UA"/>
        </w:rPr>
        <w:t>сні показники:</w:t>
      </w:r>
    </w:p>
    <w:p w:rsidR="00F8660D" w:rsidRPr="002B3D88" w:rsidRDefault="00F8660D" w:rsidP="00F8660D">
      <w:pPr>
        <w:spacing w:after="0" w:line="240" w:lineRule="auto"/>
        <w:ind w:left="170" w:right="57" w:firstLine="709"/>
        <w:jc w:val="both"/>
        <w:rPr>
          <w:rFonts w:ascii="Times New Roman" w:eastAsia="Times New Roman" w:hAnsi="Times New Roman" w:cs="Times New Roman"/>
          <w:color w:val="000000" w:themeColor="text1"/>
          <w:sz w:val="28"/>
          <w:szCs w:val="28"/>
          <w:lang w:val="uk-UA" w:eastAsia="ru-RU"/>
        </w:rPr>
      </w:pPr>
      <w:r w:rsidRPr="002B3D88">
        <w:rPr>
          <w:rFonts w:ascii="Times New Roman" w:eastAsia="Times New Roman" w:hAnsi="Times New Roman" w:cs="Times New Roman"/>
          <w:b/>
          <w:color w:val="000000" w:themeColor="text1"/>
          <w:sz w:val="28"/>
          <w:szCs w:val="28"/>
          <w:lang w:val="uk-UA" w:eastAsia="ru-RU"/>
        </w:rPr>
        <w:t>Адресність та індивідуальний підхід</w:t>
      </w:r>
      <w:r w:rsidRPr="002B3D88">
        <w:rPr>
          <w:rFonts w:ascii="Times New Roman" w:eastAsia="Times New Roman" w:hAnsi="Times New Roman" w:cs="Times New Roman"/>
          <w:color w:val="000000" w:themeColor="text1"/>
          <w:sz w:val="28"/>
          <w:szCs w:val="28"/>
          <w:lang w:val="uk-UA" w:eastAsia="ru-RU"/>
        </w:rPr>
        <w:t>:</w:t>
      </w:r>
      <w:r w:rsidRPr="002B3D88">
        <w:rPr>
          <w:rFonts w:ascii="Times New Roman" w:eastAsia="Times New Roman" w:hAnsi="Times New Roman" w:cs="Times New Roman"/>
          <w:color w:val="000000" w:themeColor="text1"/>
          <w:sz w:val="24"/>
          <w:szCs w:val="24"/>
          <w:lang w:val="uk-UA" w:eastAsia="uk-UA"/>
        </w:rPr>
        <w:t xml:space="preserve"> </w:t>
      </w:r>
      <w:r w:rsidRPr="002B3D88">
        <w:rPr>
          <w:rFonts w:ascii="Times New Roman" w:eastAsia="Times New Roman" w:hAnsi="Times New Roman" w:cs="Times New Roman"/>
          <w:color w:val="000000" w:themeColor="text1"/>
          <w:sz w:val="28"/>
          <w:szCs w:val="28"/>
          <w:lang w:val="uk-UA" w:eastAsia="ru-RU"/>
        </w:rPr>
        <w:t xml:space="preserve">відповідно до звернень громадян визначаються індивідуальні потреби у соціальних послугах. Всі особові справи </w:t>
      </w:r>
      <w:r w:rsidRPr="002B3D88">
        <w:rPr>
          <w:rFonts w:ascii="Times New Roman" w:eastAsia="Times New Roman" w:hAnsi="Times New Roman" w:cs="Times New Roman"/>
          <w:b/>
          <w:color w:val="000000" w:themeColor="text1"/>
          <w:sz w:val="28"/>
          <w:szCs w:val="28"/>
          <w:lang w:val="uk-UA" w:eastAsia="ru-RU"/>
        </w:rPr>
        <w:t>1393 (100%)</w:t>
      </w:r>
      <w:r w:rsidRPr="002B3D88">
        <w:rPr>
          <w:rFonts w:ascii="Times New Roman" w:eastAsia="Times New Roman" w:hAnsi="Times New Roman" w:cs="Times New Roman"/>
          <w:color w:val="000000" w:themeColor="text1"/>
          <w:sz w:val="28"/>
          <w:szCs w:val="28"/>
          <w:lang w:val="uk-UA" w:eastAsia="ru-RU"/>
        </w:rPr>
        <w:t xml:space="preserve"> громадян, які перебувають на обслуговуванні у відділеннях територіального центру містять індивідуальні плани надання соціальних послуг.</w:t>
      </w:r>
      <w:r w:rsidRPr="002B3D88">
        <w:rPr>
          <w:rFonts w:ascii="Times New Roman" w:eastAsia="Times New Roman" w:hAnsi="Times New Roman" w:cs="Times New Roman"/>
          <w:color w:val="000000" w:themeColor="text1"/>
          <w:sz w:val="24"/>
          <w:szCs w:val="24"/>
          <w:lang w:val="uk-UA" w:eastAsia="uk-UA"/>
        </w:rPr>
        <w:t xml:space="preserve"> </w:t>
      </w:r>
      <w:r w:rsidRPr="002B3D88">
        <w:rPr>
          <w:rFonts w:ascii="Times New Roman" w:eastAsia="Times New Roman" w:hAnsi="Times New Roman" w:cs="Times New Roman"/>
          <w:color w:val="000000" w:themeColor="text1"/>
          <w:sz w:val="28"/>
          <w:szCs w:val="28"/>
          <w:lang w:val="uk-UA" w:eastAsia="ru-RU"/>
        </w:rPr>
        <w:t>Індивідуальні плани відповідають визначеним індивідуальним потребам отримувачів послуг, з урахування групи ру</w:t>
      </w:r>
      <w:r w:rsidR="002C61B4" w:rsidRPr="002B3D88">
        <w:rPr>
          <w:rFonts w:ascii="Times New Roman" w:eastAsia="Times New Roman" w:hAnsi="Times New Roman" w:cs="Times New Roman"/>
          <w:color w:val="000000" w:themeColor="text1"/>
          <w:sz w:val="28"/>
          <w:szCs w:val="28"/>
          <w:lang w:val="uk-UA" w:eastAsia="ru-RU"/>
        </w:rPr>
        <w:t>хомої активності. Індивідуальні</w:t>
      </w:r>
      <w:r w:rsidRPr="002B3D88">
        <w:rPr>
          <w:rFonts w:ascii="Times New Roman" w:eastAsia="Times New Roman" w:hAnsi="Times New Roman" w:cs="Times New Roman"/>
          <w:color w:val="000000" w:themeColor="text1"/>
          <w:sz w:val="28"/>
          <w:szCs w:val="28"/>
          <w:lang w:val="uk-UA" w:eastAsia="ru-RU"/>
        </w:rPr>
        <w:t xml:space="preserve"> план</w:t>
      </w:r>
      <w:r w:rsidR="002C61B4" w:rsidRPr="002B3D88">
        <w:rPr>
          <w:rFonts w:ascii="Times New Roman" w:eastAsia="Times New Roman" w:hAnsi="Times New Roman" w:cs="Times New Roman"/>
          <w:color w:val="000000" w:themeColor="text1"/>
          <w:sz w:val="28"/>
          <w:szCs w:val="28"/>
          <w:lang w:val="uk-UA" w:eastAsia="ru-RU"/>
        </w:rPr>
        <w:t>и складені</w:t>
      </w:r>
      <w:r w:rsidRPr="002B3D88">
        <w:rPr>
          <w:rFonts w:ascii="Times New Roman" w:eastAsia="Times New Roman" w:hAnsi="Times New Roman" w:cs="Times New Roman"/>
          <w:color w:val="000000" w:themeColor="text1"/>
          <w:sz w:val="28"/>
          <w:szCs w:val="28"/>
          <w:lang w:val="uk-UA" w:eastAsia="ru-RU"/>
        </w:rPr>
        <w:t xml:space="preserve"> за формою, відповідно до Державних стандартів у двох примірниках (один примірник знаходиться у отримувача послуги, другий залишається в </w:t>
      </w:r>
      <w:r w:rsidRPr="002B3D88">
        <w:rPr>
          <w:rFonts w:ascii="Times New Roman" w:eastAsia="Times New Roman" w:hAnsi="Times New Roman" w:cs="Times New Roman"/>
          <w:color w:val="000000" w:themeColor="text1"/>
          <w:sz w:val="28"/>
          <w:szCs w:val="28"/>
          <w:lang w:val="uk-UA" w:eastAsia="ru-RU"/>
        </w:rPr>
        <w:lastRenderedPageBreak/>
        <w:t>особовій справі отримувача послуги). Перегляд індивідуальних планів забезпечено відповідно до вимог Державних стандартів.</w:t>
      </w:r>
    </w:p>
    <w:p w:rsidR="00C80944" w:rsidRPr="002B3D88" w:rsidRDefault="00C80944" w:rsidP="00F8660D">
      <w:pPr>
        <w:spacing w:after="0" w:line="240" w:lineRule="auto"/>
        <w:ind w:left="170" w:right="57" w:firstLine="709"/>
        <w:jc w:val="both"/>
        <w:rPr>
          <w:rFonts w:ascii="Times New Roman" w:eastAsia="Times New Roman" w:hAnsi="Times New Roman" w:cs="Times New Roman"/>
          <w:color w:val="000000" w:themeColor="text1"/>
          <w:sz w:val="28"/>
          <w:szCs w:val="28"/>
          <w:lang w:val="uk-UA" w:eastAsia="ru-RU"/>
        </w:rPr>
      </w:pPr>
    </w:p>
    <w:p w:rsidR="00F8660D" w:rsidRPr="002B3D88" w:rsidRDefault="00F8660D" w:rsidP="00F8660D">
      <w:pPr>
        <w:spacing w:after="0" w:line="240" w:lineRule="auto"/>
        <w:ind w:left="170" w:right="57" w:firstLine="709"/>
        <w:jc w:val="both"/>
        <w:rPr>
          <w:rFonts w:ascii="Times New Roman" w:eastAsia="Times New Roman" w:hAnsi="Times New Roman" w:cs="Times New Roman"/>
          <w:b/>
          <w:color w:val="000000" w:themeColor="text1"/>
          <w:sz w:val="28"/>
          <w:szCs w:val="28"/>
          <w:lang w:val="uk-UA" w:eastAsia="ru-RU"/>
        </w:rPr>
      </w:pPr>
      <w:r w:rsidRPr="002B3D88">
        <w:rPr>
          <w:rFonts w:ascii="Times New Roman" w:eastAsia="Times New Roman" w:hAnsi="Times New Roman" w:cs="Times New Roman"/>
          <w:b/>
          <w:color w:val="000000" w:themeColor="text1"/>
          <w:sz w:val="28"/>
          <w:szCs w:val="28"/>
          <w:lang w:val="uk-UA" w:eastAsia="ru-RU"/>
        </w:rPr>
        <w:t>Оцінка якості показника адресність та індивідуальний підхід відповідає статусу "добре".</w:t>
      </w:r>
    </w:p>
    <w:p w:rsidR="00F8660D" w:rsidRPr="002B3D88" w:rsidRDefault="00F8660D" w:rsidP="00F8660D">
      <w:pPr>
        <w:spacing w:after="0" w:line="240" w:lineRule="auto"/>
        <w:ind w:left="170" w:right="57"/>
        <w:jc w:val="both"/>
        <w:rPr>
          <w:rFonts w:ascii="Times New Roman" w:eastAsia="Times New Roman" w:hAnsi="Times New Roman" w:cs="Times New Roman"/>
          <w:b/>
          <w:color w:val="000000" w:themeColor="text1"/>
          <w:sz w:val="28"/>
          <w:szCs w:val="28"/>
          <w:lang w:val="uk-UA" w:eastAsia="ru-RU"/>
        </w:rPr>
      </w:pPr>
    </w:p>
    <w:p w:rsidR="00C80944" w:rsidRPr="002B3D88" w:rsidRDefault="00C80944" w:rsidP="00F8660D">
      <w:pPr>
        <w:spacing w:after="0" w:line="240" w:lineRule="auto"/>
        <w:ind w:left="170" w:right="57"/>
        <w:jc w:val="both"/>
        <w:rPr>
          <w:rFonts w:ascii="Times New Roman" w:eastAsia="Times New Roman" w:hAnsi="Times New Roman" w:cs="Times New Roman"/>
          <w:b/>
          <w:color w:val="000000" w:themeColor="text1"/>
          <w:sz w:val="28"/>
          <w:szCs w:val="28"/>
          <w:lang w:val="uk-UA" w:eastAsia="ru-RU"/>
        </w:rPr>
      </w:pPr>
    </w:p>
    <w:p w:rsidR="00F8660D" w:rsidRPr="002B3D88" w:rsidRDefault="00F8660D" w:rsidP="00F8660D">
      <w:pPr>
        <w:spacing w:after="0" w:line="240" w:lineRule="auto"/>
        <w:ind w:left="170" w:right="57"/>
        <w:jc w:val="both"/>
        <w:rPr>
          <w:rFonts w:ascii="Times New Roman" w:eastAsia="Times New Roman" w:hAnsi="Times New Roman" w:cs="Times New Roman"/>
          <w:color w:val="000000" w:themeColor="text1"/>
          <w:sz w:val="28"/>
          <w:szCs w:val="28"/>
          <w:lang w:val="uk-UA" w:eastAsia="uk-UA"/>
        </w:rPr>
      </w:pPr>
      <w:r w:rsidRPr="002B3D88">
        <w:rPr>
          <w:rFonts w:ascii="Times New Roman" w:eastAsia="Times New Roman" w:hAnsi="Times New Roman" w:cs="Times New Roman"/>
          <w:b/>
          <w:color w:val="000000" w:themeColor="text1"/>
          <w:sz w:val="28"/>
          <w:szCs w:val="28"/>
          <w:lang w:val="uk-UA" w:eastAsia="uk-UA"/>
        </w:rPr>
        <w:t xml:space="preserve">   Результативність: </w:t>
      </w:r>
      <w:r w:rsidRPr="002B3D88">
        <w:rPr>
          <w:rFonts w:ascii="Times New Roman" w:eastAsia="Times New Roman" w:hAnsi="Times New Roman" w:cs="Times New Roman"/>
          <w:color w:val="000000" w:themeColor="text1"/>
          <w:sz w:val="28"/>
          <w:szCs w:val="28"/>
          <w:lang w:val="uk-UA" w:eastAsia="uk-UA"/>
        </w:rPr>
        <w:t xml:space="preserve">відповідно до проведеного опитування з метою визначення рівня задоволеності соціальними послугами, які надаються структурними підрозділами територіального центру, </w:t>
      </w:r>
      <w:r w:rsidR="005F53F5" w:rsidRPr="002B3D88">
        <w:rPr>
          <w:rFonts w:ascii="Times New Roman" w:eastAsia="Times New Roman" w:hAnsi="Times New Roman" w:cs="Times New Roman"/>
          <w:b/>
          <w:color w:val="000000" w:themeColor="text1"/>
          <w:sz w:val="28"/>
          <w:szCs w:val="28"/>
          <w:lang w:val="uk-UA" w:eastAsia="uk-UA"/>
        </w:rPr>
        <w:t>8</w:t>
      </w:r>
      <w:r w:rsidRPr="002B3D88">
        <w:rPr>
          <w:rFonts w:ascii="Times New Roman" w:eastAsia="Times New Roman" w:hAnsi="Times New Roman" w:cs="Times New Roman"/>
          <w:b/>
          <w:color w:val="000000" w:themeColor="text1"/>
          <w:sz w:val="28"/>
          <w:szCs w:val="28"/>
          <w:lang w:val="uk-UA" w:eastAsia="uk-UA"/>
        </w:rPr>
        <w:t>22 (100 %)</w:t>
      </w:r>
      <w:r w:rsidRPr="002B3D88">
        <w:rPr>
          <w:rFonts w:ascii="Times New Roman" w:eastAsia="Times New Roman" w:hAnsi="Times New Roman" w:cs="Times New Roman"/>
          <w:color w:val="000000" w:themeColor="text1"/>
          <w:sz w:val="28"/>
          <w:szCs w:val="28"/>
          <w:lang w:val="uk-UA" w:eastAsia="uk-UA"/>
        </w:rPr>
        <w:t xml:space="preserve"> отримувачів соціальних послуг задоволені якістю надання соціальних послуг. Для вивчення рівня задоволення отримувачів соціальних послуг розроблена анкета. Комісія з оцінки якості здійснювала опитування отримувачів соціальних послуг з метою отримання відгуків стосовно організації та надання соціальних послуг. Усі отримувачі задоволені якістю та періодичністю надання послуг. Під час опитування отримувачів соціальних послуг виявлено покращення емоційного, психологічного стану порівняно з періодом, коли соціальні послуги не надавались. Отримувачі соціальних послуг </w:t>
      </w:r>
      <w:r w:rsidR="00B73A12" w:rsidRPr="002B3D88">
        <w:rPr>
          <w:rFonts w:ascii="Times New Roman" w:eastAsia="Times New Roman" w:hAnsi="Times New Roman" w:cs="Times New Roman"/>
          <w:color w:val="000000" w:themeColor="text1"/>
          <w:sz w:val="28"/>
          <w:szCs w:val="28"/>
          <w:lang w:val="uk-UA" w:eastAsia="uk-UA"/>
        </w:rPr>
        <w:t xml:space="preserve">усно </w:t>
      </w:r>
      <w:r w:rsidRPr="002B3D88">
        <w:rPr>
          <w:rFonts w:ascii="Times New Roman" w:eastAsia="Times New Roman" w:hAnsi="Times New Roman" w:cs="Times New Roman"/>
          <w:color w:val="000000" w:themeColor="text1"/>
          <w:sz w:val="28"/>
          <w:szCs w:val="28"/>
          <w:lang w:val="uk-UA" w:eastAsia="uk-UA"/>
        </w:rPr>
        <w:t>висловили 580 подяк</w:t>
      </w:r>
      <w:r w:rsidR="00F64F65" w:rsidRPr="002B3D88">
        <w:rPr>
          <w:rFonts w:ascii="Times New Roman" w:eastAsia="Times New Roman" w:hAnsi="Times New Roman" w:cs="Times New Roman"/>
          <w:color w:val="000000" w:themeColor="text1"/>
          <w:sz w:val="28"/>
          <w:szCs w:val="28"/>
          <w:lang w:val="uk-UA" w:eastAsia="uk-UA"/>
        </w:rPr>
        <w:t xml:space="preserve"> та особисто написали </w:t>
      </w:r>
      <w:r w:rsidR="000A6BFC" w:rsidRPr="002B3D88">
        <w:rPr>
          <w:rFonts w:ascii="Times New Roman" w:eastAsia="Times New Roman" w:hAnsi="Times New Roman" w:cs="Times New Roman"/>
          <w:color w:val="000000" w:themeColor="text1"/>
          <w:sz w:val="28"/>
          <w:szCs w:val="28"/>
          <w:lang w:val="uk-UA" w:eastAsia="uk-UA"/>
        </w:rPr>
        <w:t>26</w:t>
      </w:r>
      <w:r w:rsidR="00F64F65" w:rsidRPr="002B3D88">
        <w:rPr>
          <w:rFonts w:ascii="Times New Roman" w:eastAsia="Times New Roman" w:hAnsi="Times New Roman" w:cs="Times New Roman"/>
          <w:color w:val="000000" w:themeColor="text1"/>
          <w:sz w:val="28"/>
          <w:szCs w:val="28"/>
          <w:lang w:val="uk-UA" w:eastAsia="uk-UA"/>
        </w:rPr>
        <w:t xml:space="preserve"> подяк.</w:t>
      </w:r>
    </w:p>
    <w:p w:rsidR="00F8660D" w:rsidRPr="002B3D88" w:rsidRDefault="00F8660D" w:rsidP="00F8660D">
      <w:pPr>
        <w:spacing w:after="0" w:line="240" w:lineRule="auto"/>
        <w:ind w:left="170" w:right="57"/>
        <w:jc w:val="both"/>
        <w:rPr>
          <w:rFonts w:ascii="Times New Roman" w:eastAsia="Times New Roman" w:hAnsi="Times New Roman" w:cs="Times New Roman"/>
          <w:color w:val="000000" w:themeColor="text1"/>
          <w:sz w:val="28"/>
          <w:szCs w:val="28"/>
          <w:lang w:val="uk-UA" w:eastAsia="uk-UA"/>
        </w:rPr>
      </w:pPr>
      <w:r w:rsidRPr="002B3D88">
        <w:rPr>
          <w:rFonts w:ascii="Times New Roman" w:eastAsia="Times New Roman" w:hAnsi="Times New Roman" w:cs="Times New Roman"/>
          <w:color w:val="000000" w:themeColor="text1"/>
          <w:sz w:val="28"/>
          <w:szCs w:val="28"/>
          <w:lang w:val="uk-UA" w:eastAsia="uk-UA"/>
        </w:rPr>
        <w:t xml:space="preserve">    Комісією встановлено, що оцінка якості надання соціальних послуг персоналом (самооцінка) здійснюється постійно. При перевірці якості обслуговування проводилося спостереження за процесом надання послуг.     </w:t>
      </w:r>
    </w:p>
    <w:p w:rsidR="002C61B4" w:rsidRPr="002B3D88" w:rsidRDefault="00F8660D" w:rsidP="002C61B4">
      <w:pPr>
        <w:spacing w:after="0" w:line="240" w:lineRule="auto"/>
        <w:ind w:left="170" w:right="57"/>
        <w:jc w:val="both"/>
        <w:rPr>
          <w:rFonts w:ascii="Times New Roman" w:eastAsia="Times New Roman" w:hAnsi="Times New Roman" w:cs="Times New Roman"/>
          <w:color w:val="000000" w:themeColor="text1"/>
          <w:sz w:val="28"/>
          <w:szCs w:val="28"/>
          <w:lang w:val="uk-UA" w:eastAsia="uk-UA"/>
        </w:rPr>
      </w:pPr>
      <w:r w:rsidRPr="002B3D88">
        <w:rPr>
          <w:rFonts w:ascii="Times New Roman" w:eastAsia="Times New Roman" w:hAnsi="Times New Roman" w:cs="Times New Roman"/>
          <w:color w:val="000000" w:themeColor="text1"/>
          <w:sz w:val="28"/>
          <w:szCs w:val="28"/>
          <w:lang w:val="uk-UA" w:eastAsia="uk-UA"/>
        </w:rPr>
        <w:t xml:space="preserve">  </w:t>
      </w:r>
      <w:r w:rsidR="002C61B4" w:rsidRPr="002B3D88">
        <w:rPr>
          <w:rFonts w:ascii="Times New Roman" w:eastAsia="Times New Roman" w:hAnsi="Times New Roman" w:cs="Times New Roman"/>
          <w:color w:val="000000" w:themeColor="text1"/>
          <w:sz w:val="28"/>
          <w:szCs w:val="28"/>
          <w:lang w:val="uk-UA" w:eastAsia="uk-UA"/>
        </w:rPr>
        <w:t>Щотижня на нарадах з працівниками територіального центру вносяться пропозиції по удосконаленню роботи.</w:t>
      </w:r>
    </w:p>
    <w:p w:rsidR="00F8660D" w:rsidRPr="002B3D88" w:rsidRDefault="00F8660D" w:rsidP="00F8660D">
      <w:pPr>
        <w:spacing w:after="0" w:line="240" w:lineRule="auto"/>
        <w:ind w:left="170" w:right="57"/>
        <w:jc w:val="both"/>
        <w:rPr>
          <w:rFonts w:ascii="Times New Roman" w:eastAsia="Times New Roman" w:hAnsi="Times New Roman" w:cs="Times New Roman"/>
          <w:color w:val="000000" w:themeColor="text1"/>
          <w:sz w:val="28"/>
          <w:szCs w:val="28"/>
          <w:lang w:val="uk-UA" w:eastAsia="uk-UA"/>
        </w:rPr>
      </w:pPr>
      <w:r w:rsidRPr="002B3D88">
        <w:rPr>
          <w:rFonts w:ascii="Times New Roman" w:eastAsia="Times New Roman" w:hAnsi="Times New Roman" w:cs="Times New Roman"/>
          <w:color w:val="000000" w:themeColor="text1"/>
          <w:sz w:val="28"/>
          <w:szCs w:val="28"/>
          <w:lang w:val="uk-UA" w:eastAsia="uk-UA"/>
        </w:rPr>
        <w:t xml:space="preserve"> </w:t>
      </w:r>
    </w:p>
    <w:p w:rsidR="00F8660D" w:rsidRPr="002B3D88" w:rsidRDefault="00F8660D" w:rsidP="00F8660D">
      <w:pPr>
        <w:shd w:val="clear" w:color="auto" w:fill="FFFFFF"/>
        <w:spacing w:after="0" w:line="240" w:lineRule="auto"/>
        <w:jc w:val="both"/>
        <w:rPr>
          <w:rFonts w:ascii="Times New Roman" w:eastAsia="Times New Roman" w:hAnsi="Times New Roman" w:cs="Times New Roman"/>
          <w:b/>
          <w:color w:val="000000" w:themeColor="text1"/>
          <w:sz w:val="28"/>
          <w:szCs w:val="28"/>
          <w:lang w:val="uk-UA"/>
        </w:rPr>
      </w:pPr>
      <w:r w:rsidRPr="002B3D88">
        <w:rPr>
          <w:rFonts w:ascii="Times New Roman" w:eastAsia="Times New Roman" w:hAnsi="Times New Roman" w:cs="Times New Roman"/>
          <w:b/>
          <w:bCs/>
          <w:color w:val="000000" w:themeColor="text1"/>
          <w:sz w:val="28"/>
          <w:szCs w:val="28"/>
          <w:lang w:val="uk-UA"/>
        </w:rPr>
        <w:t>Оцінка якості показника результативність відповідає статусу "добре".</w:t>
      </w:r>
    </w:p>
    <w:p w:rsidR="00F8660D" w:rsidRPr="002B3D88" w:rsidRDefault="00F8660D" w:rsidP="00F8660D">
      <w:pPr>
        <w:spacing w:after="0" w:line="240" w:lineRule="auto"/>
        <w:ind w:left="170" w:right="57"/>
        <w:jc w:val="both"/>
        <w:rPr>
          <w:rFonts w:ascii="Times New Roman" w:eastAsia="Times New Roman" w:hAnsi="Times New Roman" w:cs="Times New Roman"/>
          <w:b/>
          <w:color w:val="000000" w:themeColor="text1"/>
          <w:sz w:val="28"/>
          <w:szCs w:val="28"/>
          <w:lang w:val="uk-UA" w:eastAsia="uk-UA"/>
        </w:rPr>
      </w:pPr>
    </w:p>
    <w:p w:rsidR="00F8660D" w:rsidRPr="002B3D88" w:rsidRDefault="00F8660D" w:rsidP="00F8660D">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p>
    <w:p w:rsidR="00D36598" w:rsidRPr="002B3D88" w:rsidRDefault="00F8660D" w:rsidP="00F8660D">
      <w:pPr>
        <w:tabs>
          <w:tab w:val="left" w:pos="5325"/>
        </w:tabs>
        <w:spacing w:line="240" w:lineRule="auto"/>
        <w:jc w:val="both"/>
        <w:rPr>
          <w:rFonts w:ascii="Times New Roman" w:hAnsi="Times New Roman" w:cs="Times New Roman"/>
          <w:color w:val="000000" w:themeColor="text1"/>
          <w:sz w:val="28"/>
          <w:szCs w:val="28"/>
          <w:lang w:val="uk-UA"/>
        </w:rPr>
      </w:pPr>
      <w:r w:rsidRPr="002B3D88">
        <w:rPr>
          <w:rFonts w:ascii="Times New Roman" w:eastAsia="Times New Roman" w:hAnsi="Times New Roman" w:cs="Times New Roman"/>
          <w:color w:val="000000" w:themeColor="text1"/>
          <w:sz w:val="28"/>
          <w:szCs w:val="28"/>
          <w:lang w:val="uk-UA" w:eastAsia="uk-UA"/>
        </w:rPr>
        <w:t xml:space="preserve">     </w:t>
      </w:r>
      <w:r w:rsidRPr="002B3D88">
        <w:rPr>
          <w:rFonts w:ascii="Times New Roman" w:eastAsia="Times New Roman" w:hAnsi="Times New Roman" w:cs="Times New Roman"/>
          <w:b/>
          <w:color w:val="000000" w:themeColor="text1"/>
          <w:sz w:val="28"/>
          <w:szCs w:val="28"/>
          <w:lang w:val="uk-UA" w:eastAsia="uk-UA"/>
        </w:rPr>
        <w:t>Своєчасність:</w:t>
      </w:r>
      <w:r w:rsidRPr="002B3D88">
        <w:rPr>
          <w:rFonts w:ascii="Times New Roman" w:eastAsia="Times New Roman" w:hAnsi="Times New Roman" w:cs="Times New Roman"/>
          <w:color w:val="000000" w:themeColor="text1"/>
          <w:sz w:val="28"/>
          <w:szCs w:val="28"/>
          <w:lang w:val="uk-UA" w:eastAsia="uk-UA"/>
        </w:rPr>
        <w:t xml:space="preserve"> </w:t>
      </w:r>
      <w:r w:rsidR="00CF7921" w:rsidRPr="002B3D88">
        <w:rPr>
          <w:rFonts w:ascii="Times New Roman" w:eastAsia="Times New Roman" w:hAnsi="Times New Roman" w:cs="Times New Roman"/>
          <w:color w:val="000000" w:themeColor="text1"/>
          <w:sz w:val="28"/>
          <w:szCs w:val="28"/>
          <w:lang w:val="uk-UA"/>
        </w:rPr>
        <w:t>в</w:t>
      </w:r>
      <w:r w:rsidR="00D36598" w:rsidRPr="002B3D88">
        <w:rPr>
          <w:rFonts w:ascii="Times New Roman" w:eastAsia="Times New Roman" w:hAnsi="Times New Roman" w:cs="Times New Roman"/>
          <w:color w:val="000000" w:themeColor="text1"/>
          <w:sz w:val="28"/>
          <w:szCs w:val="28"/>
          <w:lang w:val="uk-UA"/>
        </w:rPr>
        <w:t xml:space="preserve"> структурних підрозділах територіального центру</w:t>
      </w:r>
      <w:r w:rsidR="00D36598" w:rsidRPr="002B3D88">
        <w:rPr>
          <w:rFonts w:ascii="Times New Roman" w:hAnsi="Times New Roman" w:cs="Times New Roman"/>
          <w:color w:val="000000" w:themeColor="text1"/>
          <w:sz w:val="28"/>
          <w:szCs w:val="28"/>
          <w:lang w:val="uk-UA"/>
        </w:rPr>
        <w:t xml:space="preserve"> у встановлений строк</w:t>
      </w:r>
      <w:r w:rsidR="00D36598" w:rsidRPr="002B3D88">
        <w:rPr>
          <w:rFonts w:ascii="Times New Roman" w:eastAsia="Times New Roman" w:hAnsi="Times New Roman" w:cs="Times New Roman"/>
          <w:color w:val="000000" w:themeColor="text1"/>
          <w:sz w:val="28"/>
          <w:szCs w:val="28"/>
          <w:lang w:val="uk-UA"/>
        </w:rPr>
        <w:t xml:space="preserve"> відповідно до термінів</w:t>
      </w:r>
      <w:r w:rsidR="00D36598" w:rsidRPr="002B3D88">
        <w:rPr>
          <w:rFonts w:ascii="Times New Roman" w:eastAsia="Times New Roman" w:hAnsi="Times New Roman" w:cs="Times New Roman"/>
          <w:b/>
          <w:bCs/>
          <w:color w:val="000000" w:themeColor="text1"/>
          <w:sz w:val="28"/>
          <w:szCs w:val="28"/>
          <w:lang w:val="uk-UA"/>
        </w:rPr>
        <w:t xml:space="preserve"> </w:t>
      </w:r>
      <w:r w:rsidR="00D36598" w:rsidRPr="002B3D88">
        <w:rPr>
          <w:rFonts w:ascii="Times New Roman" w:eastAsia="Times New Roman" w:hAnsi="Times New Roman" w:cs="Times New Roman"/>
          <w:color w:val="000000" w:themeColor="text1"/>
          <w:sz w:val="28"/>
          <w:szCs w:val="28"/>
          <w:lang w:val="uk-UA"/>
        </w:rPr>
        <w:t>виконується: прийняття рішення щодо надання соціальних послуг,</w:t>
      </w:r>
      <w:r w:rsidR="00D36598" w:rsidRPr="002B3D88">
        <w:rPr>
          <w:color w:val="000000" w:themeColor="text1"/>
          <w:lang w:val="uk-UA"/>
        </w:rPr>
        <w:t xml:space="preserve"> </w:t>
      </w:r>
      <w:r w:rsidR="00D36598" w:rsidRPr="002B3D88">
        <w:rPr>
          <w:rFonts w:ascii="Times New Roman" w:hAnsi="Times New Roman" w:cs="Times New Roman"/>
          <w:color w:val="000000" w:themeColor="text1"/>
          <w:sz w:val="28"/>
          <w:szCs w:val="28"/>
          <w:lang w:val="uk-UA"/>
        </w:rPr>
        <w:t xml:space="preserve">визначення </w:t>
      </w:r>
      <w:r w:rsidR="00CF7921" w:rsidRPr="002B3D88">
        <w:rPr>
          <w:rFonts w:ascii="Times New Roman" w:hAnsi="Times New Roman" w:cs="Times New Roman"/>
          <w:color w:val="000000" w:themeColor="text1"/>
          <w:sz w:val="28"/>
          <w:szCs w:val="28"/>
          <w:lang w:val="uk-UA"/>
        </w:rPr>
        <w:t>індивідуальних потреб отримувачів</w:t>
      </w:r>
      <w:r w:rsidR="009E03B8" w:rsidRPr="002B3D88">
        <w:rPr>
          <w:rFonts w:ascii="Times New Roman" w:hAnsi="Times New Roman" w:cs="Times New Roman"/>
          <w:color w:val="000000" w:themeColor="text1"/>
          <w:sz w:val="28"/>
          <w:szCs w:val="28"/>
          <w:lang w:val="uk-UA"/>
        </w:rPr>
        <w:t xml:space="preserve"> соціальних</w:t>
      </w:r>
      <w:r w:rsidR="00D36598" w:rsidRPr="002B3D88">
        <w:rPr>
          <w:rFonts w:ascii="Times New Roman" w:hAnsi="Times New Roman" w:cs="Times New Roman"/>
          <w:color w:val="000000" w:themeColor="text1"/>
          <w:sz w:val="28"/>
          <w:szCs w:val="28"/>
          <w:lang w:val="uk-UA"/>
        </w:rPr>
        <w:t xml:space="preserve"> пос</w:t>
      </w:r>
      <w:r w:rsidR="009E03B8" w:rsidRPr="002B3D88">
        <w:rPr>
          <w:rFonts w:ascii="Times New Roman" w:hAnsi="Times New Roman" w:cs="Times New Roman"/>
          <w:color w:val="000000" w:themeColor="text1"/>
          <w:sz w:val="28"/>
          <w:szCs w:val="28"/>
          <w:lang w:val="uk-UA"/>
        </w:rPr>
        <w:t>луг</w:t>
      </w:r>
      <w:r w:rsidR="00CF7921" w:rsidRPr="002B3D88">
        <w:rPr>
          <w:rFonts w:ascii="Times New Roman" w:hAnsi="Times New Roman" w:cs="Times New Roman"/>
          <w:color w:val="000000" w:themeColor="text1"/>
          <w:sz w:val="28"/>
          <w:szCs w:val="28"/>
          <w:lang w:val="uk-UA"/>
        </w:rPr>
        <w:t>, підготовка індивідуальних планів</w:t>
      </w:r>
      <w:r w:rsidR="00D36598" w:rsidRPr="002B3D88">
        <w:rPr>
          <w:rFonts w:ascii="Times New Roman" w:hAnsi="Times New Roman" w:cs="Times New Roman"/>
          <w:color w:val="000000" w:themeColor="text1"/>
          <w:sz w:val="28"/>
          <w:szCs w:val="28"/>
          <w:lang w:val="uk-UA"/>
        </w:rPr>
        <w:t xml:space="preserve"> надання </w:t>
      </w:r>
      <w:r w:rsidR="009E03B8" w:rsidRPr="002B3D88">
        <w:rPr>
          <w:rFonts w:ascii="Times New Roman" w:hAnsi="Times New Roman" w:cs="Times New Roman"/>
          <w:color w:val="000000" w:themeColor="text1"/>
          <w:sz w:val="28"/>
          <w:szCs w:val="28"/>
          <w:lang w:val="uk-UA"/>
        </w:rPr>
        <w:t>соціальних послуг</w:t>
      </w:r>
      <w:r w:rsidR="00CF7921" w:rsidRPr="002B3D88">
        <w:rPr>
          <w:rFonts w:ascii="Times New Roman" w:hAnsi="Times New Roman" w:cs="Times New Roman"/>
          <w:color w:val="000000" w:themeColor="text1"/>
          <w:sz w:val="28"/>
          <w:szCs w:val="28"/>
          <w:lang w:val="uk-UA"/>
        </w:rPr>
        <w:t>,</w:t>
      </w:r>
      <w:r w:rsidR="00CF7921" w:rsidRPr="002B3D88">
        <w:rPr>
          <w:rFonts w:ascii="Times New Roman" w:eastAsia="Times New Roman" w:hAnsi="Times New Roman" w:cs="Times New Roman"/>
          <w:b/>
          <w:bCs/>
          <w:color w:val="000000" w:themeColor="text1"/>
          <w:sz w:val="28"/>
          <w:szCs w:val="28"/>
          <w:lang w:val="uk-UA"/>
        </w:rPr>
        <w:t xml:space="preserve"> </w:t>
      </w:r>
      <w:r w:rsidR="00CF7921" w:rsidRPr="002B3D88">
        <w:rPr>
          <w:rFonts w:ascii="Times New Roman" w:eastAsia="Times New Roman" w:hAnsi="Times New Roman" w:cs="Times New Roman"/>
          <w:bCs/>
          <w:color w:val="000000" w:themeColor="text1"/>
          <w:sz w:val="28"/>
          <w:szCs w:val="28"/>
          <w:lang w:val="uk-UA"/>
        </w:rPr>
        <w:t>підписання</w:t>
      </w:r>
      <w:r w:rsidR="00D36598" w:rsidRPr="002B3D88">
        <w:rPr>
          <w:rFonts w:ascii="Times New Roman" w:eastAsia="Times New Roman" w:hAnsi="Times New Roman" w:cs="Times New Roman"/>
          <w:bCs/>
          <w:color w:val="000000" w:themeColor="text1"/>
          <w:sz w:val="28"/>
          <w:szCs w:val="28"/>
          <w:lang w:val="uk-UA"/>
        </w:rPr>
        <w:t xml:space="preserve"> у двосторонньому порядку договір</w:t>
      </w:r>
      <w:r w:rsidR="009E03B8" w:rsidRPr="002B3D88">
        <w:rPr>
          <w:rFonts w:ascii="Times New Roman" w:eastAsia="Times New Roman" w:hAnsi="Times New Roman" w:cs="Times New Roman"/>
          <w:bCs/>
          <w:color w:val="000000" w:themeColor="text1"/>
          <w:sz w:val="28"/>
          <w:szCs w:val="28"/>
          <w:lang w:val="uk-UA"/>
        </w:rPr>
        <w:t>,</w:t>
      </w:r>
      <w:r w:rsidR="00D36598" w:rsidRPr="002B3D88">
        <w:rPr>
          <w:rFonts w:ascii="Times New Roman" w:eastAsia="Times New Roman" w:hAnsi="Times New Roman" w:cs="Times New Roman"/>
          <w:bCs/>
          <w:color w:val="000000" w:themeColor="text1"/>
          <w:sz w:val="28"/>
          <w:szCs w:val="28"/>
          <w:lang w:val="uk-UA"/>
        </w:rPr>
        <w:t xml:space="preserve"> </w:t>
      </w:r>
      <w:r w:rsidR="00CF7921" w:rsidRPr="002B3D88">
        <w:rPr>
          <w:rFonts w:ascii="Times New Roman" w:eastAsia="Times New Roman" w:hAnsi="Times New Roman" w:cs="Times New Roman"/>
          <w:bCs/>
          <w:color w:val="000000" w:themeColor="text1"/>
          <w:sz w:val="28"/>
          <w:szCs w:val="28"/>
          <w:lang w:val="uk-UA"/>
        </w:rPr>
        <w:t>дотримання строків та термінів надання послуг.</w:t>
      </w:r>
      <w:r w:rsidR="00D36598" w:rsidRPr="002B3D88">
        <w:rPr>
          <w:rFonts w:ascii="Times New Roman" w:hAnsi="Times New Roman" w:cs="Times New Roman"/>
          <w:color w:val="000000" w:themeColor="text1"/>
          <w:sz w:val="28"/>
          <w:szCs w:val="28"/>
          <w:lang w:val="uk-UA"/>
        </w:rPr>
        <w:t xml:space="preserve"> </w:t>
      </w:r>
    </w:p>
    <w:p w:rsidR="00F8660D" w:rsidRPr="002B3D88" w:rsidRDefault="009E03B8" w:rsidP="00F8660D">
      <w:pPr>
        <w:tabs>
          <w:tab w:val="left" w:pos="5325"/>
        </w:tabs>
        <w:spacing w:line="240" w:lineRule="auto"/>
        <w:jc w:val="both"/>
        <w:rPr>
          <w:rFonts w:ascii="Times New Roman" w:eastAsia="Times New Roman" w:hAnsi="Times New Roman" w:cs="Times New Roman"/>
          <w:color w:val="000000" w:themeColor="text1"/>
          <w:sz w:val="28"/>
          <w:szCs w:val="28"/>
          <w:lang w:val="uk-UA" w:eastAsia="uk-UA"/>
        </w:rPr>
      </w:pPr>
      <w:r w:rsidRPr="002B3D88">
        <w:rPr>
          <w:rFonts w:ascii="Times New Roman" w:eastAsia="Times New Roman" w:hAnsi="Times New Roman" w:cs="Times New Roman"/>
          <w:color w:val="000000" w:themeColor="text1"/>
          <w:sz w:val="28"/>
          <w:szCs w:val="28"/>
          <w:lang w:val="uk-UA" w:eastAsia="uk-UA"/>
        </w:rPr>
        <w:t xml:space="preserve">   </w:t>
      </w:r>
      <w:r w:rsidR="00F8660D" w:rsidRPr="002B3D88">
        <w:rPr>
          <w:rFonts w:ascii="Times New Roman" w:eastAsia="Times New Roman" w:hAnsi="Times New Roman" w:cs="Times New Roman"/>
          <w:color w:val="000000" w:themeColor="text1"/>
          <w:sz w:val="28"/>
          <w:szCs w:val="28"/>
          <w:lang w:val="uk-UA" w:eastAsia="uk-UA"/>
        </w:rPr>
        <w:t>Д</w:t>
      </w:r>
      <w:r w:rsidRPr="002B3D88">
        <w:rPr>
          <w:rFonts w:ascii="Times New Roman" w:eastAsia="Times New Roman" w:hAnsi="Times New Roman" w:cs="Times New Roman"/>
          <w:color w:val="000000" w:themeColor="text1"/>
          <w:sz w:val="28"/>
          <w:szCs w:val="28"/>
          <w:lang w:val="uk-UA" w:eastAsia="uk-UA"/>
        </w:rPr>
        <w:t>оговори, щодо надання соціальних послуг</w:t>
      </w:r>
      <w:r w:rsidR="00F8660D" w:rsidRPr="002B3D88">
        <w:rPr>
          <w:rFonts w:ascii="Times New Roman" w:eastAsia="Times New Roman" w:hAnsi="Times New Roman" w:cs="Times New Roman"/>
          <w:color w:val="000000" w:themeColor="text1"/>
          <w:sz w:val="28"/>
          <w:szCs w:val="28"/>
          <w:lang w:val="uk-UA" w:eastAsia="uk-UA"/>
        </w:rPr>
        <w:t xml:space="preserve"> підписані у двосторонньому порядку</w:t>
      </w:r>
      <w:r w:rsidR="00A4435D" w:rsidRPr="002B3D88">
        <w:rPr>
          <w:rFonts w:ascii="Times New Roman" w:eastAsia="Times New Roman" w:hAnsi="Times New Roman" w:cs="Times New Roman"/>
          <w:color w:val="000000" w:themeColor="text1"/>
          <w:sz w:val="28"/>
          <w:szCs w:val="28"/>
          <w:lang w:val="uk-UA" w:eastAsia="uk-UA"/>
        </w:rPr>
        <w:t xml:space="preserve"> з усіма отримувачами</w:t>
      </w:r>
      <w:r w:rsidR="00F8660D" w:rsidRPr="002B3D88">
        <w:rPr>
          <w:rFonts w:ascii="Times New Roman" w:eastAsia="Times New Roman" w:hAnsi="Times New Roman" w:cs="Times New Roman"/>
          <w:color w:val="000000" w:themeColor="text1"/>
          <w:sz w:val="28"/>
          <w:szCs w:val="28"/>
          <w:lang w:val="uk-UA" w:eastAsia="uk-UA"/>
        </w:rPr>
        <w:t xml:space="preserve"> </w:t>
      </w:r>
      <w:r w:rsidR="002C61B4" w:rsidRPr="002B3D88">
        <w:rPr>
          <w:rFonts w:ascii="Times New Roman" w:eastAsia="Times New Roman" w:hAnsi="Times New Roman" w:cs="Times New Roman"/>
          <w:b/>
          <w:color w:val="000000" w:themeColor="text1"/>
          <w:sz w:val="28"/>
          <w:szCs w:val="28"/>
          <w:lang w:val="uk-UA" w:eastAsia="uk-UA"/>
        </w:rPr>
        <w:t>1393</w:t>
      </w:r>
      <w:r w:rsidR="002C61B4" w:rsidRPr="002B3D88">
        <w:rPr>
          <w:rFonts w:ascii="Times New Roman" w:eastAsia="Times New Roman" w:hAnsi="Times New Roman" w:cs="Times New Roman"/>
          <w:color w:val="000000" w:themeColor="text1"/>
          <w:sz w:val="28"/>
          <w:szCs w:val="28"/>
          <w:lang w:val="uk-UA" w:eastAsia="uk-UA"/>
        </w:rPr>
        <w:t xml:space="preserve"> (</w:t>
      </w:r>
      <w:r w:rsidR="00F8660D" w:rsidRPr="002B3D88">
        <w:rPr>
          <w:rFonts w:ascii="Times New Roman" w:eastAsia="Times New Roman" w:hAnsi="Times New Roman" w:cs="Times New Roman"/>
          <w:b/>
          <w:color w:val="000000" w:themeColor="text1"/>
          <w:sz w:val="28"/>
          <w:szCs w:val="28"/>
          <w:lang w:val="uk-UA" w:eastAsia="uk-UA"/>
        </w:rPr>
        <w:t>100%</w:t>
      </w:r>
      <w:r w:rsidR="002C61B4" w:rsidRPr="002B3D88">
        <w:rPr>
          <w:rFonts w:ascii="Times New Roman" w:eastAsia="Times New Roman" w:hAnsi="Times New Roman" w:cs="Times New Roman"/>
          <w:b/>
          <w:color w:val="000000" w:themeColor="text1"/>
          <w:sz w:val="28"/>
          <w:szCs w:val="28"/>
          <w:lang w:val="uk-UA" w:eastAsia="uk-UA"/>
        </w:rPr>
        <w:t>)</w:t>
      </w:r>
    </w:p>
    <w:p w:rsidR="00F8660D" w:rsidRPr="002B3D88" w:rsidRDefault="009E03B8" w:rsidP="00F8660D">
      <w:pPr>
        <w:tabs>
          <w:tab w:val="left" w:pos="5325"/>
        </w:tabs>
        <w:spacing w:line="240" w:lineRule="auto"/>
        <w:jc w:val="both"/>
        <w:rPr>
          <w:rFonts w:ascii="Times New Roman" w:eastAsia="Times New Roman" w:hAnsi="Times New Roman" w:cs="Times New Roman"/>
          <w:color w:val="000000" w:themeColor="text1"/>
          <w:sz w:val="28"/>
          <w:szCs w:val="28"/>
          <w:lang w:val="uk-UA" w:eastAsia="uk-UA"/>
        </w:rPr>
      </w:pPr>
      <w:r w:rsidRPr="002B3D88">
        <w:rPr>
          <w:rFonts w:ascii="Times New Roman" w:eastAsia="Times New Roman" w:hAnsi="Times New Roman" w:cs="Times New Roman"/>
          <w:color w:val="000000" w:themeColor="text1"/>
          <w:sz w:val="28"/>
          <w:szCs w:val="28"/>
          <w:lang w:val="uk-UA" w:eastAsia="uk-UA"/>
        </w:rPr>
        <w:t xml:space="preserve">    </w:t>
      </w:r>
      <w:r w:rsidR="00F8660D" w:rsidRPr="002B3D88">
        <w:rPr>
          <w:rFonts w:ascii="Times New Roman" w:eastAsia="Times New Roman" w:hAnsi="Times New Roman" w:cs="Times New Roman"/>
          <w:color w:val="000000" w:themeColor="text1"/>
          <w:sz w:val="28"/>
          <w:szCs w:val="28"/>
          <w:lang w:val="uk-UA" w:eastAsia="uk-UA"/>
        </w:rPr>
        <w:t xml:space="preserve">Під час перевірок роботи надавачів соціальних послуг </w:t>
      </w:r>
      <w:r w:rsidRPr="002B3D88">
        <w:rPr>
          <w:rFonts w:ascii="Times New Roman" w:eastAsia="Times New Roman" w:hAnsi="Times New Roman" w:cs="Times New Roman"/>
          <w:color w:val="000000" w:themeColor="text1"/>
          <w:sz w:val="28"/>
          <w:szCs w:val="28"/>
          <w:lang w:val="uk-UA" w:eastAsia="uk-UA"/>
        </w:rPr>
        <w:t xml:space="preserve">комісією </w:t>
      </w:r>
      <w:r w:rsidR="00F8660D" w:rsidRPr="002B3D88">
        <w:rPr>
          <w:rFonts w:ascii="Times New Roman" w:eastAsia="Times New Roman" w:hAnsi="Times New Roman" w:cs="Times New Roman"/>
          <w:color w:val="000000" w:themeColor="text1"/>
          <w:sz w:val="28"/>
          <w:szCs w:val="28"/>
          <w:lang w:val="uk-UA" w:eastAsia="uk-UA"/>
        </w:rPr>
        <w:t>порушень в обслуговуванні не виявлено. Надання соціальних послуг відбувається у строки та терміни, зазначені у договорі.</w:t>
      </w:r>
    </w:p>
    <w:p w:rsidR="0057060C" w:rsidRPr="002B3D88" w:rsidRDefault="0057060C" w:rsidP="00F8660D">
      <w:pPr>
        <w:tabs>
          <w:tab w:val="left" w:pos="5325"/>
        </w:tabs>
        <w:spacing w:line="240" w:lineRule="auto"/>
        <w:jc w:val="both"/>
        <w:rPr>
          <w:rFonts w:ascii="Times New Roman" w:eastAsia="Times New Roman" w:hAnsi="Times New Roman" w:cs="Times New Roman"/>
          <w:color w:val="000000" w:themeColor="text1"/>
          <w:sz w:val="28"/>
          <w:szCs w:val="28"/>
          <w:lang w:val="uk-UA" w:eastAsia="uk-UA"/>
        </w:rPr>
      </w:pPr>
    </w:p>
    <w:p w:rsidR="009E03B8" w:rsidRPr="002B3D88" w:rsidRDefault="009E03B8" w:rsidP="009E03B8">
      <w:pPr>
        <w:shd w:val="clear" w:color="auto" w:fill="FFFFFF"/>
        <w:spacing w:after="0" w:line="240" w:lineRule="auto"/>
        <w:jc w:val="both"/>
        <w:rPr>
          <w:rFonts w:ascii="Times New Roman" w:eastAsia="Times New Roman" w:hAnsi="Times New Roman" w:cs="Times New Roman"/>
          <w:b/>
          <w:bCs/>
          <w:color w:val="000000" w:themeColor="text1"/>
          <w:sz w:val="28"/>
          <w:szCs w:val="28"/>
          <w:lang w:val="uk-UA"/>
        </w:rPr>
      </w:pPr>
      <w:r w:rsidRPr="002B3D88">
        <w:rPr>
          <w:rFonts w:ascii="Times New Roman" w:eastAsia="Times New Roman" w:hAnsi="Times New Roman" w:cs="Times New Roman"/>
          <w:b/>
          <w:bCs/>
          <w:color w:val="000000" w:themeColor="text1"/>
          <w:sz w:val="28"/>
          <w:szCs w:val="28"/>
          <w:lang w:val="uk-UA"/>
        </w:rPr>
        <w:t xml:space="preserve">Оцінка якості </w:t>
      </w:r>
      <w:r w:rsidR="00C80944" w:rsidRPr="002B3D88">
        <w:rPr>
          <w:rFonts w:ascii="Times New Roman" w:eastAsia="Times New Roman" w:hAnsi="Times New Roman" w:cs="Times New Roman"/>
          <w:b/>
          <w:bCs/>
          <w:color w:val="000000" w:themeColor="text1"/>
          <w:sz w:val="28"/>
          <w:szCs w:val="28"/>
          <w:lang w:val="uk-UA"/>
        </w:rPr>
        <w:t xml:space="preserve"> показника своєчасність відповідає статусу </w:t>
      </w:r>
      <w:r w:rsidR="002C61B4" w:rsidRPr="002B3D88">
        <w:rPr>
          <w:rFonts w:ascii="Times New Roman" w:eastAsia="Times New Roman" w:hAnsi="Times New Roman" w:cs="Times New Roman"/>
          <w:b/>
          <w:bCs/>
          <w:color w:val="000000" w:themeColor="text1"/>
          <w:sz w:val="28"/>
          <w:szCs w:val="28"/>
          <w:lang w:val="ru-RU"/>
        </w:rPr>
        <w:t>“</w:t>
      </w:r>
      <w:r w:rsidRPr="002B3D88">
        <w:rPr>
          <w:rFonts w:ascii="Times New Roman" w:eastAsia="Times New Roman" w:hAnsi="Times New Roman" w:cs="Times New Roman"/>
          <w:b/>
          <w:bCs/>
          <w:color w:val="000000" w:themeColor="text1"/>
          <w:sz w:val="28"/>
          <w:szCs w:val="28"/>
          <w:lang w:val="uk-UA"/>
        </w:rPr>
        <w:t>добре".</w:t>
      </w:r>
    </w:p>
    <w:p w:rsidR="0057060C" w:rsidRPr="002B3D88" w:rsidRDefault="0057060C" w:rsidP="009E03B8">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p>
    <w:p w:rsidR="00D36598" w:rsidRPr="002B3D88" w:rsidRDefault="009E03B8" w:rsidP="00A4435D">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uk-UA"/>
        </w:rPr>
      </w:pPr>
      <w:r w:rsidRPr="002B3D88">
        <w:rPr>
          <w:rFonts w:ascii="Times New Roman" w:eastAsia="Times New Roman" w:hAnsi="Times New Roman" w:cs="Times New Roman"/>
          <w:b/>
          <w:bCs/>
          <w:color w:val="000000" w:themeColor="text1"/>
          <w:sz w:val="28"/>
          <w:szCs w:val="28"/>
          <w:lang w:val="uk-UA"/>
        </w:rPr>
        <w:t> </w:t>
      </w:r>
      <w:r w:rsidR="00F8660D" w:rsidRPr="002B3D88">
        <w:rPr>
          <w:rFonts w:ascii="Times New Roman" w:eastAsia="Times New Roman" w:hAnsi="Times New Roman" w:cs="Times New Roman"/>
          <w:color w:val="000000" w:themeColor="text1"/>
          <w:sz w:val="28"/>
          <w:szCs w:val="28"/>
          <w:lang w:val="uk-UA" w:eastAsia="uk-UA"/>
        </w:rPr>
        <w:t xml:space="preserve">  </w:t>
      </w:r>
    </w:p>
    <w:p w:rsidR="000A6BFC" w:rsidRPr="002B3D88" w:rsidRDefault="00F8660D" w:rsidP="000A6BFC">
      <w:pPr>
        <w:tabs>
          <w:tab w:val="left" w:pos="5325"/>
        </w:tabs>
        <w:spacing w:line="240" w:lineRule="auto"/>
        <w:jc w:val="both"/>
        <w:rPr>
          <w:rFonts w:ascii="Times New Roman" w:eastAsia="Times New Roman" w:hAnsi="Times New Roman" w:cs="Times New Roman"/>
          <w:color w:val="000000" w:themeColor="text1"/>
          <w:sz w:val="28"/>
          <w:szCs w:val="28"/>
          <w:lang w:val="uk-UA"/>
        </w:rPr>
      </w:pPr>
      <w:r w:rsidRPr="002B3D88">
        <w:rPr>
          <w:rFonts w:ascii="Times New Roman" w:eastAsia="Times New Roman" w:hAnsi="Times New Roman" w:cs="Times New Roman"/>
          <w:color w:val="000000" w:themeColor="text1"/>
          <w:sz w:val="28"/>
          <w:szCs w:val="28"/>
          <w:lang w:val="uk-UA" w:eastAsia="uk-UA"/>
        </w:rPr>
        <w:t xml:space="preserve">   </w:t>
      </w:r>
      <w:r w:rsidR="00A4435D" w:rsidRPr="002B3D88">
        <w:rPr>
          <w:rFonts w:ascii="Times New Roman" w:eastAsia="Times New Roman" w:hAnsi="Times New Roman" w:cs="Times New Roman"/>
          <w:b/>
          <w:color w:val="000000" w:themeColor="text1"/>
          <w:sz w:val="28"/>
          <w:szCs w:val="28"/>
          <w:lang w:val="uk-UA" w:eastAsia="uk-UA"/>
        </w:rPr>
        <w:t>Доступність та відкритість:</w:t>
      </w:r>
      <w:r w:rsidR="00A4435D" w:rsidRPr="002B3D88">
        <w:rPr>
          <w:rFonts w:ascii="Times New Roman" w:eastAsia="Calibri" w:hAnsi="Times New Roman" w:cs="Times New Roman"/>
          <w:color w:val="000000" w:themeColor="text1"/>
          <w:sz w:val="28"/>
          <w:szCs w:val="28"/>
          <w:lang w:val="uk-UA" w:eastAsia="ru-RU"/>
        </w:rPr>
        <w:t xml:space="preserve"> </w:t>
      </w:r>
      <w:r w:rsidR="00805EEE" w:rsidRPr="002B3D88">
        <w:rPr>
          <w:rFonts w:ascii="Times New Roman" w:eastAsia="Times New Roman" w:hAnsi="Times New Roman" w:cs="Times New Roman"/>
          <w:color w:val="000000" w:themeColor="text1"/>
          <w:sz w:val="28"/>
          <w:szCs w:val="28"/>
          <w:lang w:val="uk-UA" w:eastAsia="uk-UA"/>
        </w:rPr>
        <w:t>Розташування територіального центру є доступним для відвідувачів.</w:t>
      </w:r>
      <w:r w:rsidR="00C80944" w:rsidRPr="002B3D88">
        <w:rPr>
          <w:rFonts w:ascii="Times New Roman" w:eastAsia="Times New Roman" w:hAnsi="Times New Roman" w:cs="Times New Roman"/>
          <w:color w:val="000000" w:themeColor="text1"/>
          <w:sz w:val="32"/>
          <w:szCs w:val="32"/>
          <w:lang w:val="uk-UA"/>
        </w:rPr>
        <w:t xml:space="preserve"> </w:t>
      </w:r>
      <w:r w:rsidR="00C80944" w:rsidRPr="002B3D88">
        <w:rPr>
          <w:rFonts w:ascii="Times New Roman" w:eastAsia="Times New Roman" w:hAnsi="Times New Roman" w:cs="Times New Roman"/>
          <w:color w:val="000000" w:themeColor="text1"/>
          <w:sz w:val="28"/>
          <w:szCs w:val="28"/>
          <w:lang w:val="uk-UA"/>
        </w:rPr>
        <w:t>Установа має зручне транспортне сполучення</w:t>
      </w:r>
      <w:r w:rsidR="00C80944" w:rsidRPr="002B3D88">
        <w:rPr>
          <w:rFonts w:ascii="Times New Roman" w:eastAsia="Times New Roman" w:hAnsi="Times New Roman" w:cs="Times New Roman"/>
          <w:color w:val="000000" w:themeColor="text1"/>
          <w:sz w:val="32"/>
          <w:szCs w:val="32"/>
          <w:lang w:val="uk-UA"/>
        </w:rPr>
        <w:t xml:space="preserve">. </w:t>
      </w:r>
      <w:r w:rsidR="00805EEE" w:rsidRPr="002B3D88">
        <w:rPr>
          <w:rFonts w:ascii="Times New Roman" w:eastAsia="Times New Roman" w:hAnsi="Times New Roman" w:cs="Times New Roman"/>
          <w:color w:val="000000" w:themeColor="text1"/>
          <w:sz w:val="28"/>
          <w:szCs w:val="28"/>
          <w:lang w:val="uk-UA" w:eastAsia="uk-UA"/>
        </w:rPr>
        <w:t xml:space="preserve"> Центр</w:t>
      </w:r>
      <w:r w:rsidR="00805EEE" w:rsidRPr="002B3D88">
        <w:rPr>
          <w:rFonts w:ascii="Times New Roman" w:eastAsia="Calibri" w:hAnsi="Times New Roman" w:cs="Times New Roman"/>
          <w:color w:val="000000" w:themeColor="text1"/>
          <w:sz w:val="28"/>
          <w:szCs w:val="28"/>
          <w:lang w:val="uk-UA" w:eastAsia="ru-RU"/>
        </w:rPr>
        <w:t xml:space="preserve"> </w:t>
      </w:r>
      <w:r w:rsidR="00A4435D" w:rsidRPr="002B3D88">
        <w:rPr>
          <w:rFonts w:ascii="Times New Roman" w:eastAsia="Calibri" w:hAnsi="Times New Roman" w:cs="Times New Roman"/>
          <w:color w:val="000000" w:themeColor="text1"/>
          <w:sz w:val="28"/>
          <w:szCs w:val="28"/>
          <w:lang w:val="uk-UA" w:eastAsia="ru-RU"/>
        </w:rPr>
        <w:t>розміщений в будовано-прибудованому приміщенні багатоповерхового будинку. Загальна площа установи складає  306,1 кв. м..</w:t>
      </w:r>
      <w:r w:rsidR="00A4435D" w:rsidRPr="002B3D88">
        <w:rPr>
          <w:rFonts w:ascii="Times New Roman" w:eastAsia="Times New Roman" w:hAnsi="Times New Roman" w:cs="Times New Roman"/>
          <w:color w:val="000000" w:themeColor="text1"/>
          <w:sz w:val="28"/>
          <w:szCs w:val="28"/>
          <w:lang w:val="uk-UA"/>
        </w:rPr>
        <w:t xml:space="preserve"> Прилеглу до установи територію облаштовано з урахуванням потреб</w:t>
      </w:r>
      <w:r w:rsidR="00805EEE" w:rsidRPr="002B3D88">
        <w:rPr>
          <w:rFonts w:ascii="Times New Roman" w:eastAsia="Times New Roman" w:hAnsi="Times New Roman" w:cs="Times New Roman"/>
          <w:color w:val="000000" w:themeColor="text1"/>
          <w:sz w:val="28"/>
          <w:szCs w:val="28"/>
          <w:lang w:val="uk-UA" w:eastAsia="uk-UA"/>
        </w:rPr>
        <w:t xml:space="preserve"> осіб з обмеженими фізичними можливостями, </w:t>
      </w:r>
      <w:r w:rsidR="00A4435D" w:rsidRPr="002B3D88">
        <w:rPr>
          <w:rFonts w:ascii="Times New Roman" w:eastAsia="Times New Roman" w:hAnsi="Times New Roman" w:cs="Times New Roman"/>
          <w:color w:val="000000" w:themeColor="text1"/>
          <w:sz w:val="28"/>
          <w:szCs w:val="28"/>
          <w:lang w:val="uk-UA"/>
        </w:rPr>
        <w:t xml:space="preserve"> а саме: будівлю обладн</w:t>
      </w:r>
      <w:r w:rsidR="00805EEE" w:rsidRPr="002B3D88">
        <w:rPr>
          <w:rFonts w:ascii="Times New Roman" w:eastAsia="Times New Roman" w:hAnsi="Times New Roman" w:cs="Times New Roman"/>
          <w:color w:val="000000" w:themeColor="text1"/>
          <w:sz w:val="28"/>
          <w:szCs w:val="28"/>
          <w:lang w:val="uk-UA"/>
        </w:rPr>
        <w:t>ано пандусом та кнопкою виклику</w:t>
      </w:r>
      <w:r w:rsidR="00C80944" w:rsidRPr="002B3D88">
        <w:rPr>
          <w:rFonts w:ascii="Times New Roman" w:eastAsia="Times New Roman" w:hAnsi="Times New Roman" w:cs="Times New Roman"/>
          <w:color w:val="000000" w:themeColor="text1"/>
          <w:sz w:val="28"/>
          <w:szCs w:val="28"/>
          <w:lang w:val="uk-UA"/>
        </w:rPr>
        <w:t>.</w:t>
      </w:r>
      <w:r w:rsidR="00805EEE" w:rsidRPr="002B3D88">
        <w:rPr>
          <w:rFonts w:ascii="Times New Roman" w:eastAsia="Times New Roman" w:hAnsi="Times New Roman" w:cs="Times New Roman"/>
          <w:color w:val="000000" w:themeColor="text1"/>
          <w:sz w:val="28"/>
          <w:szCs w:val="28"/>
          <w:lang w:val="uk-UA"/>
        </w:rPr>
        <w:t xml:space="preserve"> </w:t>
      </w:r>
      <w:r w:rsidR="00A4435D" w:rsidRPr="002B3D88">
        <w:rPr>
          <w:rFonts w:ascii="Times New Roman" w:eastAsia="Times New Roman" w:hAnsi="Times New Roman" w:cs="Times New Roman"/>
          <w:color w:val="000000" w:themeColor="text1"/>
          <w:sz w:val="28"/>
          <w:szCs w:val="28"/>
          <w:lang w:val="uk-UA"/>
        </w:rPr>
        <w:t>Є місце для паркування транспортних засобів.</w:t>
      </w:r>
    </w:p>
    <w:p w:rsidR="00C80944" w:rsidRPr="002B3D88" w:rsidRDefault="000A6BFC" w:rsidP="000A6BFC">
      <w:pPr>
        <w:tabs>
          <w:tab w:val="left" w:pos="5325"/>
        </w:tabs>
        <w:spacing w:line="240" w:lineRule="auto"/>
        <w:jc w:val="both"/>
        <w:rPr>
          <w:rFonts w:ascii="Times New Roman" w:eastAsia="Times New Roman" w:hAnsi="Times New Roman" w:cs="Times New Roman"/>
          <w:b/>
          <w:color w:val="000000" w:themeColor="text1"/>
          <w:sz w:val="28"/>
          <w:szCs w:val="28"/>
          <w:lang w:val="uk-UA" w:eastAsia="uk-UA"/>
        </w:rPr>
      </w:pPr>
      <w:r w:rsidRPr="002B3D88">
        <w:rPr>
          <w:rFonts w:ascii="Times New Roman" w:eastAsia="Times New Roman" w:hAnsi="Times New Roman" w:cs="Times New Roman"/>
          <w:color w:val="000000" w:themeColor="text1"/>
          <w:sz w:val="28"/>
          <w:szCs w:val="28"/>
          <w:lang w:val="uk-UA"/>
        </w:rPr>
        <w:t xml:space="preserve">      </w:t>
      </w:r>
      <w:r w:rsidR="00C80944" w:rsidRPr="002B3D88">
        <w:rPr>
          <w:rFonts w:ascii="Times New Roman" w:eastAsia="Times New Roman" w:hAnsi="Times New Roman" w:cs="Times New Roman"/>
          <w:color w:val="000000" w:themeColor="text1"/>
          <w:sz w:val="28"/>
          <w:szCs w:val="28"/>
          <w:lang w:val="uk-UA"/>
        </w:rPr>
        <w:t>Приміщення територіального центру відповідає санітарним та протипожежним вимогам, укомплектовано засобами пожежогасіння, інвентарем для очистки території від сміття та снігу.</w:t>
      </w:r>
    </w:p>
    <w:p w:rsidR="00C80944" w:rsidRPr="002B3D88" w:rsidRDefault="00805EEE" w:rsidP="00F8660D">
      <w:pPr>
        <w:tabs>
          <w:tab w:val="left" w:pos="5325"/>
        </w:tabs>
        <w:spacing w:line="240" w:lineRule="auto"/>
        <w:jc w:val="both"/>
        <w:rPr>
          <w:rFonts w:ascii="Times New Roman" w:eastAsia="Times New Roman" w:hAnsi="Times New Roman" w:cs="Times New Roman"/>
          <w:color w:val="000000" w:themeColor="text1"/>
          <w:sz w:val="28"/>
          <w:szCs w:val="28"/>
          <w:lang w:val="uk-UA" w:eastAsia="uk-UA"/>
        </w:rPr>
      </w:pPr>
      <w:r w:rsidRPr="002B3D88">
        <w:rPr>
          <w:rFonts w:ascii="Times New Roman" w:eastAsia="Times New Roman" w:hAnsi="Times New Roman" w:cs="Times New Roman"/>
          <w:color w:val="000000" w:themeColor="text1"/>
          <w:sz w:val="28"/>
          <w:szCs w:val="28"/>
          <w:lang w:val="uk-UA" w:eastAsia="uk-UA"/>
        </w:rPr>
        <w:t xml:space="preserve">     </w:t>
      </w:r>
      <w:r w:rsidR="00F8660D" w:rsidRPr="002B3D88">
        <w:rPr>
          <w:rFonts w:ascii="Times New Roman" w:eastAsia="Times New Roman" w:hAnsi="Times New Roman" w:cs="Times New Roman"/>
          <w:color w:val="000000" w:themeColor="text1"/>
          <w:sz w:val="28"/>
          <w:szCs w:val="28"/>
          <w:lang w:val="uk-UA" w:eastAsia="uk-UA"/>
        </w:rPr>
        <w:t xml:space="preserve">В приміщенні розміщено стенди з </w:t>
      </w:r>
      <w:r w:rsidR="00C80944" w:rsidRPr="002B3D88">
        <w:rPr>
          <w:rFonts w:ascii="Times New Roman" w:eastAsia="Times New Roman" w:hAnsi="Times New Roman" w:cs="Times New Roman"/>
          <w:color w:val="000000" w:themeColor="text1"/>
          <w:sz w:val="28"/>
          <w:szCs w:val="28"/>
          <w:lang w:val="uk-UA" w:eastAsia="uk-UA"/>
        </w:rPr>
        <w:t>інформацією</w:t>
      </w:r>
      <w:r w:rsidR="000A6BFC" w:rsidRPr="002B3D88">
        <w:rPr>
          <w:rFonts w:ascii="Times New Roman" w:eastAsia="Times New Roman" w:hAnsi="Times New Roman" w:cs="Times New Roman"/>
          <w:color w:val="000000" w:themeColor="text1"/>
          <w:sz w:val="28"/>
          <w:szCs w:val="28"/>
          <w:lang w:val="uk-UA" w:eastAsia="uk-UA"/>
        </w:rPr>
        <w:t xml:space="preserve"> про зміст</w:t>
      </w:r>
      <w:r w:rsidR="00F8660D" w:rsidRPr="002B3D88">
        <w:rPr>
          <w:rFonts w:ascii="Times New Roman" w:eastAsia="Times New Roman" w:hAnsi="Times New Roman" w:cs="Times New Roman"/>
          <w:color w:val="000000" w:themeColor="text1"/>
          <w:sz w:val="28"/>
          <w:szCs w:val="28"/>
          <w:lang w:val="uk-UA" w:eastAsia="uk-UA"/>
        </w:rPr>
        <w:t>, порядок та умови на</w:t>
      </w:r>
      <w:r w:rsidR="00C80944" w:rsidRPr="002B3D88">
        <w:rPr>
          <w:rFonts w:ascii="Times New Roman" w:eastAsia="Times New Roman" w:hAnsi="Times New Roman" w:cs="Times New Roman"/>
          <w:color w:val="000000" w:themeColor="text1"/>
          <w:sz w:val="28"/>
          <w:szCs w:val="28"/>
          <w:lang w:val="uk-UA" w:eastAsia="uk-UA"/>
        </w:rPr>
        <w:t>дання соціальних послуг</w:t>
      </w:r>
      <w:r w:rsidR="00F8660D" w:rsidRPr="002B3D88">
        <w:rPr>
          <w:rFonts w:ascii="Times New Roman" w:eastAsia="Times New Roman" w:hAnsi="Times New Roman" w:cs="Times New Roman"/>
          <w:color w:val="000000" w:themeColor="text1"/>
          <w:sz w:val="28"/>
          <w:szCs w:val="28"/>
          <w:lang w:val="uk-UA" w:eastAsia="uk-UA"/>
        </w:rPr>
        <w:t>, про організацію роботи та дозвілля підрозділів тер</w:t>
      </w:r>
      <w:r w:rsidR="007C6635" w:rsidRPr="002B3D88">
        <w:rPr>
          <w:rFonts w:ascii="Times New Roman" w:eastAsia="Times New Roman" w:hAnsi="Times New Roman" w:cs="Times New Roman"/>
          <w:color w:val="000000" w:themeColor="text1"/>
          <w:sz w:val="28"/>
          <w:szCs w:val="28"/>
          <w:lang w:val="uk-UA" w:eastAsia="uk-UA"/>
        </w:rPr>
        <w:t>иторіального</w:t>
      </w:r>
      <w:r w:rsidR="00F8660D" w:rsidRPr="002B3D88">
        <w:rPr>
          <w:rFonts w:ascii="Times New Roman" w:eastAsia="Times New Roman" w:hAnsi="Times New Roman" w:cs="Times New Roman"/>
          <w:color w:val="000000" w:themeColor="text1"/>
          <w:sz w:val="28"/>
          <w:szCs w:val="28"/>
          <w:lang w:val="uk-UA" w:eastAsia="uk-UA"/>
        </w:rPr>
        <w:t xml:space="preserve"> центру, та інші нормативні документи. </w:t>
      </w:r>
    </w:p>
    <w:p w:rsidR="00F8660D" w:rsidRPr="002B3D88" w:rsidRDefault="00C80944" w:rsidP="00FA5782">
      <w:pPr>
        <w:tabs>
          <w:tab w:val="left" w:pos="5325"/>
        </w:tabs>
        <w:spacing w:line="240" w:lineRule="auto"/>
        <w:jc w:val="both"/>
        <w:rPr>
          <w:rFonts w:ascii="Times New Roman" w:hAnsi="Times New Roman" w:cs="Times New Roman"/>
          <w:color w:val="000000" w:themeColor="text1"/>
          <w:sz w:val="28"/>
          <w:szCs w:val="28"/>
          <w:lang w:val="uk-UA"/>
        </w:rPr>
      </w:pPr>
      <w:r w:rsidRPr="002B3D88">
        <w:rPr>
          <w:rFonts w:ascii="Times New Roman" w:eastAsia="Times New Roman" w:hAnsi="Times New Roman" w:cs="Times New Roman"/>
          <w:color w:val="000000" w:themeColor="text1"/>
          <w:sz w:val="28"/>
          <w:szCs w:val="28"/>
          <w:lang w:val="uk-UA" w:eastAsia="uk-UA"/>
        </w:rPr>
        <w:t xml:space="preserve">     </w:t>
      </w:r>
      <w:r w:rsidR="000A6BFC" w:rsidRPr="002B3D88">
        <w:rPr>
          <w:rFonts w:ascii="Times New Roman" w:eastAsia="Times New Roman" w:hAnsi="Times New Roman" w:cs="Times New Roman"/>
          <w:color w:val="000000" w:themeColor="text1"/>
          <w:sz w:val="28"/>
          <w:szCs w:val="28"/>
          <w:lang w:val="uk-UA" w:eastAsia="uk-UA"/>
        </w:rPr>
        <w:t xml:space="preserve">Про роботу територіального центру </w:t>
      </w:r>
      <w:r w:rsidR="00EC55E0" w:rsidRPr="002B3D88">
        <w:rPr>
          <w:rFonts w:ascii="Times New Roman" w:eastAsia="Times New Roman" w:hAnsi="Times New Roman" w:cs="Times New Roman"/>
          <w:color w:val="000000" w:themeColor="text1"/>
          <w:sz w:val="28"/>
          <w:szCs w:val="28"/>
          <w:lang w:val="uk-UA" w:eastAsia="uk-UA"/>
        </w:rPr>
        <w:t xml:space="preserve"> можна дізнатися </w:t>
      </w:r>
      <w:r w:rsidR="000A6BFC" w:rsidRPr="002B3D88">
        <w:rPr>
          <w:rFonts w:ascii="Times New Roman" w:eastAsia="Times New Roman" w:hAnsi="Times New Roman" w:cs="Times New Roman"/>
          <w:color w:val="000000" w:themeColor="text1"/>
          <w:sz w:val="28"/>
          <w:szCs w:val="28"/>
          <w:lang w:val="uk-UA" w:eastAsia="uk-UA"/>
        </w:rPr>
        <w:t xml:space="preserve"> на </w:t>
      </w:r>
      <w:r w:rsidR="000A6BFC" w:rsidRPr="002B3D88">
        <w:rPr>
          <w:rFonts w:ascii="Times New Roman" w:hAnsi="Times New Roman" w:cs="Times New Roman"/>
          <w:color w:val="000000" w:themeColor="text1"/>
          <w:sz w:val="28"/>
          <w:szCs w:val="28"/>
          <w:lang w:val="uk-UA"/>
        </w:rPr>
        <w:t>офіційному сайті Новоград-Волинської міської ради та на сторінці центру в</w:t>
      </w:r>
      <w:r w:rsidR="00F8660D" w:rsidRPr="002B3D88">
        <w:rPr>
          <w:rFonts w:ascii="Times New Roman" w:eastAsia="Times New Roman" w:hAnsi="Times New Roman" w:cs="Times New Roman"/>
          <w:color w:val="000000" w:themeColor="text1"/>
          <w:sz w:val="28"/>
          <w:szCs w:val="28"/>
          <w:lang w:val="uk-UA" w:eastAsia="uk-UA"/>
        </w:rPr>
        <w:t xml:space="preserve"> соціал</w:t>
      </w:r>
      <w:r w:rsidR="00BE7F34" w:rsidRPr="002B3D88">
        <w:rPr>
          <w:rFonts w:ascii="Times New Roman" w:eastAsia="Times New Roman" w:hAnsi="Times New Roman" w:cs="Times New Roman"/>
          <w:color w:val="000000" w:themeColor="text1"/>
          <w:sz w:val="28"/>
          <w:szCs w:val="28"/>
          <w:lang w:val="uk-UA" w:eastAsia="uk-UA"/>
        </w:rPr>
        <w:t>ьній мережі Facebook</w:t>
      </w:r>
      <w:r w:rsidR="000A6BFC" w:rsidRPr="002B3D88">
        <w:rPr>
          <w:rFonts w:ascii="Times New Roman" w:eastAsia="Times New Roman" w:hAnsi="Times New Roman" w:cs="Times New Roman"/>
          <w:color w:val="000000" w:themeColor="text1"/>
          <w:sz w:val="28"/>
          <w:szCs w:val="28"/>
          <w:lang w:val="uk-UA" w:eastAsia="uk-UA"/>
        </w:rPr>
        <w:t>.</w:t>
      </w:r>
      <w:r w:rsidR="00BE7F34" w:rsidRPr="002B3D88">
        <w:rPr>
          <w:rFonts w:ascii="Times New Roman" w:eastAsia="Times New Roman" w:hAnsi="Times New Roman" w:cs="Times New Roman"/>
          <w:color w:val="000000" w:themeColor="text1"/>
          <w:sz w:val="28"/>
          <w:szCs w:val="28"/>
          <w:lang w:val="uk-UA" w:eastAsia="uk-UA"/>
        </w:rPr>
        <w:t xml:space="preserve"> </w:t>
      </w:r>
      <w:r w:rsidR="000A6BFC" w:rsidRPr="002B3D88">
        <w:rPr>
          <w:rFonts w:ascii="Times New Roman" w:hAnsi="Times New Roman" w:cs="Times New Roman"/>
          <w:color w:val="000000" w:themeColor="text1"/>
          <w:sz w:val="28"/>
          <w:szCs w:val="28"/>
          <w:lang w:val="uk-UA"/>
        </w:rPr>
        <w:t>Загалом було проведено</w:t>
      </w:r>
      <w:r w:rsidR="008705E9" w:rsidRPr="002B3D88">
        <w:rPr>
          <w:rFonts w:ascii="Times New Roman" w:hAnsi="Times New Roman" w:cs="Times New Roman"/>
          <w:color w:val="000000" w:themeColor="text1"/>
          <w:sz w:val="28"/>
          <w:szCs w:val="28"/>
          <w:lang w:val="uk-UA"/>
        </w:rPr>
        <w:t xml:space="preserve"> один виступ на </w:t>
      </w:r>
      <w:r w:rsidR="003F2A77" w:rsidRPr="002B3D88">
        <w:rPr>
          <w:rFonts w:ascii="Times New Roman" w:hAnsi="Times New Roman" w:cs="Times New Roman"/>
          <w:color w:val="000000" w:themeColor="text1"/>
          <w:sz w:val="28"/>
          <w:szCs w:val="28"/>
          <w:lang w:val="uk-UA"/>
        </w:rPr>
        <w:t>місцевому телебаченні, оп</w:t>
      </w:r>
      <w:r w:rsidR="00F64F65" w:rsidRPr="002B3D88">
        <w:rPr>
          <w:rFonts w:ascii="Times New Roman" w:hAnsi="Times New Roman" w:cs="Times New Roman"/>
          <w:color w:val="000000" w:themeColor="text1"/>
          <w:sz w:val="28"/>
          <w:szCs w:val="28"/>
          <w:lang w:val="uk-UA"/>
        </w:rPr>
        <w:t>убліковано 7 стат</w:t>
      </w:r>
      <w:r w:rsidR="000A6BFC" w:rsidRPr="002B3D88">
        <w:rPr>
          <w:rFonts w:ascii="Times New Roman" w:hAnsi="Times New Roman" w:cs="Times New Roman"/>
          <w:color w:val="000000" w:themeColor="text1"/>
          <w:sz w:val="28"/>
          <w:szCs w:val="28"/>
          <w:lang w:val="uk-UA"/>
        </w:rPr>
        <w:t>т</w:t>
      </w:r>
      <w:r w:rsidR="00F64F65" w:rsidRPr="002B3D88">
        <w:rPr>
          <w:rFonts w:ascii="Times New Roman" w:hAnsi="Times New Roman" w:cs="Times New Roman"/>
          <w:color w:val="000000" w:themeColor="text1"/>
          <w:sz w:val="28"/>
          <w:szCs w:val="28"/>
          <w:lang w:val="uk-UA"/>
        </w:rPr>
        <w:t xml:space="preserve">ей в місцевих </w:t>
      </w:r>
      <w:r w:rsidR="000A6BFC" w:rsidRPr="002B3D88">
        <w:rPr>
          <w:rFonts w:ascii="Times New Roman" w:hAnsi="Times New Roman" w:cs="Times New Roman"/>
          <w:color w:val="000000" w:themeColor="text1"/>
          <w:sz w:val="28"/>
          <w:szCs w:val="28"/>
          <w:lang w:val="uk-UA"/>
        </w:rPr>
        <w:t>засобах масової інформації,</w:t>
      </w:r>
      <w:r w:rsidR="003F2A77" w:rsidRPr="002B3D88">
        <w:rPr>
          <w:rFonts w:ascii="Times New Roman" w:hAnsi="Times New Roman" w:cs="Times New Roman"/>
          <w:color w:val="000000" w:themeColor="text1"/>
          <w:sz w:val="28"/>
          <w:szCs w:val="28"/>
          <w:lang w:val="uk-UA"/>
        </w:rPr>
        <w:t xml:space="preserve"> </w:t>
      </w:r>
      <w:r w:rsidR="000A6BFC" w:rsidRPr="002B3D88">
        <w:rPr>
          <w:rFonts w:ascii="Times New Roman" w:hAnsi="Times New Roman" w:cs="Times New Roman"/>
          <w:color w:val="000000" w:themeColor="text1"/>
          <w:sz w:val="28"/>
          <w:szCs w:val="28"/>
          <w:lang w:val="uk-UA"/>
        </w:rPr>
        <w:t>239</w:t>
      </w:r>
      <w:r w:rsidR="003F2A77" w:rsidRPr="002B3D88">
        <w:rPr>
          <w:rFonts w:ascii="Times New Roman" w:hAnsi="Times New Roman" w:cs="Times New Roman"/>
          <w:color w:val="000000" w:themeColor="text1"/>
          <w:sz w:val="28"/>
          <w:szCs w:val="28"/>
          <w:lang w:val="uk-UA"/>
        </w:rPr>
        <w:t xml:space="preserve"> стат</w:t>
      </w:r>
      <w:r w:rsidR="0057060C" w:rsidRPr="002B3D88">
        <w:rPr>
          <w:rFonts w:ascii="Times New Roman" w:hAnsi="Times New Roman" w:cs="Times New Roman"/>
          <w:color w:val="000000" w:themeColor="text1"/>
          <w:sz w:val="28"/>
          <w:szCs w:val="28"/>
          <w:lang w:val="uk-UA"/>
        </w:rPr>
        <w:t>т</w:t>
      </w:r>
      <w:r w:rsidR="003F2A77" w:rsidRPr="002B3D88">
        <w:rPr>
          <w:rFonts w:ascii="Times New Roman" w:hAnsi="Times New Roman" w:cs="Times New Roman"/>
          <w:color w:val="000000" w:themeColor="text1"/>
          <w:sz w:val="28"/>
          <w:szCs w:val="28"/>
          <w:lang w:val="uk-UA"/>
        </w:rPr>
        <w:t>ей на сайті територіальн</w:t>
      </w:r>
      <w:r w:rsidR="007C6635" w:rsidRPr="002B3D88">
        <w:rPr>
          <w:rFonts w:ascii="Times New Roman" w:hAnsi="Times New Roman" w:cs="Times New Roman"/>
          <w:color w:val="000000" w:themeColor="text1"/>
          <w:sz w:val="28"/>
          <w:szCs w:val="28"/>
          <w:lang w:val="uk-UA"/>
        </w:rPr>
        <w:t xml:space="preserve">ого центру та   </w:t>
      </w:r>
      <w:r w:rsidR="000A6BFC" w:rsidRPr="002B3D88">
        <w:rPr>
          <w:rFonts w:ascii="Times New Roman" w:hAnsi="Times New Roman" w:cs="Times New Roman"/>
          <w:color w:val="000000" w:themeColor="text1"/>
          <w:sz w:val="28"/>
          <w:szCs w:val="28"/>
          <w:lang w:val="uk-UA"/>
        </w:rPr>
        <w:t>10 стат</w:t>
      </w:r>
      <w:r w:rsidR="0057060C" w:rsidRPr="002B3D88">
        <w:rPr>
          <w:rFonts w:ascii="Times New Roman" w:hAnsi="Times New Roman" w:cs="Times New Roman"/>
          <w:color w:val="000000" w:themeColor="text1"/>
          <w:sz w:val="28"/>
          <w:szCs w:val="28"/>
          <w:lang w:val="uk-UA"/>
        </w:rPr>
        <w:t>т</w:t>
      </w:r>
      <w:r w:rsidR="000A6BFC" w:rsidRPr="002B3D88">
        <w:rPr>
          <w:rFonts w:ascii="Times New Roman" w:hAnsi="Times New Roman" w:cs="Times New Roman"/>
          <w:color w:val="000000" w:themeColor="text1"/>
          <w:sz w:val="28"/>
          <w:szCs w:val="28"/>
          <w:lang w:val="uk-UA"/>
        </w:rPr>
        <w:t>ей</w:t>
      </w:r>
      <w:r w:rsidR="007C6635" w:rsidRPr="002B3D88">
        <w:rPr>
          <w:rFonts w:ascii="Times New Roman" w:hAnsi="Times New Roman" w:cs="Times New Roman"/>
          <w:color w:val="000000" w:themeColor="text1"/>
          <w:sz w:val="28"/>
          <w:szCs w:val="28"/>
          <w:lang w:val="uk-UA"/>
        </w:rPr>
        <w:t xml:space="preserve">   на сайті</w:t>
      </w:r>
      <w:r w:rsidR="000A6BFC" w:rsidRPr="002B3D88">
        <w:rPr>
          <w:rFonts w:ascii="Times New Roman" w:hAnsi="Times New Roman" w:cs="Times New Roman"/>
          <w:color w:val="000000" w:themeColor="text1"/>
          <w:sz w:val="28"/>
          <w:szCs w:val="28"/>
          <w:lang w:val="uk-UA"/>
        </w:rPr>
        <w:t xml:space="preserve"> Новоград-Волинської</w:t>
      </w:r>
      <w:r w:rsidR="007C6635" w:rsidRPr="002B3D88">
        <w:rPr>
          <w:rFonts w:ascii="Times New Roman" w:hAnsi="Times New Roman" w:cs="Times New Roman"/>
          <w:color w:val="000000" w:themeColor="text1"/>
          <w:sz w:val="28"/>
          <w:szCs w:val="28"/>
          <w:lang w:val="uk-UA"/>
        </w:rPr>
        <w:t xml:space="preserve"> міської ради.</w:t>
      </w:r>
      <w:r w:rsidR="008705E9" w:rsidRPr="002B3D88">
        <w:rPr>
          <w:rFonts w:ascii="Times New Roman" w:hAnsi="Times New Roman" w:cs="Times New Roman"/>
          <w:color w:val="000000" w:themeColor="text1"/>
          <w:sz w:val="28"/>
          <w:szCs w:val="28"/>
          <w:lang w:val="uk-UA"/>
        </w:rPr>
        <w:t xml:space="preserve"> </w:t>
      </w:r>
    </w:p>
    <w:p w:rsidR="00E57714" w:rsidRPr="002B3D88" w:rsidRDefault="00E57714" w:rsidP="00FA5782">
      <w:pPr>
        <w:tabs>
          <w:tab w:val="left" w:pos="5325"/>
        </w:tabs>
        <w:spacing w:line="240" w:lineRule="auto"/>
        <w:jc w:val="both"/>
        <w:rPr>
          <w:rFonts w:ascii="Times New Roman" w:eastAsia="Times New Roman" w:hAnsi="Times New Roman" w:cs="Times New Roman"/>
          <w:color w:val="000000" w:themeColor="text1"/>
          <w:sz w:val="28"/>
          <w:szCs w:val="28"/>
          <w:lang w:val="uk-UA" w:eastAsia="uk-UA"/>
        </w:rPr>
      </w:pPr>
    </w:p>
    <w:p w:rsidR="00C80944" w:rsidRPr="002B3D88" w:rsidRDefault="00C80944" w:rsidP="00C8094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2B3D88">
        <w:rPr>
          <w:rFonts w:ascii="Times New Roman" w:eastAsia="Times New Roman" w:hAnsi="Times New Roman" w:cs="Times New Roman"/>
          <w:b/>
          <w:bCs/>
          <w:color w:val="000000" w:themeColor="text1"/>
          <w:sz w:val="32"/>
          <w:szCs w:val="32"/>
          <w:lang w:val="uk-UA"/>
        </w:rPr>
        <w:t> </w:t>
      </w:r>
      <w:r w:rsidRPr="002B3D88">
        <w:rPr>
          <w:rFonts w:ascii="Times New Roman" w:eastAsia="Times New Roman" w:hAnsi="Times New Roman" w:cs="Times New Roman"/>
          <w:b/>
          <w:bCs/>
          <w:color w:val="000000" w:themeColor="text1"/>
          <w:sz w:val="28"/>
          <w:szCs w:val="28"/>
          <w:lang w:val="uk-UA"/>
        </w:rPr>
        <w:t>Оцінка якості показника доступність та відкритість відповідає статусу "добре".</w:t>
      </w:r>
    </w:p>
    <w:p w:rsidR="00C80944" w:rsidRPr="002B3D88" w:rsidRDefault="00C80944" w:rsidP="007A3F92">
      <w:pPr>
        <w:shd w:val="clear" w:color="auto" w:fill="FFFFFF"/>
        <w:spacing w:after="0" w:line="240" w:lineRule="auto"/>
        <w:jc w:val="both"/>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b/>
          <w:bCs/>
          <w:color w:val="000000" w:themeColor="text1"/>
          <w:sz w:val="28"/>
          <w:szCs w:val="28"/>
          <w:lang w:val="uk-UA"/>
        </w:rPr>
        <w:t> </w:t>
      </w:r>
    </w:p>
    <w:p w:rsidR="00B73A12" w:rsidRPr="002B3D88" w:rsidRDefault="00F8660D" w:rsidP="00B73A12">
      <w:pPr>
        <w:spacing w:after="0" w:line="240" w:lineRule="auto"/>
        <w:ind w:left="170" w:right="57"/>
        <w:jc w:val="both"/>
        <w:rPr>
          <w:rFonts w:ascii="Times New Roman" w:eastAsia="Times New Roman" w:hAnsi="Times New Roman" w:cs="Times New Roman"/>
          <w:color w:val="000000" w:themeColor="text1"/>
          <w:sz w:val="28"/>
          <w:szCs w:val="28"/>
          <w:lang w:val="uk-UA" w:eastAsia="uk-UA"/>
        </w:rPr>
      </w:pPr>
      <w:r w:rsidRPr="002B3D88">
        <w:rPr>
          <w:rFonts w:ascii="Times New Roman" w:eastAsia="Times New Roman" w:hAnsi="Times New Roman" w:cs="Times New Roman"/>
          <w:b/>
          <w:color w:val="000000" w:themeColor="text1"/>
          <w:sz w:val="28"/>
          <w:szCs w:val="28"/>
          <w:lang w:val="uk-UA" w:eastAsia="uk-UA"/>
        </w:rPr>
        <w:t xml:space="preserve">     </w:t>
      </w:r>
      <w:r w:rsidR="008F2112" w:rsidRPr="002B3D88">
        <w:rPr>
          <w:rFonts w:ascii="Times New Roman" w:eastAsia="Times New Roman" w:hAnsi="Times New Roman" w:cs="Times New Roman"/>
          <w:b/>
          <w:color w:val="000000" w:themeColor="text1"/>
          <w:sz w:val="28"/>
          <w:szCs w:val="28"/>
          <w:lang w:val="uk-UA" w:eastAsia="uk-UA"/>
        </w:rPr>
        <w:t xml:space="preserve">Повага гідності </w:t>
      </w:r>
      <w:r w:rsidRPr="002B3D88">
        <w:rPr>
          <w:rFonts w:ascii="Times New Roman" w:eastAsia="Times New Roman" w:hAnsi="Times New Roman" w:cs="Times New Roman"/>
          <w:b/>
          <w:color w:val="000000" w:themeColor="text1"/>
          <w:sz w:val="28"/>
          <w:szCs w:val="28"/>
          <w:lang w:val="uk-UA" w:eastAsia="uk-UA"/>
        </w:rPr>
        <w:t>отримувача соціальної послуги:</w:t>
      </w:r>
      <w:r w:rsidR="00D36598" w:rsidRPr="002B3D88">
        <w:rPr>
          <w:rFonts w:ascii="Times New Roman" w:eastAsia="Times New Roman" w:hAnsi="Times New Roman" w:cs="Times New Roman"/>
          <w:b/>
          <w:color w:val="000000" w:themeColor="text1"/>
          <w:sz w:val="28"/>
          <w:szCs w:val="28"/>
          <w:lang w:val="uk-UA" w:eastAsia="uk-UA"/>
        </w:rPr>
        <w:t xml:space="preserve"> </w:t>
      </w:r>
      <w:r w:rsidR="00CA576E" w:rsidRPr="002B3D88">
        <w:rPr>
          <w:rFonts w:ascii="Times New Roman" w:eastAsia="Times New Roman" w:hAnsi="Times New Roman" w:cs="Times New Roman"/>
          <w:color w:val="000000" w:themeColor="text1"/>
          <w:sz w:val="28"/>
          <w:szCs w:val="28"/>
          <w:lang w:val="uk-UA"/>
        </w:rPr>
        <w:t>за результатами проведеного опитування отримувачів соціальних послуг щодо ставлення до них надавачів послуг</w:t>
      </w:r>
      <w:r w:rsidR="008F2112" w:rsidRPr="002B3D88">
        <w:rPr>
          <w:rFonts w:ascii="Times New Roman" w:eastAsia="Times New Roman" w:hAnsi="Times New Roman" w:cs="Times New Roman"/>
          <w:color w:val="000000" w:themeColor="text1"/>
          <w:sz w:val="28"/>
          <w:szCs w:val="28"/>
          <w:lang w:val="uk-UA"/>
        </w:rPr>
        <w:t xml:space="preserve"> відзначено, що працівники територіального центру  ввічливо та коректно ставляться до громадян під час здійснення своїх посадових обов’язків, зберігають в таємниці конфіденційну інформацію, отриману в процесі виконання службових обов’язків</w:t>
      </w:r>
      <w:r w:rsidR="00B73A12" w:rsidRPr="002B3D88">
        <w:rPr>
          <w:rFonts w:ascii="Times New Roman" w:eastAsia="Times New Roman" w:hAnsi="Times New Roman" w:cs="Times New Roman"/>
          <w:color w:val="000000" w:themeColor="text1"/>
          <w:sz w:val="28"/>
          <w:szCs w:val="28"/>
          <w:lang w:val="uk-UA"/>
        </w:rPr>
        <w:t>, не використовують своє службове становище з метою отримання матеріальних благ від підопічних.</w:t>
      </w:r>
      <w:r w:rsidR="008F2112" w:rsidRPr="002B3D88">
        <w:rPr>
          <w:rFonts w:ascii="Times New Roman" w:eastAsia="Times New Roman" w:hAnsi="Times New Roman" w:cs="Times New Roman"/>
          <w:color w:val="000000" w:themeColor="text1"/>
          <w:sz w:val="28"/>
          <w:szCs w:val="28"/>
          <w:lang w:val="uk-UA"/>
        </w:rPr>
        <w:t xml:space="preserve"> Скарг щодо зневажливого ставлення</w:t>
      </w:r>
      <w:r w:rsidR="00B15753" w:rsidRPr="002B3D88">
        <w:rPr>
          <w:rFonts w:ascii="Times New Roman" w:eastAsia="Times New Roman" w:hAnsi="Times New Roman" w:cs="Times New Roman"/>
          <w:color w:val="000000" w:themeColor="text1"/>
          <w:sz w:val="28"/>
          <w:szCs w:val="28"/>
          <w:lang w:val="uk-UA"/>
        </w:rPr>
        <w:t xml:space="preserve"> </w:t>
      </w:r>
      <w:r w:rsidR="008F2112" w:rsidRPr="002B3D88">
        <w:rPr>
          <w:rFonts w:ascii="Times New Roman" w:eastAsia="Times New Roman" w:hAnsi="Times New Roman" w:cs="Times New Roman"/>
          <w:color w:val="000000" w:themeColor="text1"/>
          <w:sz w:val="28"/>
          <w:szCs w:val="28"/>
          <w:lang w:val="uk-UA"/>
        </w:rPr>
        <w:t xml:space="preserve">до отримувачів послуг не надходило. </w:t>
      </w:r>
      <w:r w:rsidR="00E57714" w:rsidRPr="002B3D88">
        <w:rPr>
          <w:rFonts w:ascii="Times New Roman" w:eastAsia="Times New Roman" w:hAnsi="Times New Roman" w:cs="Times New Roman"/>
          <w:color w:val="000000" w:themeColor="text1"/>
          <w:sz w:val="28"/>
          <w:szCs w:val="28"/>
          <w:lang w:val="uk-UA"/>
        </w:rPr>
        <w:t>Натомість отримано схвальні відгуки за якісну роботу надавачів послуг, які надходять до установи у вигляді листів,</w:t>
      </w:r>
      <w:r w:rsidR="00E57714" w:rsidRPr="002B3D88">
        <w:rPr>
          <w:rFonts w:ascii="Times New Roman" w:eastAsia="Times New Roman" w:hAnsi="Times New Roman" w:cs="Times New Roman"/>
          <w:color w:val="000000" w:themeColor="text1"/>
          <w:sz w:val="28"/>
          <w:szCs w:val="28"/>
          <w:lang w:val="uk-UA" w:eastAsia="uk-UA"/>
        </w:rPr>
        <w:t xml:space="preserve"> подяк по телефону. Отримувачі соціальних послуг </w:t>
      </w:r>
      <w:r w:rsidR="00B73A12" w:rsidRPr="002B3D88">
        <w:rPr>
          <w:rFonts w:ascii="Times New Roman" w:eastAsia="Times New Roman" w:hAnsi="Times New Roman" w:cs="Times New Roman"/>
          <w:color w:val="000000" w:themeColor="text1"/>
          <w:sz w:val="28"/>
          <w:szCs w:val="28"/>
          <w:lang w:val="uk-UA" w:eastAsia="uk-UA"/>
        </w:rPr>
        <w:t>усно висловили 580 подяк та особисто написали 26 подяк.</w:t>
      </w:r>
    </w:p>
    <w:p w:rsidR="00E57714" w:rsidRPr="002B3D88" w:rsidRDefault="00E57714" w:rsidP="00E57714">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p>
    <w:p w:rsidR="00F8660D" w:rsidRPr="002B3D88" w:rsidRDefault="008F2112" w:rsidP="007A3F92">
      <w:pPr>
        <w:shd w:val="clear" w:color="auto" w:fill="FFFFFF"/>
        <w:spacing w:after="0" w:line="240" w:lineRule="auto"/>
        <w:jc w:val="both"/>
        <w:rPr>
          <w:rFonts w:ascii="Times New Roman" w:eastAsia="Times New Roman" w:hAnsi="Times New Roman" w:cs="Times New Roman"/>
          <w:b/>
          <w:bCs/>
          <w:color w:val="000000" w:themeColor="text1"/>
          <w:sz w:val="28"/>
          <w:szCs w:val="28"/>
          <w:lang w:val="uk-UA"/>
        </w:rPr>
      </w:pPr>
      <w:r w:rsidRPr="002B3D88">
        <w:rPr>
          <w:rFonts w:ascii="Times New Roman" w:eastAsia="Times New Roman" w:hAnsi="Times New Roman" w:cs="Times New Roman"/>
          <w:color w:val="000000" w:themeColor="text1"/>
          <w:sz w:val="28"/>
          <w:szCs w:val="28"/>
          <w:lang w:val="uk-UA"/>
        </w:rPr>
        <w:t xml:space="preserve"> </w:t>
      </w:r>
      <w:r w:rsidR="00140C86" w:rsidRPr="002B3D88">
        <w:rPr>
          <w:rFonts w:ascii="Times New Roman" w:eastAsia="Times New Roman" w:hAnsi="Times New Roman" w:cs="Times New Roman"/>
          <w:color w:val="000000" w:themeColor="text1"/>
          <w:sz w:val="28"/>
          <w:szCs w:val="28"/>
          <w:lang w:val="uk-UA" w:eastAsia="uk-UA"/>
        </w:rPr>
        <w:t xml:space="preserve">   </w:t>
      </w:r>
      <w:r w:rsidR="00140C86" w:rsidRPr="002B3D88">
        <w:rPr>
          <w:rFonts w:ascii="Times New Roman" w:eastAsia="Times New Roman" w:hAnsi="Times New Roman" w:cs="Times New Roman"/>
          <w:b/>
          <w:bCs/>
          <w:color w:val="000000" w:themeColor="text1"/>
          <w:sz w:val="32"/>
          <w:szCs w:val="32"/>
          <w:lang w:val="uk-UA"/>
        </w:rPr>
        <w:t> </w:t>
      </w:r>
      <w:r w:rsidR="00140C86" w:rsidRPr="002B3D88">
        <w:rPr>
          <w:rFonts w:ascii="Times New Roman" w:eastAsia="Times New Roman" w:hAnsi="Times New Roman" w:cs="Times New Roman"/>
          <w:color w:val="000000" w:themeColor="text1"/>
          <w:sz w:val="28"/>
          <w:szCs w:val="28"/>
          <w:lang w:val="uk-UA" w:eastAsia="uk-UA"/>
        </w:rPr>
        <w:t xml:space="preserve"> </w:t>
      </w:r>
      <w:r w:rsidR="00F8660D" w:rsidRPr="002B3D88">
        <w:rPr>
          <w:rFonts w:ascii="Times New Roman" w:eastAsia="Times New Roman" w:hAnsi="Times New Roman" w:cs="Times New Roman"/>
          <w:color w:val="000000" w:themeColor="text1"/>
          <w:sz w:val="28"/>
          <w:szCs w:val="28"/>
          <w:lang w:val="uk-UA" w:eastAsia="uk-UA"/>
        </w:rPr>
        <w:t xml:space="preserve">     </w:t>
      </w:r>
      <w:r w:rsidR="00140C86" w:rsidRPr="002B3D88">
        <w:rPr>
          <w:rFonts w:ascii="Times New Roman" w:eastAsia="Times New Roman" w:hAnsi="Times New Roman" w:cs="Times New Roman"/>
          <w:b/>
          <w:bCs/>
          <w:color w:val="000000" w:themeColor="text1"/>
          <w:sz w:val="28"/>
          <w:szCs w:val="28"/>
          <w:lang w:val="uk-UA"/>
        </w:rPr>
        <w:t>Оцінка якості</w:t>
      </w:r>
      <w:r w:rsidR="008705E9" w:rsidRPr="002B3D88">
        <w:rPr>
          <w:rFonts w:ascii="Times New Roman" w:eastAsia="Times New Roman" w:hAnsi="Times New Roman" w:cs="Times New Roman"/>
          <w:b/>
          <w:color w:val="000000" w:themeColor="text1"/>
          <w:sz w:val="28"/>
          <w:szCs w:val="28"/>
          <w:lang w:val="uk-UA" w:eastAsia="uk-UA"/>
        </w:rPr>
        <w:t xml:space="preserve"> </w:t>
      </w:r>
      <w:r w:rsidR="008705E9" w:rsidRPr="002B3D88">
        <w:rPr>
          <w:rFonts w:ascii="Times New Roman" w:eastAsia="Times New Roman" w:hAnsi="Times New Roman" w:cs="Times New Roman"/>
          <w:b/>
          <w:bCs/>
          <w:color w:val="000000" w:themeColor="text1"/>
          <w:sz w:val="28"/>
          <w:szCs w:val="28"/>
          <w:lang w:val="uk-UA"/>
        </w:rPr>
        <w:t xml:space="preserve">показника </w:t>
      </w:r>
      <w:r w:rsidR="008705E9" w:rsidRPr="002B3D88">
        <w:rPr>
          <w:rFonts w:ascii="Times New Roman" w:eastAsia="Times New Roman" w:hAnsi="Times New Roman" w:cs="Times New Roman"/>
          <w:b/>
          <w:color w:val="000000" w:themeColor="text1"/>
          <w:sz w:val="28"/>
          <w:szCs w:val="28"/>
          <w:lang w:val="uk-UA" w:eastAsia="uk-UA"/>
        </w:rPr>
        <w:t>повага гідності отримувача соціальних послуг</w:t>
      </w:r>
      <w:r w:rsidR="00140C86" w:rsidRPr="002B3D88">
        <w:rPr>
          <w:rFonts w:ascii="Times New Roman" w:eastAsia="Times New Roman" w:hAnsi="Times New Roman" w:cs="Times New Roman"/>
          <w:b/>
          <w:bCs/>
          <w:color w:val="000000" w:themeColor="text1"/>
          <w:sz w:val="28"/>
          <w:szCs w:val="28"/>
          <w:lang w:val="uk-UA"/>
        </w:rPr>
        <w:t xml:space="preserve"> відповідає статусу "добре".</w:t>
      </w:r>
    </w:p>
    <w:p w:rsidR="00E57714" w:rsidRPr="002B3D88" w:rsidRDefault="00E57714" w:rsidP="00F8660D">
      <w:pPr>
        <w:tabs>
          <w:tab w:val="left" w:pos="5325"/>
        </w:tabs>
        <w:spacing w:line="240" w:lineRule="auto"/>
        <w:jc w:val="both"/>
        <w:rPr>
          <w:rFonts w:ascii="Times New Roman" w:eastAsia="Times New Roman" w:hAnsi="Times New Roman" w:cs="Times New Roman"/>
          <w:color w:val="000000" w:themeColor="text1"/>
          <w:sz w:val="28"/>
          <w:szCs w:val="28"/>
          <w:lang w:val="uk-UA" w:eastAsia="uk-UA"/>
        </w:rPr>
      </w:pPr>
    </w:p>
    <w:p w:rsidR="00145182" w:rsidRPr="002B3D88" w:rsidRDefault="00F8660D" w:rsidP="00876897">
      <w:pPr>
        <w:shd w:val="clear" w:color="auto" w:fill="FFFFFF"/>
        <w:spacing w:before="225" w:after="225" w:line="240" w:lineRule="auto"/>
        <w:contextualSpacing/>
        <w:jc w:val="both"/>
        <w:rPr>
          <w:rFonts w:ascii="Times New Roman" w:eastAsia="Times New Roman" w:hAnsi="Times New Roman" w:cs="Times New Roman"/>
          <w:color w:val="000000" w:themeColor="text1"/>
          <w:sz w:val="28"/>
          <w:szCs w:val="28"/>
          <w:lang w:val="uk-UA" w:eastAsia="uk-UA"/>
        </w:rPr>
      </w:pPr>
      <w:r w:rsidRPr="002B3D88">
        <w:rPr>
          <w:rFonts w:ascii="Times New Roman" w:eastAsia="Times New Roman" w:hAnsi="Times New Roman" w:cs="Times New Roman"/>
          <w:color w:val="000000" w:themeColor="text1"/>
          <w:sz w:val="28"/>
          <w:szCs w:val="28"/>
          <w:lang w:val="uk-UA" w:eastAsia="uk-UA"/>
        </w:rPr>
        <w:lastRenderedPageBreak/>
        <w:t xml:space="preserve">     </w:t>
      </w:r>
      <w:r w:rsidRPr="002B3D88">
        <w:rPr>
          <w:rFonts w:ascii="Times New Roman" w:eastAsia="Times New Roman" w:hAnsi="Times New Roman" w:cs="Times New Roman"/>
          <w:b/>
          <w:color w:val="000000" w:themeColor="text1"/>
          <w:sz w:val="28"/>
          <w:szCs w:val="28"/>
          <w:lang w:val="uk-UA" w:eastAsia="uk-UA"/>
        </w:rPr>
        <w:t>Професійність:</w:t>
      </w:r>
      <w:r w:rsidRPr="002B3D88">
        <w:rPr>
          <w:rFonts w:ascii="Times New Roman" w:eastAsia="Times New Roman" w:hAnsi="Times New Roman" w:cs="Times New Roman"/>
          <w:color w:val="000000" w:themeColor="text1"/>
          <w:sz w:val="28"/>
          <w:szCs w:val="28"/>
          <w:lang w:val="uk-UA" w:eastAsia="uk-UA"/>
        </w:rPr>
        <w:t xml:space="preserve"> штатний розпис по територіальному центру сформовано відповідно до законодавства, розроблені та затвердженні посадові інструкції. Всі працівники ознайомлені з посадовими інструкціями</w:t>
      </w:r>
      <w:r w:rsidR="007A3F92" w:rsidRPr="002B3D88">
        <w:rPr>
          <w:rFonts w:ascii="Times New Roman" w:eastAsia="Times New Roman" w:hAnsi="Times New Roman" w:cs="Times New Roman"/>
          <w:color w:val="000000" w:themeColor="text1"/>
          <w:sz w:val="28"/>
          <w:szCs w:val="28"/>
          <w:lang w:val="uk-UA" w:eastAsia="uk-UA"/>
        </w:rPr>
        <w:t>,</w:t>
      </w:r>
      <w:r w:rsidRPr="002B3D88">
        <w:rPr>
          <w:rFonts w:ascii="Times New Roman" w:eastAsia="Times New Roman" w:hAnsi="Times New Roman" w:cs="Times New Roman"/>
          <w:color w:val="000000" w:themeColor="text1"/>
          <w:sz w:val="28"/>
          <w:szCs w:val="28"/>
          <w:lang w:val="uk-UA" w:eastAsia="uk-UA"/>
        </w:rPr>
        <w:t xml:space="preserve"> правилами внутрішнього трудового розпорядку</w:t>
      </w:r>
      <w:r w:rsidR="007A3F92" w:rsidRPr="002B3D88">
        <w:rPr>
          <w:rFonts w:ascii="Times New Roman" w:eastAsia="Times New Roman" w:hAnsi="Times New Roman" w:cs="Times New Roman"/>
          <w:color w:val="000000" w:themeColor="text1"/>
          <w:sz w:val="28"/>
          <w:szCs w:val="28"/>
          <w:lang w:val="uk-UA" w:eastAsia="uk-UA"/>
        </w:rPr>
        <w:t>, Кодексом етичної поведінки працівників</w:t>
      </w:r>
      <w:r w:rsidRPr="002B3D88">
        <w:rPr>
          <w:rFonts w:ascii="Times New Roman" w:eastAsia="Times New Roman" w:hAnsi="Times New Roman" w:cs="Times New Roman"/>
          <w:color w:val="000000" w:themeColor="text1"/>
          <w:sz w:val="28"/>
          <w:szCs w:val="28"/>
          <w:lang w:val="uk-UA" w:eastAsia="uk-UA"/>
        </w:rPr>
        <w:t xml:space="preserve"> </w:t>
      </w:r>
      <w:r w:rsidR="005824F0" w:rsidRPr="002B3D88">
        <w:rPr>
          <w:rFonts w:ascii="Times New Roman" w:eastAsia="Times New Roman" w:hAnsi="Times New Roman" w:cs="Times New Roman"/>
          <w:color w:val="000000" w:themeColor="text1"/>
          <w:sz w:val="28"/>
          <w:szCs w:val="28"/>
          <w:lang w:val="uk-UA" w:eastAsia="uk-UA"/>
        </w:rPr>
        <w:t>під особистий підпис.</w:t>
      </w:r>
      <w:r w:rsidR="007A3F92" w:rsidRPr="002B3D88">
        <w:rPr>
          <w:rFonts w:ascii="Times New Roman" w:eastAsia="Times New Roman" w:hAnsi="Times New Roman" w:cs="Times New Roman"/>
          <w:color w:val="000000" w:themeColor="text1"/>
          <w:sz w:val="28"/>
          <w:szCs w:val="28"/>
          <w:lang w:val="uk-UA" w:eastAsia="uk-UA"/>
        </w:rPr>
        <w:t xml:space="preserve"> Наказом директора центру призначені відповідальні особи за проведення  інструктажів з питань охорони праці, з техніки безпеки та пожежної безпеки.</w:t>
      </w:r>
    </w:p>
    <w:p w:rsidR="00F8660D" w:rsidRPr="002B3D88" w:rsidRDefault="00145182" w:rsidP="00876897">
      <w:pPr>
        <w:shd w:val="clear" w:color="auto" w:fill="FFFFFF"/>
        <w:spacing w:before="225" w:after="225" w:line="240" w:lineRule="auto"/>
        <w:contextualSpacing/>
        <w:jc w:val="both"/>
        <w:rPr>
          <w:rFonts w:ascii="Times New Roman" w:eastAsia="Times New Roman" w:hAnsi="Times New Roman" w:cs="Times New Roman"/>
          <w:color w:val="000000" w:themeColor="text1"/>
          <w:sz w:val="28"/>
          <w:szCs w:val="28"/>
          <w:lang w:val="uk-UA"/>
        </w:rPr>
      </w:pPr>
      <w:r w:rsidRPr="002B3D88">
        <w:rPr>
          <w:rFonts w:ascii="Times New Roman" w:eastAsia="Times New Roman" w:hAnsi="Times New Roman" w:cs="Times New Roman"/>
          <w:color w:val="000000" w:themeColor="text1"/>
          <w:sz w:val="28"/>
          <w:szCs w:val="28"/>
          <w:lang w:val="uk-UA" w:eastAsia="uk-UA"/>
        </w:rPr>
        <w:t xml:space="preserve">    </w:t>
      </w:r>
      <w:r w:rsidR="005824F0" w:rsidRPr="002B3D88">
        <w:rPr>
          <w:rFonts w:ascii="Times New Roman" w:eastAsia="Times New Roman" w:hAnsi="Times New Roman" w:cs="Times New Roman"/>
          <w:color w:val="000000" w:themeColor="text1"/>
          <w:sz w:val="28"/>
          <w:szCs w:val="28"/>
          <w:lang w:val="uk-UA" w:eastAsia="uk-UA"/>
        </w:rPr>
        <w:t xml:space="preserve"> </w:t>
      </w:r>
      <w:r w:rsidR="00876897" w:rsidRPr="002B3D88">
        <w:rPr>
          <w:rFonts w:ascii="Times New Roman" w:eastAsia="Times New Roman" w:hAnsi="Times New Roman" w:cs="Times New Roman"/>
          <w:color w:val="000000" w:themeColor="text1"/>
          <w:sz w:val="28"/>
          <w:szCs w:val="28"/>
          <w:lang w:val="uk-UA"/>
        </w:rPr>
        <w:t>П</w:t>
      </w:r>
      <w:r w:rsidR="00F8660D" w:rsidRPr="002B3D88">
        <w:rPr>
          <w:rFonts w:ascii="Times New Roman" w:eastAsia="Times New Roman" w:hAnsi="Times New Roman" w:cs="Times New Roman"/>
          <w:color w:val="000000" w:themeColor="text1"/>
          <w:sz w:val="28"/>
          <w:szCs w:val="28"/>
          <w:lang w:val="uk-UA"/>
        </w:rPr>
        <w:t xml:space="preserve">ротягом звітного періоду </w:t>
      </w:r>
      <w:r w:rsidR="00876897" w:rsidRPr="002B3D88">
        <w:rPr>
          <w:rFonts w:ascii="Times New Roman" w:eastAsia="Times New Roman" w:hAnsi="Times New Roman" w:cs="Times New Roman"/>
          <w:color w:val="000000" w:themeColor="text1"/>
          <w:sz w:val="28"/>
          <w:szCs w:val="28"/>
          <w:lang w:val="uk-UA"/>
        </w:rPr>
        <w:t>пр</w:t>
      </w:r>
      <w:r w:rsidRPr="002B3D88">
        <w:rPr>
          <w:rFonts w:ascii="Times New Roman" w:eastAsia="Times New Roman" w:hAnsi="Times New Roman" w:cs="Times New Roman"/>
          <w:color w:val="000000" w:themeColor="text1"/>
          <w:sz w:val="28"/>
          <w:szCs w:val="28"/>
          <w:lang w:val="uk-UA"/>
        </w:rPr>
        <w:t>оводили</w:t>
      </w:r>
      <w:r w:rsidR="00876897" w:rsidRPr="002B3D88">
        <w:rPr>
          <w:rFonts w:ascii="Times New Roman" w:eastAsia="Times New Roman" w:hAnsi="Times New Roman" w:cs="Times New Roman"/>
          <w:color w:val="000000" w:themeColor="text1"/>
          <w:sz w:val="28"/>
          <w:szCs w:val="28"/>
          <w:lang w:val="uk-UA"/>
        </w:rPr>
        <w:t>ся</w:t>
      </w:r>
      <w:r w:rsidRPr="002B3D88">
        <w:rPr>
          <w:rFonts w:ascii="Times New Roman" w:eastAsia="Times New Roman" w:hAnsi="Times New Roman" w:cs="Times New Roman"/>
          <w:color w:val="000000" w:themeColor="text1"/>
          <w:sz w:val="28"/>
          <w:szCs w:val="28"/>
          <w:lang w:val="uk-UA"/>
        </w:rPr>
        <w:t xml:space="preserve"> </w:t>
      </w:r>
      <w:r w:rsidR="00F8660D" w:rsidRPr="002B3D88">
        <w:rPr>
          <w:rFonts w:ascii="Times New Roman" w:eastAsia="Times New Roman" w:hAnsi="Times New Roman" w:cs="Times New Roman"/>
          <w:color w:val="000000" w:themeColor="text1"/>
          <w:sz w:val="28"/>
          <w:szCs w:val="28"/>
          <w:lang w:val="uk-UA"/>
        </w:rPr>
        <w:t>семінари, інформаційно - навчал</w:t>
      </w:r>
      <w:r w:rsidRPr="002B3D88">
        <w:rPr>
          <w:rFonts w:ascii="Times New Roman" w:eastAsia="Times New Roman" w:hAnsi="Times New Roman" w:cs="Times New Roman"/>
          <w:color w:val="000000" w:themeColor="text1"/>
          <w:sz w:val="28"/>
          <w:szCs w:val="28"/>
          <w:lang w:val="uk-UA"/>
        </w:rPr>
        <w:t xml:space="preserve">ьні заходи, заняття з питань </w:t>
      </w:r>
      <w:r w:rsidR="00F8660D" w:rsidRPr="002B3D88">
        <w:rPr>
          <w:rFonts w:ascii="Times New Roman" w:eastAsia="Times New Roman" w:hAnsi="Times New Roman" w:cs="Times New Roman"/>
          <w:color w:val="000000" w:themeColor="text1"/>
          <w:sz w:val="28"/>
          <w:szCs w:val="28"/>
          <w:lang w:val="uk-UA"/>
        </w:rPr>
        <w:t>підготовка, перепідготовка та підвищення</w:t>
      </w:r>
      <w:r w:rsidRPr="002B3D88">
        <w:rPr>
          <w:rFonts w:ascii="Times New Roman" w:eastAsia="Times New Roman" w:hAnsi="Times New Roman" w:cs="Times New Roman"/>
          <w:color w:val="000000" w:themeColor="text1"/>
          <w:sz w:val="28"/>
          <w:szCs w:val="28"/>
          <w:lang w:val="uk-UA"/>
        </w:rPr>
        <w:t xml:space="preserve"> </w:t>
      </w:r>
      <w:r w:rsidR="00F8660D" w:rsidRPr="002B3D88">
        <w:rPr>
          <w:rFonts w:ascii="Times New Roman" w:eastAsia="Times New Roman" w:hAnsi="Times New Roman" w:cs="Times New Roman"/>
          <w:color w:val="000000" w:themeColor="text1"/>
          <w:sz w:val="28"/>
          <w:szCs w:val="28"/>
          <w:lang w:val="uk-UA"/>
        </w:rPr>
        <w:t>кваліфікації</w:t>
      </w:r>
      <w:r w:rsidRPr="002B3D88">
        <w:rPr>
          <w:rFonts w:ascii="Times New Roman" w:eastAsia="Times New Roman" w:hAnsi="Times New Roman" w:cs="Times New Roman"/>
          <w:color w:val="000000" w:themeColor="text1"/>
          <w:sz w:val="28"/>
          <w:szCs w:val="28"/>
          <w:lang w:val="uk-UA"/>
        </w:rPr>
        <w:t xml:space="preserve"> працівників,</w:t>
      </w:r>
      <w:r w:rsidR="00F8660D" w:rsidRPr="002B3D88">
        <w:rPr>
          <w:rFonts w:ascii="Times New Roman" w:eastAsia="Times New Roman" w:hAnsi="Times New Roman" w:cs="Times New Roman"/>
          <w:color w:val="000000" w:themeColor="text1"/>
          <w:sz w:val="28"/>
          <w:szCs w:val="28"/>
          <w:lang w:val="uk-UA"/>
        </w:rPr>
        <w:t xml:space="preserve"> вивчалася законодавча база надання соціальних послуг; також працівники використовували самоосвіту для набуття та поглиблення професійних знань, технічних умінь шляхом використання онлайн-ресурсів.</w:t>
      </w:r>
    </w:p>
    <w:p w:rsidR="00E57714" w:rsidRPr="002B3D88" w:rsidRDefault="00E57714" w:rsidP="00F8660D">
      <w:pPr>
        <w:tabs>
          <w:tab w:val="left" w:pos="5325"/>
        </w:tabs>
        <w:spacing w:line="240" w:lineRule="auto"/>
        <w:jc w:val="both"/>
        <w:rPr>
          <w:rFonts w:ascii="Times New Roman" w:eastAsia="Times New Roman" w:hAnsi="Times New Roman" w:cs="Times New Roman"/>
          <w:color w:val="000000" w:themeColor="text1"/>
          <w:sz w:val="28"/>
          <w:szCs w:val="28"/>
          <w:lang w:val="uk-UA" w:eastAsia="uk-UA"/>
        </w:rPr>
      </w:pPr>
      <w:r w:rsidRPr="002B3D88">
        <w:rPr>
          <w:rFonts w:ascii="Times New Roman" w:eastAsia="Times New Roman" w:hAnsi="Times New Roman" w:cs="Times New Roman"/>
          <w:color w:val="000000" w:themeColor="text1"/>
          <w:sz w:val="28"/>
          <w:szCs w:val="28"/>
          <w:lang w:val="uk-UA" w:eastAsia="uk-UA"/>
        </w:rPr>
        <w:t xml:space="preserve">    </w:t>
      </w:r>
      <w:r w:rsidRPr="002B3D88">
        <w:rPr>
          <w:color w:val="000000" w:themeColor="text1"/>
          <w:lang w:val="uk-UA"/>
        </w:rPr>
        <w:t xml:space="preserve"> </w:t>
      </w:r>
      <w:r w:rsidRPr="002B3D88">
        <w:rPr>
          <w:rFonts w:ascii="Times New Roman" w:hAnsi="Times New Roman" w:cs="Times New Roman"/>
          <w:color w:val="000000" w:themeColor="text1"/>
          <w:sz w:val="28"/>
          <w:szCs w:val="28"/>
          <w:lang w:val="ru-RU"/>
        </w:rPr>
        <w:t>На кожного працівника терцентру заведена особова справа.</w:t>
      </w:r>
    </w:p>
    <w:p w:rsidR="00F8660D" w:rsidRPr="002B3D88" w:rsidRDefault="005824F0" w:rsidP="00F8660D">
      <w:pPr>
        <w:tabs>
          <w:tab w:val="left" w:pos="5325"/>
        </w:tabs>
        <w:spacing w:line="240" w:lineRule="auto"/>
        <w:jc w:val="both"/>
        <w:rPr>
          <w:rFonts w:ascii="Times New Roman" w:eastAsia="Times New Roman" w:hAnsi="Times New Roman" w:cs="Times New Roman"/>
          <w:color w:val="000000" w:themeColor="text1"/>
          <w:sz w:val="28"/>
          <w:szCs w:val="28"/>
          <w:lang w:val="uk-UA" w:eastAsia="uk-UA"/>
        </w:rPr>
      </w:pPr>
      <w:r w:rsidRPr="002B3D88">
        <w:rPr>
          <w:rFonts w:ascii="Times New Roman" w:eastAsia="Times New Roman" w:hAnsi="Times New Roman" w:cs="Times New Roman"/>
          <w:color w:val="000000" w:themeColor="text1"/>
          <w:sz w:val="28"/>
          <w:szCs w:val="28"/>
          <w:lang w:val="uk-UA" w:eastAsia="uk-UA"/>
        </w:rPr>
        <w:t xml:space="preserve">   </w:t>
      </w:r>
      <w:r w:rsidR="00F8660D" w:rsidRPr="002B3D88">
        <w:rPr>
          <w:rFonts w:ascii="Times New Roman" w:eastAsia="Times New Roman" w:hAnsi="Times New Roman" w:cs="Times New Roman"/>
          <w:color w:val="000000" w:themeColor="text1"/>
          <w:sz w:val="28"/>
          <w:szCs w:val="28"/>
          <w:lang w:val="uk-UA" w:eastAsia="uk-UA"/>
        </w:rPr>
        <w:t xml:space="preserve"> Щороку  надавачі соціальних послуг  проходять медогляд.</w:t>
      </w:r>
    </w:p>
    <w:p w:rsidR="00B73A12" w:rsidRPr="002B3D88" w:rsidRDefault="003C1178" w:rsidP="00F8660D">
      <w:pPr>
        <w:tabs>
          <w:tab w:val="left" w:pos="5325"/>
        </w:tabs>
        <w:spacing w:line="240" w:lineRule="auto"/>
        <w:jc w:val="both"/>
        <w:rPr>
          <w:rFonts w:ascii="Times New Roman" w:eastAsia="Times New Roman" w:hAnsi="Times New Roman" w:cs="Times New Roman"/>
          <w:color w:val="000000" w:themeColor="text1"/>
          <w:sz w:val="28"/>
          <w:szCs w:val="28"/>
          <w:lang w:val="uk-UA" w:eastAsia="uk-UA"/>
        </w:rPr>
      </w:pPr>
      <w:r w:rsidRPr="002B3D88">
        <w:rPr>
          <w:rFonts w:ascii="Times New Roman" w:eastAsia="Times New Roman" w:hAnsi="Times New Roman" w:cs="Times New Roman"/>
          <w:color w:val="000000" w:themeColor="text1"/>
          <w:sz w:val="28"/>
          <w:szCs w:val="28"/>
          <w:lang w:val="uk-UA" w:eastAsia="uk-UA"/>
        </w:rPr>
        <w:t xml:space="preserve">    </w:t>
      </w:r>
      <w:r w:rsidR="00F8660D" w:rsidRPr="002B3D88">
        <w:rPr>
          <w:rFonts w:ascii="Times New Roman" w:eastAsia="Times New Roman" w:hAnsi="Times New Roman" w:cs="Times New Roman"/>
          <w:color w:val="000000" w:themeColor="text1"/>
          <w:sz w:val="28"/>
          <w:szCs w:val="28"/>
          <w:lang w:val="uk-UA" w:eastAsia="uk-UA"/>
        </w:rPr>
        <w:t>Всі</w:t>
      </w:r>
      <w:r w:rsidR="005824F0" w:rsidRPr="002B3D88">
        <w:rPr>
          <w:rFonts w:ascii="Times New Roman" w:eastAsia="Times New Roman" w:hAnsi="Times New Roman" w:cs="Times New Roman"/>
          <w:color w:val="000000" w:themeColor="text1"/>
          <w:sz w:val="28"/>
          <w:szCs w:val="28"/>
          <w:lang w:val="uk-UA" w:eastAsia="uk-UA"/>
        </w:rPr>
        <w:t xml:space="preserve"> надавачі соціальних послуг</w:t>
      </w:r>
      <w:r w:rsidR="00F8660D" w:rsidRPr="002B3D88">
        <w:rPr>
          <w:rFonts w:ascii="Times New Roman" w:eastAsia="Times New Roman" w:hAnsi="Times New Roman" w:cs="Times New Roman"/>
          <w:color w:val="000000" w:themeColor="text1"/>
          <w:sz w:val="28"/>
          <w:szCs w:val="28"/>
          <w:lang w:val="uk-UA" w:eastAsia="uk-UA"/>
        </w:rPr>
        <w:t xml:space="preserve"> забезпечені</w:t>
      </w:r>
      <w:r w:rsidR="005824F0" w:rsidRPr="002B3D88">
        <w:rPr>
          <w:rFonts w:ascii="Times New Roman" w:eastAsia="Times New Roman" w:hAnsi="Times New Roman" w:cs="Times New Roman"/>
          <w:color w:val="000000" w:themeColor="text1"/>
          <w:sz w:val="28"/>
          <w:szCs w:val="28"/>
          <w:lang w:val="uk-UA" w:eastAsia="uk-UA"/>
        </w:rPr>
        <w:t>: антисептиками – 100%, захисними масками – 100%, гумовими рукавички – 100%,</w:t>
      </w:r>
      <w:r w:rsidR="00F8660D" w:rsidRPr="002B3D88">
        <w:rPr>
          <w:rFonts w:ascii="Times New Roman" w:eastAsia="Times New Roman" w:hAnsi="Times New Roman" w:cs="Times New Roman"/>
          <w:color w:val="000000" w:themeColor="text1"/>
          <w:sz w:val="28"/>
          <w:szCs w:val="28"/>
          <w:lang w:val="uk-UA" w:eastAsia="uk-UA"/>
        </w:rPr>
        <w:t xml:space="preserve"> </w:t>
      </w:r>
      <w:r w:rsidR="005824F0" w:rsidRPr="002B3D88">
        <w:rPr>
          <w:rFonts w:ascii="Times New Roman" w:eastAsia="Times New Roman" w:hAnsi="Times New Roman" w:cs="Times New Roman"/>
          <w:color w:val="000000" w:themeColor="text1"/>
          <w:sz w:val="28"/>
          <w:szCs w:val="28"/>
          <w:lang w:val="uk-UA"/>
        </w:rPr>
        <w:t xml:space="preserve">господарськими сумками </w:t>
      </w:r>
      <w:r w:rsidR="005824F0" w:rsidRPr="002B3D88">
        <w:rPr>
          <w:rFonts w:ascii="Times New Roman" w:eastAsia="Times New Roman" w:hAnsi="Times New Roman" w:cs="Times New Roman"/>
          <w:color w:val="000000" w:themeColor="text1"/>
          <w:sz w:val="28"/>
          <w:szCs w:val="28"/>
          <w:lang w:val="uk-UA" w:eastAsia="uk-UA"/>
        </w:rPr>
        <w:t>– 100%</w:t>
      </w:r>
      <w:r w:rsidR="005824F0" w:rsidRPr="002B3D88">
        <w:rPr>
          <w:rFonts w:ascii="Times New Roman" w:eastAsia="Times New Roman" w:hAnsi="Times New Roman" w:cs="Times New Roman"/>
          <w:color w:val="000000" w:themeColor="text1"/>
          <w:sz w:val="28"/>
          <w:szCs w:val="28"/>
          <w:lang w:val="uk-UA"/>
        </w:rPr>
        <w:t xml:space="preserve">, спецодягом </w:t>
      </w:r>
      <w:r w:rsidR="005824F0" w:rsidRPr="002B3D88">
        <w:rPr>
          <w:rFonts w:ascii="Times New Roman" w:eastAsia="Times New Roman" w:hAnsi="Times New Roman" w:cs="Times New Roman"/>
          <w:color w:val="000000" w:themeColor="text1"/>
          <w:sz w:val="28"/>
          <w:szCs w:val="28"/>
          <w:lang w:val="uk-UA" w:eastAsia="uk-UA"/>
        </w:rPr>
        <w:t>– 100%.</w:t>
      </w:r>
      <w:r w:rsidRPr="002B3D88">
        <w:rPr>
          <w:rFonts w:ascii="Times New Roman" w:eastAsia="Times New Roman" w:hAnsi="Times New Roman" w:cs="Times New Roman"/>
          <w:color w:val="000000" w:themeColor="text1"/>
          <w:sz w:val="28"/>
          <w:szCs w:val="28"/>
          <w:lang w:val="uk-UA" w:eastAsia="uk-UA"/>
        </w:rPr>
        <w:t xml:space="preserve">  </w:t>
      </w:r>
    </w:p>
    <w:p w:rsidR="00F8660D" w:rsidRPr="002B3D88" w:rsidRDefault="00B73A12" w:rsidP="00F8660D">
      <w:pPr>
        <w:tabs>
          <w:tab w:val="left" w:pos="5325"/>
        </w:tabs>
        <w:spacing w:line="240" w:lineRule="auto"/>
        <w:jc w:val="both"/>
        <w:rPr>
          <w:rFonts w:ascii="Times New Roman" w:eastAsia="Times New Roman" w:hAnsi="Times New Roman" w:cs="Times New Roman"/>
          <w:color w:val="000000" w:themeColor="text1"/>
          <w:sz w:val="28"/>
          <w:szCs w:val="28"/>
          <w:lang w:val="uk-UA" w:eastAsia="uk-UA"/>
        </w:rPr>
      </w:pPr>
      <w:r w:rsidRPr="002B3D88">
        <w:rPr>
          <w:rFonts w:ascii="Times New Roman" w:eastAsia="Times New Roman" w:hAnsi="Times New Roman" w:cs="Times New Roman"/>
          <w:color w:val="000000" w:themeColor="text1"/>
          <w:sz w:val="28"/>
          <w:szCs w:val="28"/>
          <w:lang w:val="uk-UA" w:eastAsia="uk-UA"/>
        </w:rPr>
        <w:t xml:space="preserve">   </w:t>
      </w:r>
      <w:r w:rsidR="003C1178" w:rsidRPr="002B3D88">
        <w:rPr>
          <w:rFonts w:ascii="Times New Roman" w:eastAsia="Times New Roman" w:hAnsi="Times New Roman" w:cs="Times New Roman"/>
          <w:color w:val="000000" w:themeColor="text1"/>
          <w:sz w:val="28"/>
          <w:szCs w:val="28"/>
          <w:lang w:val="uk-UA" w:eastAsia="uk-UA"/>
        </w:rPr>
        <w:t xml:space="preserve">  У</w:t>
      </w:r>
      <w:r w:rsidR="00F8660D" w:rsidRPr="002B3D88">
        <w:rPr>
          <w:rFonts w:ascii="Times New Roman" w:eastAsia="Times New Roman" w:hAnsi="Times New Roman" w:cs="Times New Roman"/>
          <w:color w:val="000000" w:themeColor="text1"/>
          <w:sz w:val="28"/>
          <w:szCs w:val="28"/>
          <w:lang w:val="uk-UA" w:eastAsia="uk-UA"/>
        </w:rPr>
        <w:t xml:space="preserve"> тер</w:t>
      </w:r>
      <w:r w:rsidR="003C1178" w:rsidRPr="002B3D88">
        <w:rPr>
          <w:rFonts w:ascii="Times New Roman" w:eastAsia="Times New Roman" w:hAnsi="Times New Roman" w:cs="Times New Roman"/>
          <w:color w:val="000000" w:themeColor="text1"/>
          <w:sz w:val="28"/>
          <w:szCs w:val="28"/>
          <w:lang w:val="uk-UA" w:eastAsia="uk-UA"/>
        </w:rPr>
        <w:t>иторіальному центрі є легковий</w:t>
      </w:r>
      <w:r w:rsidR="00F8660D" w:rsidRPr="002B3D88">
        <w:rPr>
          <w:rFonts w:ascii="Times New Roman" w:eastAsia="Times New Roman" w:hAnsi="Times New Roman" w:cs="Times New Roman"/>
          <w:color w:val="000000" w:themeColor="text1"/>
          <w:sz w:val="28"/>
          <w:szCs w:val="28"/>
          <w:lang w:val="uk-UA" w:eastAsia="uk-UA"/>
        </w:rPr>
        <w:t xml:space="preserve"> авто</w:t>
      </w:r>
      <w:r w:rsidR="003C1178" w:rsidRPr="002B3D88">
        <w:rPr>
          <w:rFonts w:ascii="Times New Roman" w:eastAsia="Times New Roman" w:hAnsi="Times New Roman" w:cs="Times New Roman"/>
          <w:color w:val="000000" w:themeColor="text1"/>
          <w:sz w:val="28"/>
          <w:szCs w:val="28"/>
          <w:lang w:val="uk-UA" w:eastAsia="uk-UA"/>
        </w:rPr>
        <w:t>мобіль</w:t>
      </w:r>
      <w:r w:rsidR="00F8660D" w:rsidRPr="002B3D88">
        <w:rPr>
          <w:rFonts w:ascii="Times New Roman" w:eastAsia="Times New Roman" w:hAnsi="Times New Roman" w:cs="Times New Roman"/>
          <w:color w:val="000000" w:themeColor="text1"/>
          <w:sz w:val="28"/>
          <w:szCs w:val="28"/>
          <w:lang w:val="uk-UA" w:eastAsia="uk-UA"/>
        </w:rPr>
        <w:t xml:space="preserve">,  яким здійснено 486 поїздок </w:t>
      </w:r>
      <w:r w:rsidR="00EE3B12" w:rsidRPr="002B3D88">
        <w:rPr>
          <w:rFonts w:ascii="Times New Roman" w:eastAsia="Times New Roman" w:hAnsi="Times New Roman" w:cs="Times New Roman"/>
          <w:color w:val="000000" w:themeColor="text1"/>
          <w:sz w:val="28"/>
          <w:szCs w:val="28"/>
          <w:lang w:val="uk-UA" w:eastAsia="uk-UA"/>
        </w:rPr>
        <w:t xml:space="preserve"> </w:t>
      </w:r>
      <w:r w:rsidR="003C1178" w:rsidRPr="002B3D88">
        <w:rPr>
          <w:rFonts w:ascii="Times New Roman" w:eastAsia="Times New Roman" w:hAnsi="Times New Roman" w:cs="Times New Roman"/>
          <w:color w:val="000000" w:themeColor="text1"/>
          <w:sz w:val="28"/>
          <w:szCs w:val="28"/>
          <w:lang w:val="uk-UA" w:eastAsia="uk-UA"/>
        </w:rPr>
        <w:t>244</w:t>
      </w:r>
      <w:r w:rsidR="00EE3B12" w:rsidRPr="002B3D88">
        <w:rPr>
          <w:rFonts w:ascii="Times New Roman" w:eastAsia="Times New Roman" w:hAnsi="Times New Roman" w:cs="Times New Roman"/>
          <w:color w:val="000000" w:themeColor="text1"/>
          <w:sz w:val="28"/>
          <w:szCs w:val="28"/>
          <w:lang w:val="uk-UA" w:eastAsia="uk-UA"/>
        </w:rPr>
        <w:t xml:space="preserve"> особами, які </w:t>
      </w:r>
      <w:r w:rsidR="003C1178" w:rsidRPr="002B3D88">
        <w:rPr>
          <w:rFonts w:ascii="Times New Roman" w:eastAsia="Times New Roman" w:hAnsi="Times New Roman" w:cs="Times New Roman"/>
          <w:color w:val="000000" w:themeColor="text1"/>
          <w:sz w:val="28"/>
          <w:szCs w:val="28"/>
          <w:lang w:val="uk-UA" w:eastAsia="uk-UA"/>
        </w:rPr>
        <w:t xml:space="preserve"> </w:t>
      </w:r>
      <w:r w:rsidR="00EE3B12" w:rsidRPr="002B3D88">
        <w:rPr>
          <w:rFonts w:ascii="Times New Roman" w:eastAsia="Times New Roman" w:hAnsi="Times New Roman" w:cs="Times New Roman"/>
          <w:color w:val="000000" w:themeColor="text1"/>
          <w:sz w:val="28"/>
          <w:szCs w:val="28"/>
          <w:lang w:val="uk-UA" w:eastAsia="uk-UA"/>
        </w:rPr>
        <w:t>потребували</w:t>
      </w:r>
      <w:r w:rsidR="003C1178" w:rsidRPr="002B3D88">
        <w:rPr>
          <w:rFonts w:ascii="Times New Roman" w:eastAsia="Times New Roman" w:hAnsi="Times New Roman" w:cs="Times New Roman"/>
          <w:color w:val="000000" w:themeColor="text1"/>
          <w:sz w:val="28"/>
          <w:szCs w:val="28"/>
          <w:lang w:val="uk-UA" w:eastAsia="uk-UA"/>
        </w:rPr>
        <w:t xml:space="preserve"> даної </w:t>
      </w:r>
      <w:r w:rsidR="00F8660D" w:rsidRPr="002B3D88">
        <w:rPr>
          <w:rFonts w:ascii="Times New Roman" w:eastAsia="Times New Roman" w:hAnsi="Times New Roman" w:cs="Times New Roman"/>
          <w:color w:val="000000" w:themeColor="text1"/>
          <w:sz w:val="28"/>
          <w:szCs w:val="28"/>
          <w:lang w:val="uk-UA" w:eastAsia="uk-UA"/>
        </w:rPr>
        <w:t xml:space="preserve"> послуг</w:t>
      </w:r>
      <w:r w:rsidR="003C1178" w:rsidRPr="002B3D88">
        <w:rPr>
          <w:rFonts w:ascii="Times New Roman" w:eastAsia="Times New Roman" w:hAnsi="Times New Roman" w:cs="Times New Roman"/>
          <w:color w:val="000000" w:themeColor="text1"/>
          <w:sz w:val="28"/>
          <w:szCs w:val="28"/>
          <w:lang w:val="uk-UA" w:eastAsia="uk-UA"/>
        </w:rPr>
        <w:t>и</w:t>
      </w:r>
      <w:r w:rsidR="00F8660D" w:rsidRPr="002B3D88">
        <w:rPr>
          <w:rFonts w:ascii="Times New Roman" w:eastAsia="Times New Roman" w:hAnsi="Times New Roman" w:cs="Times New Roman"/>
          <w:color w:val="000000" w:themeColor="text1"/>
          <w:sz w:val="28"/>
          <w:szCs w:val="28"/>
          <w:lang w:val="uk-UA" w:eastAsia="uk-UA"/>
        </w:rPr>
        <w:t xml:space="preserve">. </w:t>
      </w:r>
    </w:p>
    <w:p w:rsidR="007C6635" w:rsidRPr="002B3D88" w:rsidRDefault="007C6635" w:rsidP="008705E9">
      <w:pPr>
        <w:shd w:val="clear" w:color="auto" w:fill="FFFFFF"/>
        <w:spacing w:after="0" w:line="240" w:lineRule="auto"/>
        <w:jc w:val="both"/>
        <w:rPr>
          <w:rFonts w:ascii="Times New Roman" w:eastAsia="Times New Roman" w:hAnsi="Times New Roman" w:cs="Times New Roman"/>
          <w:b/>
          <w:color w:val="000000" w:themeColor="text1"/>
          <w:sz w:val="28"/>
          <w:szCs w:val="28"/>
          <w:lang w:val="uk-UA"/>
        </w:rPr>
      </w:pPr>
    </w:p>
    <w:p w:rsidR="008705E9" w:rsidRPr="002B3D88" w:rsidRDefault="008705E9" w:rsidP="008705E9">
      <w:pPr>
        <w:shd w:val="clear" w:color="auto" w:fill="FFFFFF"/>
        <w:spacing w:after="0" w:line="240" w:lineRule="auto"/>
        <w:jc w:val="both"/>
        <w:rPr>
          <w:rFonts w:ascii="Times New Roman" w:eastAsia="Times New Roman" w:hAnsi="Times New Roman" w:cs="Times New Roman"/>
          <w:b/>
          <w:bCs/>
          <w:color w:val="000000" w:themeColor="text1"/>
          <w:sz w:val="28"/>
          <w:szCs w:val="28"/>
          <w:lang w:val="uk-UA"/>
        </w:rPr>
      </w:pPr>
      <w:r w:rsidRPr="002B3D88">
        <w:rPr>
          <w:rFonts w:ascii="Times New Roman" w:eastAsia="Times New Roman" w:hAnsi="Times New Roman" w:cs="Times New Roman"/>
          <w:b/>
          <w:color w:val="000000" w:themeColor="text1"/>
          <w:sz w:val="28"/>
          <w:szCs w:val="28"/>
          <w:lang w:val="uk-UA"/>
        </w:rPr>
        <w:t>О</w:t>
      </w:r>
      <w:r w:rsidRPr="002B3D88">
        <w:rPr>
          <w:rFonts w:ascii="Times New Roman" w:eastAsia="Times New Roman" w:hAnsi="Times New Roman" w:cs="Times New Roman"/>
          <w:b/>
          <w:bCs/>
          <w:color w:val="000000" w:themeColor="text1"/>
          <w:sz w:val="28"/>
          <w:szCs w:val="28"/>
          <w:lang w:val="uk-UA"/>
        </w:rPr>
        <w:t>цінка якості показника професійність відповідає статусу "добре".</w:t>
      </w:r>
    </w:p>
    <w:p w:rsidR="00145182" w:rsidRPr="002B3D88" w:rsidRDefault="00145182" w:rsidP="00145182">
      <w:pPr>
        <w:pStyle w:val="a3"/>
        <w:shd w:val="clear" w:color="auto" w:fill="FFFFFF"/>
        <w:spacing w:after="150" w:line="240" w:lineRule="auto"/>
        <w:ind w:left="1200"/>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b/>
          <w:bCs/>
          <w:color w:val="000000" w:themeColor="text1"/>
          <w:sz w:val="28"/>
          <w:szCs w:val="28"/>
          <w:lang w:val="ru-RU" w:eastAsia="uk-UA"/>
        </w:rPr>
        <w:t>Кількісні показники якості надання соціальних послуг</w:t>
      </w:r>
    </w:p>
    <w:tbl>
      <w:tblPr>
        <w:tblW w:w="0" w:type="auto"/>
        <w:tblInd w:w="-436"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5281"/>
        <w:gridCol w:w="1530"/>
        <w:gridCol w:w="1560"/>
        <w:gridCol w:w="1710"/>
      </w:tblGrid>
      <w:tr w:rsidR="002B3D88" w:rsidRPr="002B3D88" w:rsidTr="00145182">
        <w:tc>
          <w:tcPr>
            <w:tcW w:w="528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45182" w:rsidRPr="002B3D88" w:rsidRDefault="00145182" w:rsidP="001D606E">
            <w:pPr>
              <w:spacing w:after="150" w:line="240" w:lineRule="auto"/>
              <w:jc w:val="center"/>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color w:val="000000" w:themeColor="text1"/>
                <w:sz w:val="28"/>
                <w:szCs w:val="28"/>
                <w:lang w:val="ru-RU" w:eastAsia="uk-UA"/>
              </w:rPr>
              <w:t>Кількісні показники</w:t>
            </w:r>
          </w:p>
        </w:tc>
        <w:tc>
          <w:tcPr>
            <w:tcW w:w="15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45182" w:rsidRPr="002B3D88" w:rsidRDefault="00145182" w:rsidP="001D606E">
            <w:pPr>
              <w:spacing w:after="150" w:line="240" w:lineRule="auto"/>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color w:val="000000" w:themeColor="text1"/>
                <w:sz w:val="28"/>
                <w:szCs w:val="28"/>
                <w:lang w:val="ru-RU" w:eastAsia="uk-UA"/>
              </w:rPr>
              <w:t>Від 0% до 20%</w:t>
            </w:r>
          </w:p>
        </w:tc>
        <w:tc>
          <w:tcPr>
            <w:tcW w:w="156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45182" w:rsidRPr="002B3D88" w:rsidRDefault="00145182" w:rsidP="001D606E">
            <w:pPr>
              <w:spacing w:after="150" w:line="240" w:lineRule="auto"/>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color w:val="000000" w:themeColor="text1"/>
                <w:sz w:val="28"/>
                <w:szCs w:val="28"/>
                <w:lang w:val="ru-RU" w:eastAsia="uk-UA"/>
              </w:rPr>
              <w:t>Від 21% до 50%</w:t>
            </w:r>
          </w:p>
        </w:tc>
        <w:tc>
          <w:tcPr>
            <w:tcW w:w="17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45182" w:rsidRPr="002B3D88" w:rsidRDefault="00145182" w:rsidP="001D606E">
            <w:pPr>
              <w:spacing w:after="150" w:line="240" w:lineRule="auto"/>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color w:val="000000" w:themeColor="text1"/>
                <w:sz w:val="28"/>
                <w:szCs w:val="28"/>
                <w:lang w:val="ru-RU" w:eastAsia="uk-UA"/>
              </w:rPr>
              <w:t>Від 51% до 100%</w:t>
            </w:r>
          </w:p>
        </w:tc>
      </w:tr>
      <w:tr w:rsidR="002B3D88" w:rsidRPr="002B3D88" w:rsidTr="00145182">
        <w:tc>
          <w:tcPr>
            <w:tcW w:w="528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45182" w:rsidRPr="002B3D88" w:rsidRDefault="00145182" w:rsidP="001D606E">
            <w:pPr>
              <w:spacing w:after="150" w:line="240" w:lineRule="auto"/>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color w:val="000000" w:themeColor="text1"/>
                <w:sz w:val="28"/>
                <w:szCs w:val="28"/>
                <w:lang w:val="ru-RU" w:eastAsia="uk-UA"/>
              </w:rPr>
              <w:t>Кількість скарг та результати їх розгляду</w:t>
            </w:r>
          </w:p>
        </w:tc>
        <w:tc>
          <w:tcPr>
            <w:tcW w:w="15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45182" w:rsidRPr="002B3D88" w:rsidRDefault="00145182" w:rsidP="001D606E">
            <w:pPr>
              <w:spacing w:after="150" w:line="240" w:lineRule="auto"/>
              <w:jc w:val="center"/>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"Добре"</w:t>
            </w:r>
          </w:p>
        </w:tc>
        <w:tc>
          <w:tcPr>
            <w:tcW w:w="156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45182" w:rsidRPr="002B3D88" w:rsidRDefault="00145182" w:rsidP="001D606E">
            <w:pPr>
              <w:spacing w:after="150" w:line="240" w:lineRule="auto"/>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color w:val="000000" w:themeColor="text1"/>
                <w:sz w:val="28"/>
                <w:szCs w:val="28"/>
                <w:lang w:val="ru-RU" w:eastAsia="uk-UA"/>
              </w:rPr>
              <w:t> </w:t>
            </w:r>
          </w:p>
        </w:tc>
        <w:tc>
          <w:tcPr>
            <w:tcW w:w="17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45182" w:rsidRPr="002B3D88" w:rsidRDefault="00145182" w:rsidP="001D606E">
            <w:pPr>
              <w:spacing w:after="150" w:line="240" w:lineRule="auto"/>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color w:val="000000" w:themeColor="text1"/>
                <w:sz w:val="28"/>
                <w:szCs w:val="28"/>
                <w:lang w:val="ru-RU" w:eastAsia="uk-UA"/>
              </w:rPr>
              <w:t> </w:t>
            </w:r>
          </w:p>
        </w:tc>
      </w:tr>
      <w:tr w:rsidR="002B3D88" w:rsidRPr="002B3D88" w:rsidTr="00145182">
        <w:trPr>
          <w:trHeight w:val="1260"/>
        </w:trPr>
        <w:tc>
          <w:tcPr>
            <w:tcW w:w="5281"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145182" w:rsidRPr="002B3D88" w:rsidRDefault="00145182" w:rsidP="001D606E">
            <w:pPr>
              <w:spacing w:after="0" w:line="240" w:lineRule="auto"/>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color w:val="000000" w:themeColor="text1"/>
                <w:sz w:val="28"/>
                <w:szCs w:val="28"/>
                <w:lang w:val="ru-RU" w:eastAsia="uk-UA"/>
              </w:rPr>
              <w:t>Кількість задоволених звернень</w:t>
            </w:r>
          </w:p>
          <w:p w:rsidR="00145182" w:rsidRPr="002B3D88" w:rsidRDefault="00145182" w:rsidP="001D606E">
            <w:pPr>
              <w:spacing w:after="150" w:line="240" w:lineRule="auto"/>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color w:val="000000" w:themeColor="text1"/>
                <w:sz w:val="28"/>
                <w:szCs w:val="28"/>
                <w:lang w:val="ru-RU" w:eastAsia="uk-UA"/>
              </w:rPr>
              <w:t>про отримання соціальної послуги догляду вдома</w:t>
            </w:r>
          </w:p>
          <w:p w:rsidR="00145182" w:rsidRPr="002B3D88" w:rsidRDefault="00145182" w:rsidP="001D606E">
            <w:pPr>
              <w:spacing w:after="150" w:line="240" w:lineRule="auto"/>
              <w:rPr>
                <w:rFonts w:ascii="Times New Roman" w:eastAsia="Times New Roman" w:hAnsi="Times New Roman" w:cs="Times New Roman"/>
                <w:color w:val="000000" w:themeColor="text1"/>
                <w:sz w:val="28"/>
                <w:szCs w:val="28"/>
                <w:lang w:val="ru-RU" w:eastAsia="uk-UA"/>
              </w:rPr>
            </w:pPr>
          </w:p>
        </w:tc>
        <w:tc>
          <w:tcPr>
            <w:tcW w:w="1530"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145182" w:rsidRPr="002B3D88" w:rsidRDefault="00145182" w:rsidP="001D606E">
            <w:pPr>
              <w:spacing w:after="150" w:line="240" w:lineRule="auto"/>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color w:val="000000" w:themeColor="text1"/>
                <w:sz w:val="28"/>
                <w:szCs w:val="28"/>
                <w:lang w:val="ru-RU" w:eastAsia="uk-UA"/>
              </w:rPr>
              <w:t> </w:t>
            </w:r>
          </w:p>
        </w:tc>
        <w:tc>
          <w:tcPr>
            <w:tcW w:w="1560"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145182" w:rsidRPr="002B3D88" w:rsidRDefault="00145182" w:rsidP="001D606E">
            <w:pPr>
              <w:spacing w:after="150" w:line="240" w:lineRule="auto"/>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color w:val="000000" w:themeColor="text1"/>
                <w:sz w:val="28"/>
                <w:szCs w:val="28"/>
                <w:lang w:val="ru-RU" w:eastAsia="uk-UA"/>
              </w:rPr>
              <w:t> </w:t>
            </w:r>
          </w:p>
        </w:tc>
        <w:tc>
          <w:tcPr>
            <w:tcW w:w="1710"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145182" w:rsidRPr="002B3D88" w:rsidRDefault="00145182" w:rsidP="001D606E">
            <w:pPr>
              <w:spacing w:after="150" w:line="240" w:lineRule="auto"/>
              <w:jc w:val="center"/>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"Добре"</w:t>
            </w:r>
          </w:p>
        </w:tc>
      </w:tr>
    </w:tbl>
    <w:p w:rsidR="00F8660D" w:rsidRPr="002B3D88" w:rsidRDefault="00F8660D" w:rsidP="00F8660D">
      <w:pPr>
        <w:tabs>
          <w:tab w:val="left" w:pos="5325"/>
        </w:tabs>
        <w:spacing w:line="240" w:lineRule="auto"/>
        <w:jc w:val="both"/>
        <w:rPr>
          <w:rFonts w:ascii="Times New Roman" w:eastAsia="Times New Roman" w:hAnsi="Times New Roman" w:cs="Times New Roman"/>
          <w:b/>
          <w:color w:val="000000" w:themeColor="text1"/>
          <w:sz w:val="28"/>
          <w:szCs w:val="28"/>
          <w:lang w:val="uk-UA" w:eastAsia="uk-UA"/>
        </w:rPr>
      </w:pPr>
    </w:p>
    <w:p w:rsidR="0013755C" w:rsidRPr="002B3D88" w:rsidRDefault="0013755C" w:rsidP="00F8660D">
      <w:pPr>
        <w:shd w:val="clear" w:color="auto" w:fill="FFFFFF"/>
        <w:spacing w:after="150" w:line="240" w:lineRule="auto"/>
        <w:jc w:val="center"/>
        <w:rPr>
          <w:rFonts w:ascii="Times New Roman" w:eastAsia="Times New Roman" w:hAnsi="Times New Roman" w:cs="Times New Roman"/>
          <w:b/>
          <w:bCs/>
          <w:color w:val="000000" w:themeColor="text1"/>
          <w:sz w:val="28"/>
          <w:szCs w:val="28"/>
          <w:lang w:val="ru-RU" w:eastAsia="uk-UA"/>
        </w:rPr>
      </w:pPr>
    </w:p>
    <w:p w:rsidR="0013755C" w:rsidRPr="002B3D88" w:rsidRDefault="00F8660D" w:rsidP="00F8660D">
      <w:pPr>
        <w:shd w:val="clear" w:color="auto" w:fill="FFFFFF"/>
        <w:spacing w:after="150" w:line="240" w:lineRule="auto"/>
        <w:jc w:val="center"/>
        <w:rPr>
          <w:rFonts w:ascii="Times New Roman" w:eastAsia="Times New Roman" w:hAnsi="Times New Roman" w:cs="Times New Roman"/>
          <w:b/>
          <w:bCs/>
          <w:color w:val="000000" w:themeColor="text1"/>
          <w:sz w:val="28"/>
          <w:szCs w:val="28"/>
          <w:lang w:val="ru-RU" w:eastAsia="uk-UA"/>
        </w:rPr>
      </w:pPr>
      <w:r w:rsidRPr="002B3D88">
        <w:rPr>
          <w:rFonts w:ascii="Times New Roman" w:eastAsia="Times New Roman" w:hAnsi="Times New Roman" w:cs="Times New Roman"/>
          <w:b/>
          <w:bCs/>
          <w:color w:val="000000" w:themeColor="text1"/>
          <w:sz w:val="28"/>
          <w:szCs w:val="28"/>
          <w:lang w:val="ru-RU" w:eastAsia="uk-UA"/>
        </w:rPr>
        <w:t xml:space="preserve"> </w:t>
      </w:r>
    </w:p>
    <w:p w:rsidR="00F8660D" w:rsidRPr="002B3D88" w:rsidRDefault="00F8660D" w:rsidP="00F8660D">
      <w:pPr>
        <w:shd w:val="clear" w:color="auto" w:fill="FFFFFF"/>
        <w:spacing w:after="150" w:line="240" w:lineRule="auto"/>
        <w:jc w:val="center"/>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b/>
          <w:bCs/>
          <w:color w:val="000000" w:themeColor="text1"/>
          <w:sz w:val="28"/>
          <w:szCs w:val="28"/>
          <w:lang w:val="ru-RU" w:eastAsia="uk-UA"/>
        </w:rPr>
        <w:t>Якісні показники якості надання соціальних послуг</w:t>
      </w:r>
    </w:p>
    <w:tbl>
      <w:tblPr>
        <w:tblW w:w="10065" w:type="dxa"/>
        <w:tblInd w:w="-436"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3794"/>
        <w:gridCol w:w="2162"/>
        <w:gridCol w:w="1987"/>
        <w:gridCol w:w="2122"/>
      </w:tblGrid>
      <w:tr w:rsidR="002B3D88" w:rsidRPr="002B3D88" w:rsidTr="007F70C4">
        <w:tc>
          <w:tcPr>
            <w:tcW w:w="379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jc w:val="center"/>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color w:val="000000" w:themeColor="text1"/>
                <w:sz w:val="28"/>
                <w:szCs w:val="28"/>
                <w:lang w:val="ru-RU" w:eastAsia="uk-UA"/>
              </w:rPr>
              <w:t>Показники якості</w:t>
            </w:r>
          </w:p>
        </w:tc>
        <w:tc>
          <w:tcPr>
            <w:tcW w:w="216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 xml:space="preserve">Від 80% до </w:t>
            </w:r>
            <w:r w:rsidRPr="002B3D88">
              <w:rPr>
                <w:rFonts w:ascii="Times New Roman" w:eastAsia="Times New Roman" w:hAnsi="Times New Roman" w:cs="Times New Roman"/>
                <w:b/>
                <w:color w:val="000000" w:themeColor="text1"/>
                <w:sz w:val="28"/>
                <w:szCs w:val="28"/>
                <w:lang w:val="uk-UA" w:eastAsia="uk-UA"/>
              </w:rPr>
              <w:t>1</w:t>
            </w:r>
            <w:r w:rsidRPr="002B3D88">
              <w:rPr>
                <w:rFonts w:ascii="Times New Roman" w:eastAsia="Times New Roman" w:hAnsi="Times New Roman" w:cs="Times New Roman"/>
                <w:b/>
                <w:color w:val="000000" w:themeColor="text1"/>
                <w:sz w:val="28"/>
                <w:szCs w:val="28"/>
                <w:lang w:val="ru-RU" w:eastAsia="uk-UA"/>
              </w:rPr>
              <w:t>00%</w:t>
            </w:r>
          </w:p>
          <w:p w:rsidR="00F8660D" w:rsidRPr="002B3D88" w:rsidRDefault="00F8660D" w:rsidP="00F8660D">
            <w:pPr>
              <w:spacing w:after="150" w:line="240" w:lineRule="auto"/>
              <w:jc w:val="center"/>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"Добре"</w:t>
            </w:r>
          </w:p>
        </w:tc>
        <w:tc>
          <w:tcPr>
            <w:tcW w:w="19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Від 51% до 79%</w:t>
            </w:r>
          </w:p>
          <w:p w:rsidR="00F8660D" w:rsidRPr="002B3D88" w:rsidRDefault="00F8660D" w:rsidP="00F8660D">
            <w:pPr>
              <w:spacing w:after="150" w:line="240" w:lineRule="auto"/>
              <w:jc w:val="center"/>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"Задовільно"</w:t>
            </w:r>
          </w:p>
        </w:tc>
        <w:tc>
          <w:tcPr>
            <w:tcW w:w="212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Від 0% до 50%</w:t>
            </w:r>
          </w:p>
          <w:p w:rsidR="00F8660D" w:rsidRPr="002B3D88" w:rsidRDefault="00F8660D" w:rsidP="00F8660D">
            <w:pPr>
              <w:spacing w:after="150" w:line="240" w:lineRule="auto"/>
              <w:jc w:val="center"/>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"Незадовільно"</w:t>
            </w:r>
          </w:p>
        </w:tc>
      </w:tr>
      <w:tr w:rsidR="002B3D88" w:rsidRPr="002B3D88" w:rsidTr="007F70C4">
        <w:tc>
          <w:tcPr>
            <w:tcW w:w="379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color w:val="000000" w:themeColor="text1"/>
                <w:sz w:val="28"/>
                <w:szCs w:val="28"/>
                <w:lang w:val="ru-RU" w:eastAsia="uk-UA"/>
              </w:rPr>
              <w:lastRenderedPageBreak/>
              <w:t>Адресність та індивідуальний підхід</w:t>
            </w:r>
          </w:p>
        </w:tc>
        <w:tc>
          <w:tcPr>
            <w:tcW w:w="216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jc w:val="center"/>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"Добре"</w:t>
            </w:r>
          </w:p>
        </w:tc>
        <w:tc>
          <w:tcPr>
            <w:tcW w:w="19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 </w:t>
            </w:r>
          </w:p>
        </w:tc>
        <w:tc>
          <w:tcPr>
            <w:tcW w:w="212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 </w:t>
            </w:r>
          </w:p>
        </w:tc>
      </w:tr>
      <w:tr w:rsidR="002B3D88" w:rsidRPr="002B3D88" w:rsidTr="007F70C4">
        <w:tc>
          <w:tcPr>
            <w:tcW w:w="379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color w:val="000000" w:themeColor="text1"/>
                <w:sz w:val="28"/>
                <w:szCs w:val="28"/>
                <w:lang w:val="ru-RU" w:eastAsia="uk-UA"/>
              </w:rPr>
              <w:t>Результативність</w:t>
            </w:r>
          </w:p>
        </w:tc>
        <w:tc>
          <w:tcPr>
            <w:tcW w:w="216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jc w:val="center"/>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"Добре"</w:t>
            </w:r>
          </w:p>
        </w:tc>
        <w:tc>
          <w:tcPr>
            <w:tcW w:w="19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 </w:t>
            </w:r>
          </w:p>
        </w:tc>
        <w:tc>
          <w:tcPr>
            <w:tcW w:w="212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 </w:t>
            </w:r>
          </w:p>
        </w:tc>
      </w:tr>
      <w:tr w:rsidR="002B3D88" w:rsidRPr="002B3D88" w:rsidTr="007F70C4">
        <w:tc>
          <w:tcPr>
            <w:tcW w:w="379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color w:val="000000" w:themeColor="text1"/>
                <w:sz w:val="28"/>
                <w:szCs w:val="28"/>
                <w:lang w:val="ru-RU" w:eastAsia="uk-UA"/>
              </w:rPr>
              <w:t>Своєчасність</w:t>
            </w:r>
          </w:p>
        </w:tc>
        <w:tc>
          <w:tcPr>
            <w:tcW w:w="216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jc w:val="center"/>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"Добре"</w:t>
            </w:r>
          </w:p>
        </w:tc>
        <w:tc>
          <w:tcPr>
            <w:tcW w:w="19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 </w:t>
            </w:r>
          </w:p>
        </w:tc>
        <w:tc>
          <w:tcPr>
            <w:tcW w:w="212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 </w:t>
            </w:r>
          </w:p>
        </w:tc>
      </w:tr>
      <w:tr w:rsidR="002B3D88" w:rsidRPr="002B3D88" w:rsidTr="007F70C4">
        <w:tc>
          <w:tcPr>
            <w:tcW w:w="379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color w:val="000000" w:themeColor="text1"/>
                <w:sz w:val="28"/>
                <w:szCs w:val="28"/>
                <w:lang w:val="ru-RU" w:eastAsia="uk-UA"/>
              </w:rPr>
              <w:t>Доступність та відкритість</w:t>
            </w:r>
          </w:p>
        </w:tc>
        <w:tc>
          <w:tcPr>
            <w:tcW w:w="216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jc w:val="center"/>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"Добре"</w:t>
            </w:r>
          </w:p>
        </w:tc>
        <w:tc>
          <w:tcPr>
            <w:tcW w:w="19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 </w:t>
            </w:r>
          </w:p>
        </w:tc>
        <w:tc>
          <w:tcPr>
            <w:tcW w:w="212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 </w:t>
            </w:r>
          </w:p>
        </w:tc>
      </w:tr>
      <w:tr w:rsidR="002B3D88" w:rsidRPr="002B3D88" w:rsidTr="007F70C4">
        <w:tc>
          <w:tcPr>
            <w:tcW w:w="379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color w:val="000000" w:themeColor="text1"/>
                <w:sz w:val="28"/>
                <w:szCs w:val="28"/>
                <w:lang w:val="ru-RU" w:eastAsia="uk-UA"/>
              </w:rPr>
              <w:t>Повага гідності отримувача</w:t>
            </w:r>
          </w:p>
        </w:tc>
        <w:tc>
          <w:tcPr>
            <w:tcW w:w="216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jc w:val="center"/>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"Добре"</w:t>
            </w:r>
          </w:p>
        </w:tc>
        <w:tc>
          <w:tcPr>
            <w:tcW w:w="19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 </w:t>
            </w:r>
          </w:p>
        </w:tc>
        <w:tc>
          <w:tcPr>
            <w:tcW w:w="212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 </w:t>
            </w:r>
          </w:p>
        </w:tc>
      </w:tr>
      <w:tr w:rsidR="002B3D88" w:rsidRPr="002B3D88" w:rsidTr="007F70C4">
        <w:tc>
          <w:tcPr>
            <w:tcW w:w="379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color w:val="000000" w:themeColor="text1"/>
                <w:sz w:val="28"/>
                <w:szCs w:val="28"/>
                <w:lang w:val="ru-RU" w:eastAsia="uk-UA"/>
              </w:rPr>
              <w:t>Професійність</w:t>
            </w:r>
          </w:p>
        </w:tc>
        <w:tc>
          <w:tcPr>
            <w:tcW w:w="216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jc w:val="center"/>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"Добре"</w:t>
            </w:r>
          </w:p>
        </w:tc>
        <w:tc>
          <w:tcPr>
            <w:tcW w:w="19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 </w:t>
            </w:r>
          </w:p>
        </w:tc>
        <w:tc>
          <w:tcPr>
            <w:tcW w:w="212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rPr>
                <w:rFonts w:ascii="Times New Roman" w:eastAsia="Times New Roman" w:hAnsi="Times New Roman" w:cs="Times New Roman"/>
                <w:b/>
                <w:color w:val="000000" w:themeColor="text1"/>
                <w:sz w:val="28"/>
                <w:szCs w:val="28"/>
                <w:lang w:val="ru-RU" w:eastAsia="uk-UA"/>
              </w:rPr>
            </w:pPr>
            <w:r w:rsidRPr="002B3D88">
              <w:rPr>
                <w:rFonts w:ascii="Times New Roman" w:eastAsia="Times New Roman" w:hAnsi="Times New Roman" w:cs="Times New Roman"/>
                <w:b/>
                <w:color w:val="000000" w:themeColor="text1"/>
                <w:sz w:val="28"/>
                <w:szCs w:val="28"/>
                <w:lang w:val="ru-RU" w:eastAsia="uk-UA"/>
              </w:rPr>
              <w:t> </w:t>
            </w:r>
          </w:p>
        </w:tc>
      </w:tr>
    </w:tbl>
    <w:p w:rsidR="00F8660D" w:rsidRPr="002B3D88" w:rsidRDefault="00F8660D" w:rsidP="00F8660D">
      <w:pPr>
        <w:shd w:val="clear" w:color="auto" w:fill="FFFFFF"/>
        <w:spacing w:after="150" w:line="240" w:lineRule="auto"/>
        <w:jc w:val="center"/>
        <w:rPr>
          <w:rFonts w:ascii="Times New Roman" w:eastAsia="Times New Roman" w:hAnsi="Times New Roman" w:cs="Times New Roman"/>
          <w:b/>
          <w:bCs/>
          <w:color w:val="000000" w:themeColor="text1"/>
          <w:sz w:val="28"/>
          <w:szCs w:val="28"/>
          <w:lang w:val="ru-RU" w:eastAsia="uk-UA"/>
        </w:rPr>
      </w:pPr>
    </w:p>
    <w:p w:rsidR="0013755C" w:rsidRPr="002B3D88" w:rsidRDefault="0013755C" w:rsidP="00F8660D">
      <w:pPr>
        <w:shd w:val="clear" w:color="auto" w:fill="FFFFFF"/>
        <w:spacing w:after="150" w:line="240" w:lineRule="auto"/>
        <w:jc w:val="center"/>
        <w:rPr>
          <w:rFonts w:ascii="Times New Roman" w:eastAsia="Times New Roman" w:hAnsi="Times New Roman" w:cs="Times New Roman"/>
          <w:b/>
          <w:bCs/>
          <w:color w:val="000000" w:themeColor="text1"/>
          <w:sz w:val="28"/>
          <w:szCs w:val="28"/>
          <w:lang w:val="ru-RU" w:eastAsia="uk-UA"/>
        </w:rPr>
      </w:pPr>
    </w:p>
    <w:p w:rsidR="0013755C" w:rsidRPr="002B3D88" w:rsidRDefault="0013755C" w:rsidP="00F8660D">
      <w:pPr>
        <w:shd w:val="clear" w:color="auto" w:fill="FFFFFF"/>
        <w:spacing w:after="150" w:line="240" w:lineRule="auto"/>
        <w:jc w:val="center"/>
        <w:rPr>
          <w:rFonts w:ascii="Times New Roman" w:eastAsia="Times New Roman" w:hAnsi="Times New Roman" w:cs="Times New Roman"/>
          <w:b/>
          <w:bCs/>
          <w:color w:val="000000" w:themeColor="text1"/>
          <w:sz w:val="28"/>
          <w:szCs w:val="28"/>
          <w:lang w:val="ru-RU" w:eastAsia="uk-UA"/>
        </w:rPr>
      </w:pPr>
    </w:p>
    <w:p w:rsidR="00F8660D" w:rsidRPr="002B3D88" w:rsidRDefault="00876897" w:rsidP="00F8660D">
      <w:pPr>
        <w:shd w:val="clear" w:color="auto" w:fill="FFFFFF"/>
        <w:spacing w:after="150" w:line="240" w:lineRule="auto"/>
        <w:jc w:val="center"/>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b/>
          <w:bCs/>
          <w:color w:val="000000" w:themeColor="text1"/>
          <w:sz w:val="28"/>
          <w:szCs w:val="28"/>
          <w:lang w:val="ru-RU" w:eastAsia="uk-UA"/>
        </w:rPr>
        <w:t>Оцінка якості соціальних послуг</w:t>
      </w:r>
      <w:r w:rsidR="00F8660D" w:rsidRPr="002B3D88">
        <w:rPr>
          <w:rFonts w:ascii="Times New Roman" w:eastAsia="Times New Roman" w:hAnsi="Times New Roman" w:cs="Times New Roman"/>
          <w:b/>
          <w:bCs/>
          <w:color w:val="000000" w:themeColor="text1"/>
          <w:sz w:val="28"/>
          <w:szCs w:val="28"/>
          <w:lang w:val="ru-RU" w:eastAsia="uk-UA"/>
        </w:rPr>
        <w:t xml:space="preserve"> в цілому</w:t>
      </w:r>
    </w:p>
    <w:tbl>
      <w:tblPr>
        <w:tblW w:w="10081" w:type="dxa"/>
        <w:tblInd w:w="-436"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3781"/>
        <w:gridCol w:w="6300"/>
      </w:tblGrid>
      <w:tr w:rsidR="002B3D88" w:rsidRPr="002B3D88" w:rsidTr="007F70C4">
        <w:tc>
          <w:tcPr>
            <w:tcW w:w="378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jc w:val="center"/>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b/>
                <w:bCs/>
                <w:color w:val="000000" w:themeColor="text1"/>
                <w:sz w:val="28"/>
                <w:szCs w:val="28"/>
                <w:lang w:val="ru-RU" w:eastAsia="uk-UA"/>
              </w:rPr>
              <w:t>Узагальнений статус</w:t>
            </w:r>
          </w:p>
        </w:tc>
        <w:tc>
          <w:tcPr>
            <w:tcW w:w="63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jc w:val="center"/>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b/>
                <w:bCs/>
                <w:color w:val="000000" w:themeColor="text1"/>
                <w:sz w:val="28"/>
                <w:szCs w:val="28"/>
                <w:lang w:val="ru-RU" w:eastAsia="uk-UA"/>
              </w:rPr>
              <w:t>Рекомендації по роботі з суб’єктом, що надає соціальну послугу</w:t>
            </w:r>
          </w:p>
        </w:tc>
      </w:tr>
      <w:tr w:rsidR="002B3D88" w:rsidRPr="002B3D88" w:rsidTr="007F70C4">
        <w:tc>
          <w:tcPr>
            <w:tcW w:w="378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jc w:val="center"/>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color w:val="000000" w:themeColor="text1"/>
                <w:sz w:val="28"/>
                <w:szCs w:val="28"/>
                <w:lang w:val="ru-RU" w:eastAsia="uk-UA"/>
              </w:rPr>
              <w:t>"Добре"</w:t>
            </w:r>
          </w:p>
        </w:tc>
        <w:tc>
          <w:tcPr>
            <w:tcW w:w="63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8660D" w:rsidRPr="002B3D88" w:rsidRDefault="00F8660D" w:rsidP="00F8660D">
            <w:pPr>
              <w:spacing w:after="150" w:line="240" w:lineRule="auto"/>
              <w:jc w:val="center"/>
              <w:rPr>
                <w:rFonts w:ascii="Times New Roman" w:eastAsia="Times New Roman" w:hAnsi="Times New Roman" w:cs="Times New Roman"/>
                <w:color w:val="000000" w:themeColor="text1"/>
                <w:sz w:val="28"/>
                <w:szCs w:val="28"/>
                <w:lang w:val="ru-RU" w:eastAsia="uk-UA"/>
              </w:rPr>
            </w:pPr>
            <w:r w:rsidRPr="002B3D88">
              <w:rPr>
                <w:rFonts w:ascii="Times New Roman" w:eastAsia="Times New Roman" w:hAnsi="Times New Roman" w:cs="Times New Roman"/>
                <w:color w:val="000000" w:themeColor="text1"/>
                <w:sz w:val="28"/>
                <w:szCs w:val="28"/>
                <w:lang w:val="ru-RU" w:eastAsia="uk-UA"/>
              </w:rPr>
              <w:t>Продовжувати роботу з суб’єктом</w:t>
            </w:r>
          </w:p>
        </w:tc>
      </w:tr>
    </w:tbl>
    <w:p w:rsidR="009C3002" w:rsidRPr="002B3D88" w:rsidRDefault="0020398E" w:rsidP="0020398E">
      <w:pPr>
        <w:shd w:val="clear" w:color="auto" w:fill="FFFFFF"/>
        <w:spacing w:after="150" w:line="240" w:lineRule="auto"/>
        <w:jc w:val="both"/>
        <w:rPr>
          <w:rFonts w:ascii="Times New Roman" w:eastAsia="Times New Roman" w:hAnsi="Times New Roman" w:cs="Times New Roman"/>
          <w:color w:val="000000" w:themeColor="text1"/>
          <w:sz w:val="32"/>
          <w:szCs w:val="32"/>
          <w:lang w:val="uk-UA"/>
        </w:rPr>
      </w:pPr>
      <w:r w:rsidRPr="002B3D88">
        <w:rPr>
          <w:rFonts w:ascii="Times New Roman" w:eastAsia="Times New Roman" w:hAnsi="Times New Roman" w:cs="Times New Roman"/>
          <w:color w:val="000000" w:themeColor="text1"/>
          <w:sz w:val="32"/>
          <w:szCs w:val="32"/>
          <w:lang w:val="uk-UA"/>
        </w:rPr>
        <w:t>    </w:t>
      </w:r>
    </w:p>
    <w:p w:rsidR="0013755C" w:rsidRPr="002B3D88" w:rsidRDefault="0013755C" w:rsidP="0020398E">
      <w:pPr>
        <w:shd w:val="clear" w:color="auto" w:fill="FFFFFF"/>
        <w:spacing w:after="150" w:line="240" w:lineRule="auto"/>
        <w:jc w:val="both"/>
        <w:rPr>
          <w:rFonts w:ascii="Times New Roman" w:eastAsia="Times New Roman" w:hAnsi="Times New Roman" w:cs="Times New Roman"/>
          <w:color w:val="000000" w:themeColor="text1"/>
          <w:sz w:val="28"/>
          <w:szCs w:val="28"/>
          <w:lang w:val="uk-UA"/>
        </w:rPr>
      </w:pPr>
    </w:p>
    <w:p w:rsidR="0020398E" w:rsidRPr="002B3D88" w:rsidRDefault="0020398E" w:rsidP="0020398E">
      <w:pPr>
        <w:shd w:val="clear" w:color="auto" w:fill="FFFFFF"/>
        <w:spacing w:after="150" w:line="240" w:lineRule="auto"/>
        <w:jc w:val="both"/>
        <w:rPr>
          <w:rFonts w:ascii="Times New Roman" w:eastAsia="Times New Roman" w:hAnsi="Times New Roman" w:cs="Times New Roman"/>
          <w:color w:val="000000" w:themeColor="text1"/>
          <w:sz w:val="28"/>
          <w:szCs w:val="28"/>
          <w:lang w:val="uk-UA"/>
        </w:rPr>
      </w:pPr>
      <w:r w:rsidRPr="002B3D88">
        <w:rPr>
          <w:rFonts w:ascii="Times New Roman" w:eastAsia="Times New Roman" w:hAnsi="Times New Roman" w:cs="Times New Roman"/>
          <w:color w:val="000000" w:themeColor="text1"/>
          <w:sz w:val="28"/>
          <w:szCs w:val="28"/>
          <w:lang w:val="uk-UA"/>
        </w:rPr>
        <w:t xml:space="preserve">     Взявши до уваги оцінку якості соціальних послуг в цілому узагальнений статус </w:t>
      </w:r>
      <w:r w:rsidRPr="002B3D88">
        <w:rPr>
          <w:rFonts w:ascii="Times New Roman" w:eastAsia="Times New Roman" w:hAnsi="Times New Roman" w:cs="Times New Roman"/>
          <w:b/>
          <w:color w:val="000000" w:themeColor="text1"/>
          <w:sz w:val="28"/>
          <w:szCs w:val="28"/>
          <w:lang w:val="uk-UA"/>
        </w:rPr>
        <w:t>"Добре</w:t>
      </w:r>
      <w:r w:rsidRPr="002B3D88">
        <w:rPr>
          <w:rFonts w:ascii="Times New Roman" w:eastAsia="Times New Roman" w:hAnsi="Times New Roman" w:cs="Times New Roman"/>
          <w:color w:val="000000" w:themeColor="text1"/>
          <w:sz w:val="28"/>
          <w:szCs w:val="28"/>
          <w:lang w:val="uk-UA"/>
        </w:rPr>
        <w:t>"</w:t>
      </w:r>
      <w:r w:rsidR="007A3F92" w:rsidRPr="002B3D88">
        <w:rPr>
          <w:rFonts w:ascii="Times New Roman" w:eastAsia="Times New Roman" w:hAnsi="Times New Roman" w:cs="Times New Roman"/>
          <w:color w:val="000000" w:themeColor="text1"/>
          <w:sz w:val="28"/>
          <w:szCs w:val="28"/>
          <w:lang w:val="uk-UA"/>
        </w:rPr>
        <w:t xml:space="preserve"> -</w:t>
      </w:r>
      <w:r w:rsidRPr="002B3D88">
        <w:rPr>
          <w:rFonts w:ascii="Times New Roman" w:eastAsia="Times New Roman" w:hAnsi="Times New Roman" w:cs="Times New Roman"/>
          <w:color w:val="000000" w:themeColor="text1"/>
          <w:sz w:val="28"/>
          <w:szCs w:val="28"/>
          <w:lang w:val="uk-UA"/>
        </w:rPr>
        <w:t xml:space="preserve"> </w:t>
      </w:r>
      <w:r w:rsidR="007A3F92" w:rsidRPr="002B3D88">
        <w:rPr>
          <w:rFonts w:ascii="Times New Roman" w:eastAsia="Times New Roman" w:hAnsi="Times New Roman" w:cs="Times New Roman"/>
          <w:b/>
          <w:color w:val="000000" w:themeColor="text1"/>
          <w:sz w:val="28"/>
          <w:szCs w:val="28"/>
          <w:lang w:val="uk-UA" w:eastAsia="uk-UA"/>
        </w:rPr>
        <w:t>п</w:t>
      </w:r>
      <w:r w:rsidR="00F64F65" w:rsidRPr="002B3D88">
        <w:rPr>
          <w:rFonts w:ascii="Times New Roman" w:eastAsia="Times New Roman" w:hAnsi="Times New Roman" w:cs="Times New Roman"/>
          <w:b/>
          <w:color w:val="000000" w:themeColor="text1"/>
          <w:sz w:val="28"/>
          <w:szCs w:val="28"/>
          <w:lang w:val="uk-UA" w:eastAsia="uk-UA"/>
        </w:rPr>
        <w:t>родовжувати роботу з суб’єктом, що надає соціальні послуги</w:t>
      </w:r>
      <w:r w:rsidR="00E67ED3" w:rsidRPr="002B3D88">
        <w:rPr>
          <w:rFonts w:ascii="Times New Roman" w:eastAsia="Times New Roman" w:hAnsi="Times New Roman" w:cs="Times New Roman"/>
          <w:b/>
          <w:color w:val="000000" w:themeColor="text1"/>
          <w:sz w:val="28"/>
          <w:szCs w:val="28"/>
          <w:lang w:val="uk-UA" w:eastAsia="uk-UA"/>
        </w:rPr>
        <w:t>,</w:t>
      </w:r>
      <w:r w:rsidR="00F64F65" w:rsidRPr="002B3D88">
        <w:rPr>
          <w:rFonts w:ascii="Times New Roman" w:eastAsia="Times New Roman" w:hAnsi="Times New Roman" w:cs="Times New Roman"/>
          <w:color w:val="000000" w:themeColor="text1"/>
          <w:sz w:val="28"/>
          <w:szCs w:val="28"/>
          <w:lang w:val="uk-UA"/>
        </w:rPr>
        <w:t xml:space="preserve"> </w:t>
      </w:r>
      <w:r w:rsidRPr="002B3D88">
        <w:rPr>
          <w:rFonts w:ascii="Times New Roman" w:eastAsia="Times New Roman" w:hAnsi="Times New Roman" w:cs="Times New Roman"/>
          <w:color w:val="000000" w:themeColor="text1"/>
          <w:sz w:val="28"/>
          <w:szCs w:val="28"/>
          <w:lang w:val="uk-UA"/>
        </w:rPr>
        <w:t>у структурних підр</w:t>
      </w:r>
      <w:r w:rsidR="00E67ED3" w:rsidRPr="002B3D88">
        <w:rPr>
          <w:rFonts w:ascii="Times New Roman" w:eastAsia="Times New Roman" w:hAnsi="Times New Roman" w:cs="Times New Roman"/>
          <w:color w:val="000000" w:themeColor="text1"/>
          <w:sz w:val="28"/>
          <w:szCs w:val="28"/>
          <w:lang w:val="uk-UA"/>
        </w:rPr>
        <w:t>озділах територіального центру розроблені заходи спрямовані</w:t>
      </w:r>
      <w:r w:rsidRPr="002B3D88">
        <w:rPr>
          <w:rFonts w:ascii="Times New Roman" w:eastAsia="Times New Roman" w:hAnsi="Times New Roman" w:cs="Times New Roman"/>
          <w:color w:val="000000" w:themeColor="text1"/>
          <w:sz w:val="28"/>
          <w:szCs w:val="28"/>
          <w:lang w:val="uk-UA"/>
        </w:rPr>
        <w:t xml:space="preserve"> на </w:t>
      </w:r>
      <w:r w:rsidR="00E67ED3" w:rsidRPr="002B3D88">
        <w:rPr>
          <w:rFonts w:ascii="Times New Roman" w:eastAsia="Times New Roman" w:hAnsi="Times New Roman" w:cs="Times New Roman"/>
          <w:color w:val="000000" w:themeColor="text1"/>
          <w:sz w:val="28"/>
          <w:szCs w:val="28"/>
          <w:lang w:val="uk-UA"/>
        </w:rPr>
        <w:t>покращення якості надання соціальних послуг</w:t>
      </w:r>
      <w:r w:rsidR="00527F23" w:rsidRPr="002B3D88">
        <w:rPr>
          <w:rFonts w:ascii="Times New Roman" w:eastAsia="Times New Roman" w:hAnsi="Times New Roman" w:cs="Times New Roman"/>
          <w:color w:val="000000" w:themeColor="text1"/>
          <w:sz w:val="28"/>
          <w:szCs w:val="28"/>
          <w:lang w:val="uk-UA"/>
        </w:rPr>
        <w:t xml:space="preserve"> та</w:t>
      </w:r>
      <w:r w:rsidR="00E67ED3" w:rsidRPr="002B3D88">
        <w:rPr>
          <w:rFonts w:ascii="Times New Roman" w:eastAsia="Times New Roman" w:hAnsi="Times New Roman" w:cs="Times New Roman"/>
          <w:color w:val="000000" w:themeColor="text1"/>
          <w:sz w:val="28"/>
          <w:szCs w:val="28"/>
          <w:lang w:val="uk-UA"/>
        </w:rPr>
        <w:t xml:space="preserve"> у</w:t>
      </w:r>
      <w:r w:rsidRPr="002B3D88">
        <w:rPr>
          <w:rFonts w:ascii="Times New Roman" w:eastAsia="Times New Roman" w:hAnsi="Times New Roman" w:cs="Times New Roman"/>
          <w:color w:val="000000" w:themeColor="text1"/>
          <w:sz w:val="28"/>
          <w:szCs w:val="28"/>
          <w:lang w:val="uk-UA"/>
        </w:rPr>
        <w:t>досконалення</w:t>
      </w:r>
      <w:r w:rsidR="00527F23" w:rsidRPr="002B3D88">
        <w:rPr>
          <w:rFonts w:ascii="Times New Roman" w:eastAsia="Times New Roman" w:hAnsi="Times New Roman" w:cs="Times New Roman"/>
          <w:color w:val="000000" w:themeColor="text1"/>
          <w:sz w:val="28"/>
          <w:szCs w:val="28"/>
          <w:lang w:val="uk-UA"/>
        </w:rPr>
        <w:t xml:space="preserve"> їх</w:t>
      </w:r>
      <w:r w:rsidRPr="002B3D88">
        <w:rPr>
          <w:rFonts w:ascii="Times New Roman" w:eastAsia="Times New Roman" w:hAnsi="Times New Roman" w:cs="Times New Roman"/>
          <w:color w:val="000000" w:themeColor="text1"/>
          <w:sz w:val="28"/>
          <w:szCs w:val="28"/>
          <w:lang w:val="uk-UA"/>
        </w:rPr>
        <w:t xml:space="preserve"> </w:t>
      </w:r>
      <w:r w:rsidR="00E67ED3" w:rsidRPr="002B3D88">
        <w:rPr>
          <w:rFonts w:ascii="Times New Roman" w:eastAsia="Times New Roman" w:hAnsi="Times New Roman" w:cs="Times New Roman"/>
          <w:color w:val="000000" w:themeColor="text1"/>
          <w:sz w:val="28"/>
          <w:szCs w:val="28"/>
          <w:lang w:val="uk-UA"/>
        </w:rPr>
        <w:t xml:space="preserve">діяльності </w:t>
      </w:r>
      <w:r w:rsidRPr="002B3D88">
        <w:rPr>
          <w:rFonts w:ascii="Times New Roman" w:eastAsia="Times New Roman" w:hAnsi="Times New Roman" w:cs="Times New Roman"/>
          <w:color w:val="000000" w:themeColor="text1"/>
          <w:sz w:val="28"/>
          <w:szCs w:val="28"/>
          <w:lang w:val="uk-UA"/>
        </w:rPr>
        <w:t>за наступними напрямками:</w:t>
      </w:r>
    </w:p>
    <w:p w:rsidR="0005381C" w:rsidRPr="002B3D88" w:rsidRDefault="0005381C" w:rsidP="0005381C">
      <w:pPr>
        <w:tabs>
          <w:tab w:val="left" w:pos="5325"/>
        </w:tabs>
        <w:spacing w:line="240" w:lineRule="auto"/>
        <w:jc w:val="both"/>
        <w:rPr>
          <w:rFonts w:ascii="Times New Roman" w:eastAsia="Times New Roman" w:hAnsi="Times New Roman" w:cs="Times New Roman"/>
          <w:color w:val="000000" w:themeColor="text1"/>
          <w:sz w:val="28"/>
          <w:szCs w:val="28"/>
          <w:lang w:val="uk-UA"/>
        </w:rPr>
      </w:pPr>
      <w:r w:rsidRPr="002B3D88">
        <w:rPr>
          <w:rFonts w:ascii="Times New Roman" w:eastAsia="Times New Roman" w:hAnsi="Times New Roman" w:cs="Times New Roman"/>
          <w:color w:val="000000" w:themeColor="text1"/>
          <w:sz w:val="28"/>
          <w:szCs w:val="28"/>
          <w:lang w:val="uk-UA" w:eastAsia="uk-UA"/>
        </w:rPr>
        <w:t>- територіальному центру продовжувати роботу щодо виявлення одиноких громадян та осіб з обмеженими фізичними можливостями з метою надання їм необхідної допомоги;</w:t>
      </w:r>
    </w:p>
    <w:p w:rsidR="0020398E" w:rsidRPr="002B3D88" w:rsidRDefault="0020398E" w:rsidP="0020398E">
      <w:pPr>
        <w:shd w:val="clear" w:color="auto" w:fill="FFFFFF"/>
        <w:spacing w:after="150" w:line="240" w:lineRule="auto"/>
        <w:jc w:val="both"/>
        <w:rPr>
          <w:rFonts w:ascii="Times New Roman" w:eastAsia="Times New Roman" w:hAnsi="Times New Roman" w:cs="Times New Roman"/>
          <w:color w:val="000000" w:themeColor="text1"/>
          <w:sz w:val="28"/>
          <w:szCs w:val="28"/>
          <w:lang w:val="ru-RU"/>
        </w:rPr>
      </w:pPr>
      <w:r w:rsidRPr="002B3D88">
        <w:rPr>
          <w:rFonts w:ascii="Times New Roman" w:eastAsia="Times New Roman" w:hAnsi="Times New Roman" w:cs="Times New Roman"/>
          <w:color w:val="000000" w:themeColor="text1"/>
          <w:sz w:val="28"/>
          <w:szCs w:val="28"/>
          <w:lang w:val="uk-UA"/>
        </w:rPr>
        <w:t>- структурним підрозділам територіального центру продовжувати своєчасно, якісно та в повному обсязі надавати соціальні послуги ;</w:t>
      </w:r>
    </w:p>
    <w:p w:rsidR="0020398E" w:rsidRPr="002B3D88" w:rsidRDefault="0020398E" w:rsidP="0020398E">
      <w:pPr>
        <w:shd w:val="clear" w:color="auto" w:fill="FFFFFF"/>
        <w:spacing w:after="150" w:line="240" w:lineRule="auto"/>
        <w:jc w:val="both"/>
        <w:rPr>
          <w:rFonts w:ascii="Times New Roman" w:eastAsia="Times New Roman" w:hAnsi="Times New Roman" w:cs="Times New Roman"/>
          <w:color w:val="000000" w:themeColor="text1"/>
          <w:sz w:val="28"/>
          <w:szCs w:val="28"/>
          <w:lang w:val="ru-RU"/>
        </w:rPr>
      </w:pPr>
      <w:r w:rsidRPr="002B3D88">
        <w:rPr>
          <w:rFonts w:ascii="Times New Roman" w:eastAsia="Times New Roman" w:hAnsi="Times New Roman" w:cs="Times New Roman"/>
          <w:color w:val="000000" w:themeColor="text1"/>
          <w:sz w:val="28"/>
          <w:szCs w:val="28"/>
          <w:lang w:val="uk-UA"/>
        </w:rPr>
        <w:t xml:space="preserve">- підтримувати в актуальному стані </w:t>
      </w:r>
      <w:r w:rsidR="00195406" w:rsidRPr="002B3D88">
        <w:rPr>
          <w:rFonts w:ascii="Times New Roman" w:eastAsia="Times New Roman" w:hAnsi="Times New Roman" w:cs="Times New Roman"/>
          <w:color w:val="000000" w:themeColor="text1"/>
          <w:sz w:val="28"/>
          <w:szCs w:val="28"/>
          <w:lang w:val="uk-UA"/>
        </w:rPr>
        <w:t xml:space="preserve">інтернет сайт </w:t>
      </w:r>
      <w:r w:rsidRPr="002B3D88">
        <w:rPr>
          <w:rFonts w:ascii="Times New Roman" w:eastAsia="Times New Roman" w:hAnsi="Times New Roman" w:cs="Times New Roman"/>
          <w:color w:val="000000" w:themeColor="text1"/>
          <w:sz w:val="28"/>
          <w:szCs w:val="28"/>
          <w:lang w:val="uk-UA"/>
        </w:rPr>
        <w:t>установи, інформаційні стенди;</w:t>
      </w:r>
    </w:p>
    <w:p w:rsidR="0020398E" w:rsidRPr="002B3D88" w:rsidRDefault="0020398E" w:rsidP="0020398E">
      <w:pPr>
        <w:shd w:val="clear" w:color="auto" w:fill="FFFFFF"/>
        <w:spacing w:after="150" w:line="240" w:lineRule="auto"/>
        <w:jc w:val="both"/>
        <w:rPr>
          <w:rFonts w:ascii="Times New Roman" w:eastAsia="Times New Roman" w:hAnsi="Times New Roman" w:cs="Times New Roman"/>
          <w:color w:val="000000" w:themeColor="text1"/>
          <w:sz w:val="28"/>
          <w:szCs w:val="28"/>
          <w:lang w:val="ru-RU"/>
        </w:rPr>
      </w:pPr>
      <w:r w:rsidRPr="002B3D88">
        <w:rPr>
          <w:rFonts w:ascii="Times New Roman" w:eastAsia="Times New Roman" w:hAnsi="Times New Roman" w:cs="Times New Roman"/>
          <w:color w:val="000000" w:themeColor="text1"/>
          <w:sz w:val="28"/>
          <w:szCs w:val="28"/>
          <w:lang w:val="uk-UA"/>
        </w:rPr>
        <w:t>- продовжув</w:t>
      </w:r>
      <w:r w:rsidR="0013755C" w:rsidRPr="002B3D88">
        <w:rPr>
          <w:rFonts w:ascii="Times New Roman" w:eastAsia="Times New Roman" w:hAnsi="Times New Roman" w:cs="Times New Roman"/>
          <w:color w:val="000000" w:themeColor="text1"/>
          <w:sz w:val="28"/>
          <w:szCs w:val="28"/>
          <w:lang w:val="uk-UA"/>
        </w:rPr>
        <w:t>ати інформування мешканців громади</w:t>
      </w:r>
      <w:r w:rsidRPr="002B3D88">
        <w:rPr>
          <w:rFonts w:ascii="Times New Roman" w:eastAsia="Times New Roman" w:hAnsi="Times New Roman" w:cs="Times New Roman"/>
          <w:color w:val="000000" w:themeColor="text1"/>
          <w:sz w:val="28"/>
          <w:szCs w:val="28"/>
          <w:lang w:val="uk-UA"/>
        </w:rPr>
        <w:t xml:space="preserve"> з питань роботи територіального центру, переліку соціальних послуг, умов та порядку їх надання;</w:t>
      </w:r>
    </w:p>
    <w:p w:rsidR="0020398E" w:rsidRPr="002B3D88" w:rsidRDefault="0020398E" w:rsidP="0020398E">
      <w:pPr>
        <w:shd w:val="clear" w:color="auto" w:fill="FFFFFF"/>
        <w:spacing w:after="150" w:line="240" w:lineRule="auto"/>
        <w:jc w:val="both"/>
        <w:rPr>
          <w:rFonts w:ascii="Times New Roman" w:eastAsia="Times New Roman" w:hAnsi="Times New Roman" w:cs="Times New Roman"/>
          <w:color w:val="000000" w:themeColor="text1"/>
          <w:sz w:val="28"/>
          <w:szCs w:val="28"/>
          <w:lang w:val="ru-RU"/>
        </w:rPr>
      </w:pPr>
      <w:r w:rsidRPr="002B3D88">
        <w:rPr>
          <w:rFonts w:ascii="Times New Roman" w:eastAsia="Times New Roman" w:hAnsi="Times New Roman" w:cs="Times New Roman"/>
          <w:color w:val="000000" w:themeColor="text1"/>
          <w:sz w:val="28"/>
          <w:szCs w:val="28"/>
          <w:lang w:val="uk-UA"/>
        </w:rPr>
        <w:t>- продовжувати своєчасно та результативно реагувати на звернення громадян щодо соціального обслуговування;</w:t>
      </w:r>
    </w:p>
    <w:p w:rsidR="0020398E" w:rsidRPr="002B3D88" w:rsidRDefault="0020398E" w:rsidP="0020398E">
      <w:pPr>
        <w:shd w:val="clear" w:color="auto" w:fill="FFFFFF"/>
        <w:spacing w:after="150" w:line="240" w:lineRule="auto"/>
        <w:jc w:val="both"/>
        <w:rPr>
          <w:rFonts w:ascii="Times New Roman" w:eastAsia="Times New Roman" w:hAnsi="Times New Roman" w:cs="Times New Roman"/>
          <w:color w:val="000000" w:themeColor="text1"/>
          <w:sz w:val="28"/>
          <w:szCs w:val="28"/>
          <w:lang w:val="ru-RU"/>
        </w:rPr>
      </w:pPr>
      <w:r w:rsidRPr="002B3D88">
        <w:rPr>
          <w:rFonts w:ascii="Times New Roman" w:eastAsia="Times New Roman" w:hAnsi="Times New Roman" w:cs="Times New Roman"/>
          <w:color w:val="000000" w:themeColor="text1"/>
          <w:sz w:val="28"/>
          <w:szCs w:val="28"/>
          <w:lang w:val="uk-UA"/>
        </w:rPr>
        <w:t>- продовжувати дотримуватися вимог, показників забезпечення якості, строків, прин</w:t>
      </w:r>
      <w:r w:rsidR="0005381C" w:rsidRPr="002B3D88">
        <w:rPr>
          <w:rFonts w:ascii="Times New Roman" w:eastAsia="Times New Roman" w:hAnsi="Times New Roman" w:cs="Times New Roman"/>
          <w:color w:val="000000" w:themeColor="text1"/>
          <w:sz w:val="28"/>
          <w:szCs w:val="28"/>
          <w:lang w:val="uk-UA"/>
        </w:rPr>
        <w:t>ципів, встановлених у Державних</w:t>
      </w:r>
      <w:r w:rsidR="009C3002" w:rsidRPr="002B3D88">
        <w:rPr>
          <w:rFonts w:ascii="Times New Roman" w:eastAsia="Times New Roman" w:hAnsi="Times New Roman" w:cs="Times New Roman"/>
          <w:color w:val="000000" w:themeColor="text1"/>
          <w:sz w:val="28"/>
          <w:szCs w:val="28"/>
          <w:lang w:val="uk-UA"/>
        </w:rPr>
        <w:t xml:space="preserve"> стандартах</w:t>
      </w:r>
      <w:r w:rsidRPr="002B3D88">
        <w:rPr>
          <w:rFonts w:ascii="Times New Roman" w:eastAsia="Times New Roman" w:hAnsi="Times New Roman" w:cs="Times New Roman"/>
          <w:color w:val="000000" w:themeColor="text1"/>
          <w:sz w:val="28"/>
          <w:szCs w:val="28"/>
          <w:lang w:val="uk-UA"/>
        </w:rPr>
        <w:t>;</w:t>
      </w:r>
    </w:p>
    <w:p w:rsidR="0020398E" w:rsidRPr="002B3D88" w:rsidRDefault="0020398E" w:rsidP="0020398E">
      <w:pPr>
        <w:shd w:val="clear" w:color="auto" w:fill="FFFFFF"/>
        <w:spacing w:after="150" w:line="240" w:lineRule="auto"/>
        <w:jc w:val="both"/>
        <w:rPr>
          <w:rFonts w:ascii="Times New Roman" w:eastAsia="Times New Roman" w:hAnsi="Times New Roman" w:cs="Times New Roman"/>
          <w:color w:val="000000" w:themeColor="text1"/>
          <w:sz w:val="28"/>
          <w:szCs w:val="28"/>
          <w:lang w:val="ru-RU"/>
        </w:rPr>
      </w:pPr>
      <w:r w:rsidRPr="002B3D88">
        <w:rPr>
          <w:rFonts w:ascii="Times New Roman" w:eastAsia="Times New Roman" w:hAnsi="Times New Roman" w:cs="Times New Roman"/>
          <w:color w:val="000000" w:themeColor="text1"/>
          <w:sz w:val="28"/>
          <w:szCs w:val="28"/>
          <w:lang w:val="uk-UA"/>
        </w:rPr>
        <w:lastRenderedPageBreak/>
        <w:t>- своєчасно здійснювати аналіз та обробку індивіду</w:t>
      </w:r>
      <w:r w:rsidR="0005381C" w:rsidRPr="002B3D88">
        <w:rPr>
          <w:rFonts w:ascii="Times New Roman" w:eastAsia="Times New Roman" w:hAnsi="Times New Roman" w:cs="Times New Roman"/>
          <w:color w:val="000000" w:themeColor="text1"/>
          <w:sz w:val="28"/>
          <w:szCs w:val="28"/>
          <w:lang w:val="uk-UA"/>
        </w:rPr>
        <w:t>альних планів надання соціальних послуг</w:t>
      </w:r>
      <w:r w:rsidRPr="002B3D88">
        <w:rPr>
          <w:rFonts w:ascii="Times New Roman" w:eastAsia="Times New Roman" w:hAnsi="Times New Roman" w:cs="Times New Roman"/>
          <w:color w:val="000000" w:themeColor="text1"/>
          <w:sz w:val="28"/>
          <w:szCs w:val="28"/>
          <w:lang w:val="uk-UA"/>
        </w:rPr>
        <w:t xml:space="preserve"> в частині їх перегляду;</w:t>
      </w:r>
    </w:p>
    <w:p w:rsidR="0020398E" w:rsidRPr="002B3D88" w:rsidRDefault="0020398E" w:rsidP="0020398E">
      <w:pPr>
        <w:shd w:val="clear" w:color="auto" w:fill="FFFFFF"/>
        <w:spacing w:after="150" w:line="240" w:lineRule="auto"/>
        <w:jc w:val="both"/>
        <w:rPr>
          <w:rFonts w:ascii="Times New Roman" w:eastAsia="Times New Roman" w:hAnsi="Times New Roman" w:cs="Times New Roman"/>
          <w:color w:val="000000" w:themeColor="text1"/>
          <w:sz w:val="28"/>
          <w:szCs w:val="28"/>
          <w:lang w:val="uk-UA"/>
        </w:rPr>
      </w:pPr>
      <w:r w:rsidRPr="002B3D88">
        <w:rPr>
          <w:rFonts w:ascii="Times New Roman" w:eastAsia="Times New Roman" w:hAnsi="Times New Roman" w:cs="Times New Roman"/>
          <w:color w:val="000000" w:themeColor="text1"/>
          <w:sz w:val="28"/>
          <w:szCs w:val="28"/>
          <w:lang w:val="uk-UA"/>
        </w:rPr>
        <w:t>- проводити роботу з</w:t>
      </w:r>
      <w:r w:rsidR="009C3002" w:rsidRPr="002B3D88">
        <w:rPr>
          <w:rFonts w:ascii="Times New Roman" w:eastAsia="Times New Roman" w:hAnsi="Times New Roman" w:cs="Times New Roman"/>
          <w:color w:val="000000" w:themeColor="text1"/>
          <w:sz w:val="28"/>
          <w:szCs w:val="28"/>
          <w:lang w:val="uk-UA"/>
        </w:rPr>
        <w:t xml:space="preserve"> підвищення кваліфікації надавачів</w:t>
      </w:r>
      <w:r w:rsidRPr="002B3D88">
        <w:rPr>
          <w:rFonts w:ascii="Times New Roman" w:eastAsia="Times New Roman" w:hAnsi="Times New Roman" w:cs="Times New Roman"/>
          <w:color w:val="000000" w:themeColor="text1"/>
          <w:sz w:val="28"/>
          <w:szCs w:val="28"/>
          <w:lang w:val="uk-UA"/>
        </w:rPr>
        <w:t xml:space="preserve"> соціальних послуг</w:t>
      </w:r>
      <w:r w:rsidR="009C3002" w:rsidRPr="002B3D88">
        <w:rPr>
          <w:rFonts w:ascii="Times New Roman" w:eastAsia="Times New Roman" w:hAnsi="Times New Roman" w:cs="Times New Roman"/>
          <w:color w:val="000000" w:themeColor="text1"/>
          <w:sz w:val="28"/>
          <w:szCs w:val="28"/>
          <w:lang w:val="uk-UA"/>
        </w:rPr>
        <w:t xml:space="preserve">, </w:t>
      </w:r>
      <w:r w:rsidR="0005381C" w:rsidRPr="002B3D88">
        <w:rPr>
          <w:rFonts w:ascii="Times New Roman" w:eastAsia="Times New Roman" w:hAnsi="Times New Roman" w:cs="Times New Roman"/>
          <w:color w:val="000000" w:themeColor="text1"/>
          <w:sz w:val="28"/>
          <w:szCs w:val="28"/>
          <w:lang w:val="uk-UA" w:eastAsia="ru-RU"/>
        </w:rPr>
        <w:t xml:space="preserve"> організовуючи практичні семінари, конференції</w:t>
      </w:r>
      <w:r w:rsidR="007326F4" w:rsidRPr="002B3D88">
        <w:rPr>
          <w:rFonts w:ascii="Times New Roman" w:eastAsia="Times New Roman" w:hAnsi="Times New Roman" w:cs="Times New Roman"/>
          <w:color w:val="000000" w:themeColor="text1"/>
          <w:sz w:val="28"/>
          <w:szCs w:val="28"/>
          <w:lang w:val="uk-UA" w:eastAsia="ru-RU"/>
        </w:rPr>
        <w:t>, навчання</w:t>
      </w:r>
      <w:r w:rsidRPr="002B3D88">
        <w:rPr>
          <w:rFonts w:ascii="Times New Roman" w:eastAsia="Times New Roman" w:hAnsi="Times New Roman" w:cs="Times New Roman"/>
          <w:color w:val="000000" w:themeColor="text1"/>
          <w:sz w:val="28"/>
          <w:szCs w:val="28"/>
          <w:lang w:val="uk-UA"/>
        </w:rPr>
        <w:t>;</w:t>
      </w:r>
    </w:p>
    <w:p w:rsidR="009C3002" w:rsidRPr="002B3D88" w:rsidRDefault="009C3002" w:rsidP="009C3002">
      <w:pPr>
        <w:shd w:val="clear" w:color="auto" w:fill="FFFFFF"/>
        <w:spacing w:after="90" w:line="240" w:lineRule="auto"/>
        <w:jc w:val="both"/>
        <w:rPr>
          <w:rFonts w:ascii="Times New Roman" w:eastAsia="Times New Roman" w:hAnsi="Times New Roman" w:cs="Times New Roman"/>
          <w:color w:val="000000" w:themeColor="text1"/>
          <w:sz w:val="28"/>
          <w:szCs w:val="28"/>
          <w:lang w:val="ru-RU"/>
        </w:rPr>
      </w:pPr>
      <w:r w:rsidRPr="002B3D88">
        <w:rPr>
          <w:rFonts w:ascii="Times New Roman" w:eastAsia="Times New Roman" w:hAnsi="Times New Roman" w:cs="Times New Roman"/>
          <w:color w:val="000000" w:themeColor="text1"/>
          <w:sz w:val="28"/>
          <w:szCs w:val="28"/>
          <w:lang w:val="uk-UA"/>
        </w:rPr>
        <w:t>- забезпечити проведення супервізії (бесід та тренінгів) з соціальними робітниками з питань професійного вигорання;</w:t>
      </w:r>
    </w:p>
    <w:p w:rsidR="0020398E" w:rsidRPr="002B3D88" w:rsidRDefault="0020398E" w:rsidP="0020398E">
      <w:pPr>
        <w:shd w:val="clear" w:color="auto" w:fill="FFFFFF"/>
        <w:spacing w:after="150" w:line="240" w:lineRule="auto"/>
        <w:jc w:val="both"/>
        <w:rPr>
          <w:rFonts w:ascii="Times New Roman" w:eastAsia="Times New Roman" w:hAnsi="Times New Roman" w:cs="Times New Roman"/>
          <w:color w:val="000000" w:themeColor="text1"/>
          <w:sz w:val="28"/>
          <w:szCs w:val="28"/>
          <w:lang w:val="ru-RU"/>
        </w:rPr>
      </w:pPr>
      <w:r w:rsidRPr="002B3D88">
        <w:rPr>
          <w:rFonts w:ascii="Times New Roman" w:eastAsia="Times New Roman" w:hAnsi="Times New Roman" w:cs="Times New Roman"/>
          <w:color w:val="000000" w:themeColor="text1"/>
          <w:sz w:val="28"/>
          <w:szCs w:val="28"/>
          <w:lang w:val="uk-UA"/>
        </w:rPr>
        <w:t xml:space="preserve">- в межах фінансової можливості сприяти зміцненню матеріально-технічної бази територіального центру. </w:t>
      </w:r>
    </w:p>
    <w:p w:rsidR="0020398E" w:rsidRPr="002B3D88" w:rsidRDefault="0020502D" w:rsidP="003768B9">
      <w:pPr>
        <w:shd w:val="clear" w:color="auto" w:fill="FFFFFF"/>
        <w:spacing w:after="150" w:line="240" w:lineRule="auto"/>
        <w:jc w:val="both"/>
        <w:rPr>
          <w:rFonts w:ascii="Times New Roman" w:eastAsia="Times New Roman" w:hAnsi="Times New Roman" w:cs="Times New Roman"/>
          <w:color w:val="000000" w:themeColor="text1"/>
          <w:sz w:val="28"/>
          <w:szCs w:val="28"/>
          <w:lang w:val="ru-RU"/>
        </w:rPr>
      </w:pPr>
      <w:r w:rsidRPr="002B3D88">
        <w:rPr>
          <w:rFonts w:ascii="Times New Roman" w:eastAsia="Times New Roman" w:hAnsi="Times New Roman" w:cs="Times New Roman"/>
          <w:color w:val="000000" w:themeColor="text1"/>
          <w:sz w:val="28"/>
          <w:szCs w:val="28"/>
          <w:lang w:val="ru-RU"/>
        </w:rPr>
        <w:t>-</w:t>
      </w:r>
      <w:r w:rsidR="003768B9" w:rsidRPr="002B3D88">
        <w:rPr>
          <w:rFonts w:ascii="Times New Roman" w:eastAsia="Times New Roman" w:hAnsi="Times New Roman" w:cs="Times New Roman"/>
          <w:color w:val="000000" w:themeColor="text1"/>
          <w:sz w:val="28"/>
          <w:szCs w:val="28"/>
          <w:lang w:val="uk-UA"/>
        </w:rPr>
        <w:t xml:space="preserve"> продовжувати співпра</w:t>
      </w:r>
      <w:r w:rsidRPr="002B3D88">
        <w:rPr>
          <w:rFonts w:ascii="Times New Roman" w:eastAsia="Times New Roman" w:hAnsi="Times New Roman" w:cs="Times New Roman"/>
          <w:color w:val="000000" w:themeColor="text1"/>
          <w:sz w:val="28"/>
          <w:szCs w:val="28"/>
          <w:lang w:val="uk-UA"/>
        </w:rPr>
        <w:t>цю з громадськими об</w:t>
      </w:r>
      <w:r w:rsidRPr="002B3D88">
        <w:rPr>
          <w:rFonts w:ascii="Times New Roman" w:eastAsia="Times New Roman" w:hAnsi="Times New Roman" w:cs="Times New Roman"/>
          <w:color w:val="000000" w:themeColor="text1"/>
          <w:sz w:val="28"/>
          <w:szCs w:val="28"/>
          <w:lang w:val="ru-RU"/>
        </w:rPr>
        <w:t>’</w:t>
      </w:r>
      <w:r w:rsidRPr="002B3D88">
        <w:rPr>
          <w:rFonts w:ascii="Times New Roman" w:eastAsia="Times New Roman" w:hAnsi="Times New Roman" w:cs="Times New Roman"/>
          <w:color w:val="000000" w:themeColor="text1"/>
          <w:sz w:val="28"/>
          <w:szCs w:val="28"/>
          <w:lang w:val="uk-UA"/>
        </w:rPr>
        <w:t>єднаннями, благо</w:t>
      </w:r>
      <w:r w:rsidR="003768B9" w:rsidRPr="002B3D88">
        <w:rPr>
          <w:rFonts w:ascii="Times New Roman" w:eastAsia="Times New Roman" w:hAnsi="Times New Roman" w:cs="Times New Roman"/>
          <w:color w:val="000000" w:themeColor="text1"/>
          <w:sz w:val="28"/>
          <w:szCs w:val="28"/>
          <w:lang w:val="uk-UA"/>
        </w:rPr>
        <w:t xml:space="preserve">дійними, релігійними організаціями, приватними підприємцями з метою залучення благодійної допомоги та коштів для допомоги потребуючим. </w:t>
      </w:r>
      <w:r w:rsidR="0020398E" w:rsidRPr="002B3D88">
        <w:rPr>
          <w:rFonts w:ascii="Times New Roman" w:eastAsia="Times New Roman" w:hAnsi="Times New Roman" w:cs="Times New Roman"/>
          <w:color w:val="000000" w:themeColor="text1"/>
          <w:sz w:val="28"/>
          <w:szCs w:val="28"/>
          <w:lang w:val="uk-UA"/>
        </w:rPr>
        <w:t> </w:t>
      </w:r>
    </w:p>
    <w:p w:rsidR="00F8660D" w:rsidRPr="002B3D88" w:rsidRDefault="00F8660D" w:rsidP="003768B9">
      <w:pPr>
        <w:shd w:val="clear" w:color="auto" w:fill="FFFFFF"/>
        <w:spacing w:after="150" w:line="240" w:lineRule="auto"/>
        <w:jc w:val="both"/>
        <w:rPr>
          <w:rFonts w:ascii="Times New Roman" w:eastAsia="Times New Roman" w:hAnsi="Times New Roman" w:cs="Times New Roman"/>
          <w:color w:val="000000" w:themeColor="text1"/>
          <w:sz w:val="28"/>
          <w:szCs w:val="28"/>
          <w:lang w:val="ru-RU" w:eastAsia="uk-UA"/>
        </w:rPr>
      </w:pPr>
    </w:p>
    <w:p w:rsidR="00763C33" w:rsidRPr="002B3D88" w:rsidRDefault="00763C33" w:rsidP="00763C33">
      <w:pPr>
        <w:tabs>
          <w:tab w:val="left" w:pos="2340"/>
          <w:tab w:val="left" w:pos="2520"/>
          <w:tab w:val="left" w:pos="2700"/>
        </w:tabs>
        <w:spacing w:after="0" w:line="240" w:lineRule="auto"/>
        <w:ind w:right="-284"/>
        <w:jc w:val="both"/>
        <w:rPr>
          <w:rFonts w:ascii="Times New Roman" w:eastAsia="MS Mincho" w:hAnsi="Times New Roman" w:cs="Times New Roman"/>
          <w:color w:val="000000" w:themeColor="text1"/>
          <w:sz w:val="28"/>
          <w:szCs w:val="28"/>
          <w:lang w:val="uk-UA" w:eastAsia="zh-CN"/>
        </w:rPr>
      </w:pPr>
      <w:r w:rsidRPr="002B3D88">
        <w:rPr>
          <w:rFonts w:ascii="Times New Roman" w:eastAsia="MS Mincho" w:hAnsi="Times New Roman" w:cs="Times New Roman"/>
          <w:color w:val="000000" w:themeColor="text1"/>
          <w:sz w:val="28"/>
          <w:szCs w:val="28"/>
          <w:lang w:val="uk-UA" w:eastAsia="zh-CN"/>
        </w:rPr>
        <w:t xml:space="preserve">голова комісії –   </w:t>
      </w:r>
    </w:p>
    <w:p w:rsidR="00763C33" w:rsidRPr="002B3D88" w:rsidRDefault="00763C33" w:rsidP="00763C33">
      <w:pPr>
        <w:tabs>
          <w:tab w:val="left" w:pos="2340"/>
          <w:tab w:val="left" w:pos="2520"/>
          <w:tab w:val="left" w:pos="2700"/>
        </w:tabs>
        <w:spacing w:after="0" w:line="240" w:lineRule="auto"/>
        <w:ind w:right="-284"/>
        <w:jc w:val="both"/>
        <w:rPr>
          <w:rFonts w:ascii="Times New Roman" w:eastAsia="MS Mincho" w:hAnsi="Times New Roman" w:cs="Times New Roman"/>
          <w:color w:val="000000" w:themeColor="text1"/>
          <w:sz w:val="28"/>
          <w:szCs w:val="28"/>
          <w:lang w:val="uk-UA" w:eastAsia="zh-CN"/>
        </w:rPr>
      </w:pPr>
      <w:r w:rsidRPr="002B3D88">
        <w:rPr>
          <w:rFonts w:ascii="Times New Roman" w:eastAsia="MS Mincho" w:hAnsi="Times New Roman" w:cs="Times New Roman"/>
          <w:color w:val="000000" w:themeColor="text1"/>
          <w:sz w:val="28"/>
          <w:szCs w:val="28"/>
          <w:lang w:val="uk-UA" w:eastAsia="zh-CN"/>
        </w:rPr>
        <w:t>директор територіального центру                                                            Гудзь О.П.</w:t>
      </w:r>
    </w:p>
    <w:p w:rsidR="00763C33" w:rsidRPr="002B3D88" w:rsidRDefault="00763C33" w:rsidP="00763C33">
      <w:pPr>
        <w:tabs>
          <w:tab w:val="left" w:pos="2340"/>
          <w:tab w:val="left" w:pos="2520"/>
          <w:tab w:val="left" w:pos="2700"/>
        </w:tabs>
        <w:spacing w:after="0" w:line="240" w:lineRule="auto"/>
        <w:ind w:right="-284"/>
        <w:jc w:val="both"/>
        <w:rPr>
          <w:rFonts w:ascii="Times New Roman" w:eastAsia="MS Mincho" w:hAnsi="Times New Roman" w:cs="Times New Roman"/>
          <w:color w:val="000000" w:themeColor="text1"/>
          <w:sz w:val="28"/>
          <w:szCs w:val="28"/>
          <w:lang w:val="uk-UA" w:eastAsia="zh-CN"/>
        </w:rPr>
      </w:pPr>
      <w:r w:rsidRPr="002B3D88">
        <w:rPr>
          <w:rFonts w:ascii="Times New Roman" w:eastAsia="MS Mincho" w:hAnsi="Times New Roman" w:cs="Times New Roman"/>
          <w:color w:val="000000" w:themeColor="text1"/>
          <w:sz w:val="28"/>
          <w:szCs w:val="28"/>
          <w:lang w:val="uk-UA" w:eastAsia="zh-CN"/>
        </w:rPr>
        <w:t xml:space="preserve">  </w:t>
      </w:r>
    </w:p>
    <w:p w:rsidR="00763C33" w:rsidRPr="002B3D88" w:rsidRDefault="00763C33" w:rsidP="00763C33">
      <w:pPr>
        <w:tabs>
          <w:tab w:val="left" w:pos="2160"/>
          <w:tab w:val="left" w:pos="2340"/>
          <w:tab w:val="left" w:pos="2520"/>
          <w:tab w:val="left" w:pos="2700"/>
        </w:tabs>
        <w:spacing w:after="0" w:line="240" w:lineRule="auto"/>
        <w:ind w:right="-284"/>
        <w:jc w:val="both"/>
        <w:rPr>
          <w:rFonts w:ascii="Times New Roman" w:eastAsia="MS Mincho" w:hAnsi="Times New Roman" w:cs="Times New Roman"/>
          <w:color w:val="000000" w:themeColor="text1"/>
          <w:sz w:val="28"/>
          <w:szCs w:val="28"/>
          <w:lang w:val="uk-UA" w:eastAsia="zh-CN"/>
        </w:rPr>
      </w:pPr>
      <w:r w:rsidRPr="002B3D88">
        <w:rPr>
          <w:rFonts w:ascii="Times New Roman" w:eastAsia="MS Mincho" w:hAnsi="Times New Roman" w:cs="Times New Roman"/>
          <w:color w:val="000000" w:themeColor="text1"/>
          <w:sz w:val="28"/>
          <w:szCs w:val="28"/>
          <w:lang w:val="uk-UA" w:eastAsia="zh-CN"/>
        </w:rPr>
        <w:t>секретар комісії –</w:t>
      </w:r>
    </w:p>
    <w:p w:rsidR="0096393E" w:rsidRPr="002B3D88" w:rsidRDefault="00763C33" w:rsidP="00763C33">
      <w:pPr>
        <w:tabs>
          <w:tab w:val="left" w:pos="2160"/>
          <w:tab w:val="left" w:pos="2340"/>
          <w:tab w:val="left" w:pos="2520"/>
          <w:tab w:val="left" w:pos="2700"/>
        </w:tabs>
        <w:spacing w:after="0" w:line="240" w:lineRule="auto"/>
        <w:ind w:right="-284"/>
        <w:jc w:val="both"/>
        <w:rPr>
          <w:rFonts w:ascii="Times New Roman" w:eastAsia="MS Mincho" w:hAnsi="Times New Roman" w:cs="Times New Roman"/>
          <w:color w:val="000000" w:themeColor="text1"/>
          <w:sz w:val="28"/>
          <w:szCs w:val="28"/>
          <w:lang w:val="uk-UA" w:eastAsia="zh-CN"/>
        </w:rPr>
      </w:pPr>
      <w:r w:rsidRPr="002B3D88">
        <w:rPr>
          <w:rFonts w:ascii="Times New Roman" w:eastAsia="MS Mincho" w:hAnsi="Times New Roman" w:cs="Times New Roman"/>
          <w:color w:val="000000" w:themeColor="text1"/>
          <w:sz w:val="28"/>
          <w:szCs w:val="28"/>
          <w:lang w:val="uk-UA" w:eastAsia="zh-CN"/>
        </w:rPr>
        <w:t>фахівець із соціальної роботи</w:t>
      </w:r>
    </w:p>
    <w:p w:rsidR="00763C33" w:rsidRPr="002B3D88" w:rsidRDefault="0096393E" w:rsidP="0096393E">
      <w:pPr>
        <w:tabs>
          <w:tab w:val="left" w:pos="2160"/>
          <w:tab w:val="left" w:pos="2340"/>
          <w:tab w:val="left" w:pos="2520"/>
          <w:tab w:val="left" w:pos="2700"/>
          <w:tab w:val="left" w:pos="8222"/>
        </w:tabs>
        <w:spacing w:after="0" w:line="240" w:lineRule="auto"/>
        <w:ind w:right="-284"/>
        <w:jc w:val="both"/>
        <w:rPr>
          <w:rFonts w:ascii="Times New Roman" w:eastAsia="MS Mincho" w:hAnsi="Times New Roman" w:cs="Times New Roman"/>
          <w:color w:val="000000" w:themeColor="text1"/>
          <w:sz w:val="28"/>
          <w:szCs w:val="28"/>
          <w:lang w:val="uk-UA" w:eastAsia="zh-CN"/>
        </w:rPr>
      </w:pPr>
      <w:r w:rsidRPr="002B3D88">
        <w:rPr>
          <w:rFonts w:ascii="Times New Roman" w:eastAsia="MS Mincho" w:hAnsi="Times New Roman" w:cs="Times New Roman"/>
          <w:color w:val="000000" w:themeColor="text1"/>
          <w:sz w:val="28"/>
          <w:szCs w:val="28"/>
          <w:lang w:val="uk-UA" w:eastAsia="zh-CN"/>
        </w:rPr>
        <w:t>(відповідальна особа)</w:t>
      </w:r>
      <w:r w:rsidR="00763C33" w:rsidRPr="002B3D88">
        <w:rPr>
          <w:rFonts w:ascii="Times New Roman" w:eastAsia="MS Mincho" w:hAnsi="Times New Roman" w:cs="Times New Roman"/>
          <w:color w:val="000000" w:themeColor="text1"/>
          <w:sz w:val="28"/>
          <w:szCs w:val="28"/>
          <w:lang w:val="uk-UA" w:eastAsia="zh-CN"/>
        </w:rPr>
        <w:t xml:space="preserve">                                           </w:t>
      </w:r>
      <w:r w:rsidRPr="002B3D88">
        <w:rPr>
          <w:rFonts w:ascii="Times New Roman" w:eastAsia="MS Mincho" w:hAnsi="Times New Roman" w:cs="Times New Roman"/>
          <w:color w:val="000000" w:themeColor="text1"/>
          <w:sz w:val="28"/>
          <w:szCs w:val="28"/>
          <w:lang w:val="uk-UA" w:eastAsia="zh-CN"/>
        </w:rPr>
        <w:t xml:space="preserve">              </w:t>
      </w:r>
      <w:r w:rsidR="00763C33" w:rsidRPr="002B3D88">
        <w:rPr>
          <w:rFonts w:ascii="Times New Roman" w:eastAsia="MS Mincho" w:hAnsi="Times New Roman" w:cs="Times New Roman"/>
          <w:color w:val="000000" w:themeColor="text1"/>
          <w:sz w:val="28"/>
          <w:szCs w:val="28"/>
          <w:lang w:val="uk-UA" w:eastAsia="zh-CN"/>
        </w:rPr>
        <w:t xml:space="preserve">                       Шевчук А.Ю.</w:t>
      </w:r>
    </w:p>
    <w:p w:rsidR="00763C33" w:rsidRPr="002B3D88" w:rsidRDefault="00763C33" w:rsidP="00763C33">
      <w:pPr>
        <w:tabs>
          <w:tab w:val="left" w:pos="2520"/>
          <w:tab w:val="left" w:pos="2700"/>
        </w:tabs>
        <w:spacing w:after="0" w:line="240" w:lineRule="auto"/>
        <w:ind w:right="-284"/>
        <w:jc w:val="both"/>
        <w:rPr>
          <w:rFonts w:ascii="Times New Roman" w:eastAsia="MS Mincho" w:hAnsi="Times New Roman" w:cs="Times New Roman"/>
          <w:color w:val="000000" w:themeColor="text1"/>
          <w:sz w:val="28"/>
          <w:szCs w:val="28"/>
          <w:lang w:val="uk-UA" w:eastAsia="zh-CN"/>
        </w:rPr>
      </w:pPr>
    </w:p>
    <w:p w:rsidR="00763C33" w:rsidRPr="002B3D88" w:rsidRDefault="00763C33" w:rsidP="00763C33">
      <w:pPr>
        <w:tabs>
          <w:tab w:val="left" w:pos="2520"/>
          <w:tab w:val="left" w:pos="2700"/>
        </w:tabs>
        <w:spacing w:after="0" w:line="240" w:lineRule="auto"/>
        <w:ind w:right="-284"/>
        <w:jc w:val="both"/>
        <w:rPr>
          <w:rFonts w:ascii="Times New Roman" w:eastAsia="MS Mincho" w:hAnsi="Times New Roman" w:cs="Times New Roman"/>
          <w:color w:val="000000" w:themeColor="text1"/>
          <w:sz w:val="28"/>
          <w:szCs w:val="28"/>
          <w:lang w:val="uk-UA" w:eastAsia="zh-CN"/>
        </w:rPr>
      </w:pPr>
    </w:p>
    <w:p w:rsidR="00763C33" w:rsidRPr="002B3D88" w:rsidRDefault="00F7427F" w:rsidP="00763C33">
      <w:pPr>
        <w:tabs>
          <w:tab w:val="left" w:pos="2520"/>
          <w:tab w:val="left" w:pos="2700"/>
        </w:tabs>
        <w:spacing w:after="0" w:line="240" w:lineRule="auto"/>
        <w:ind w:right="-284"/>
        <w:jc w:val="both"/>
        <w:rPr>
          <w:rFonts w:ascii="Times New Roman" w:eastAsia="MS Mincho" w:hAnsi="Times New Roman" w:cs="Times New Roman"/>
          <w:color w:val="000000" w:themeColor="text1"/>
          <w:sz w:val="28"/>
          <w:szCs w:val="28"/>
          <w:lang w:val="uk-UA" w:eastAsia="zh-CN"/>
        </w:rPr>
      </w:pPr>
      <w:r w:rsidRPr="002B3D88">
        <w:rPr>
          <w:rFonts w:ascii="Times New Roman" w:eastAsia="MS Mincho" w:hAnsi="Times New Roman" w:cs="Times New Roman"/>
          <w:color w:val="000000" w:themeColor="text1"/>
          <w:sz w:val="28"/>
          <w:szCs w:val="28"/>
          <w:lang w:val="uk-UA" w:eastAsia="zh-CN"/>
        </w:rPr>
        <w:t xml:space="preserve">  </w:t>
      </w:r>
      <w:r w:rsidR="00763C33" w:rsidRPr="002B3D88">
        <w:rPr>
          <w:rFonts w:ascii="Times New Roman" w:eastAsia="MS Mincho" w:hAnsi="Times New Roman" w:cs="Times New Roman"/>
          <w:color w:val="000000" w:themeColor="text1"/>
          <w:sz w:val="28"/>
          <w:szCs w:val="28"/>
          <w:lang w:val="uk-UA" w:eastAsia="zh-CN"/>
        </w:rPr>
        <w:t>члени комісії:</w:t>
      </w:r>
    </w:p>
    <w:p w:rsidR="00763C33" w:rsidRPr="002B3D88" w:rsidRDefault="00763C33" w:rsidP="00763C33">
      <w:pPr>
        <w:tabs>
          <w:tab w:val="left" w:pos="2520"/>
          <w:tab w:val="left" w:pos="2700"/>
        </w:tabs>
        <w:spacing w:after="0" w:line="240" w:lineRule="auto"/>
        <w:ind w:right="-284"/>
        <w:jc w:val="both"/>
        <w:rPr>
          <w:rFonts w:ascii="Times New Roman" w:eastAsia="MS Mincho" w:hAnsi="Times New Roman" w:cs="Times New Roman"/>
          <w:color w:val="000000" w:themeColor="text1"/>
          <w:sz w:val="28"/>
          <w:szCs w:val="28"/>
          <w:lang w:val="uk-UA" w:eastAsia="zh-CN"/>
        </w:rPr>
      </w:pPr>
    </w:p>
    <w:p w:rsidR="00763C33" w:rsidRPr="002B3D88" w:rsidRDefault="00763C33" w:rsidP="00763C33">
      <w:pPr>
        <w:tabs>
          <w:tab w:val="left" w:pos="2520"/>
          <w:tab w:val="left" w:pos="2700"/>
        </w:tabs>
        <w:spacing w:after="0" w:line="240" w:lineRule="auto"/>
        <w:ind w:right="-284"/>
        <w:jc w:val="both"/>
        <w:rPr>
          <w:rFonts w:ascii="Times New Roman" w:eastAsia="MS Mincho" w:hAnsi="Times New Roman" w:cs="Times New Roman"/>
          <w:color w:val="000000" w:themeColor="text1"/>
          <w:sz w:val="28"/>
          <w:szCs w:val="28"/>
          <w:lang w:val="uk-UA" w:eastAsia="zh-CN"/>
        </w:rPr>
      </w:pPr>
      <w:r w:rsidRPr="002B3D88">
        <w:rPr>
          <w:rFonts w:ascii="Times New Roman" w:eastAsia="MS Mincho" w:hAnsi="Times New Roman" w:cs="Times New Roman"/>
          <w:color w:val="000000" w:themeColor="text1"/>
          <w:sz w:val="28"/>
          <w:szCs w:val="28"/>
          <w:lang w:val="uk-UA" w:eastAsia="zh-CN"/>
        </w:rPr>
        <w:t>– завідувач відділення соціальної допомоги вдома                               Марекіна О.А.</w:t>
      </w:r>
    </w:p>
    <w:p w:rsidR="00763C33" w:rsidRPr="002B3D88" w:rsidRDefault="00763C33" w:rsidP="00763C33">
      <w:pPr>
        <w:tabs>
          <w:tab w:val="left" w:pos="2520"/>
          <w:tab w:val="left" w:pos="2700"/>
        </w:tabs>
        <w:spacing w:after="0" w:line="240" w:lineRule="auto"/>
        <w:ind w:right="-284"/>
        <w:jc w:val="both"/>
        <w:rPr>
          <w:rFonts w:ascii="Times New Roman" w:eastAsia="MS Mincho" w:hAnsi="Times New Roman" w:cs="Times New Roman"/>
          <w:color w:val="000000" w:themeColor="text1"/>
          <w:sz w:val="28"/>
          <w:szCs w:val="28"/>
          <w:lang w:val="uk-UA" w:eastAsia="zh-CN"/>
        </w:rPr>
      </w:pPr>
    </w:p>
    <w:p w:rsidR="00763C33" w:rsidRPr="002B3D88" w:rsidRDefault="00763C33" w:rsidP="00763C33">
      <w:pPr>
        <w:tabs>
          <w:tab w:val="left" w:pos="2160"/>
          <w:tab w:val="left" w:pos="2340"/>
          <w:tab w:val="left" w:pos="7938"/>
        </w:tabs>
        <w:spacing w:after="0" w:line="240" w:lineRule="auto"/>
        <w:ind w:right="-284"/>
        <w:jc w:val="both"/>
        <w:rPr>
          <w:rFonts w:ascii="Times New Roman" w:eastAsia="MS Mincho" w:hAnsi="Times New Roman" w:cs="Times New Roman"/>
          <w:color w:val="000000" w:themeColor="text1"/>
          <w:sz w:val="28"/>
          <w:szCs w:val="28"/>
          <w:lang w:val="uk-UA" w:eastAsia="zh-CN"/>
        </w:rPr>
      </w:pPr>
      <w:r w:rsidRPr="002B3D88">
        <w:rPr>
          <w:rFonts w:ascii="Times New Roman" w:eastAsia="MS Mincho" w:hAnsi="Times New Roman" w:cs="Times New Roman"/>
          <w:color w:val="000000" w:themeColor="text1"/>
          <w:sz w:val="28"/>
          <w:szCs w:val="28"/>
          <w:lang w:val="uk-UA" w:eastAsia="zh-CN"/>
        </w:rPr>
        <w:t xml:space="preserve">– т.в.о. завідувача відділення денного перебування   </w:t>
      </w:r>
      <w:r w:rsidRPr="002B3D88">
        <w:rPr>
          <w:rFonts w:ascii="Times New Roman" w:eastAsia="MS Mincho" w:hAnsi="Times New Roman" w:cs="Times New Roman"/>
          <w:color w:val="000000" w:themeColor="text1"/>
          <w:sz w:val="28"/>
          <w:szCs w:val="28"/>
          <w:lang w:val="ru-RU" w:eastAsia="zh-CN"/>
        </w:rPr>
        <w:t xml:space="preserve">                           </w:t>
      </w:r>
      <w:r w:rsidRPr="002B3D88">
        <w:rPr>
          <w:rFonts w:ascii="Times New Roman" w:eastAsia="MS Mincho" w:hAnsi="Times New Roman" w:cs="Times New Roman"/>
          <w:color w:val="000000" w:themeColor="text1"/>
          <w:sz w:val="28"/>
          <w:szCs w:val="28"/>
          <w:lang w:val="uk-UA" w:eastAsia="zh-CN"/>
        </w:rPr>
        <w:t>Лашевич Л.І.</w:t>
      </w:r>
    </w:p>
    <w:p w:rsidR="00B369DE" w:rsidRPr="002B3D88" w:rsidRDefault="00B369DE" w:rsidP="00763C33">
      <w:pPr>
        <w:spacing w:after="0" w:line="240" w:lineRule="auto"/>
        <w:ind w:right="-284"/>
        <w:jc w:val="both"/>
        <w:rPr>
          <w:rFonts w:ascii="Times New Roman" w:eastAsia="MS Mincho" w:hAnsi="Times New Roman" w:cs="Times New Roman"/>
          <w:color w:val="000000" w:themeColor="text1"/>
          <w:sz w:val="28"/>
          <w:szCs w:val="28"/>
          <w:lang w:val="uk-UA" w:eastAsia="zh-CN"/>
        </w:rPr>
      </w:pPr>
    </w:p>
    <w:p w:rsidR="00763C33" w:rsidRPr="002B3D88" w:rsidRDefault="00763C33" w:rsidP="00763C33">
      <w:pPr>
        <w:spacing w:after="0" w:line="240" w:lineRule="auto"/>
        <w:ind w:right="-284"/>
        <w:jc w:val="both"/>
        <w:rPr>
          <w:rFonts w:ascii="Times New Roman" w:eastAsia="MS Mincho" w:hAnsi="Times New Roman" w:cs="Times New Roman"/>
          <w:color w:val="000000" w:themeColor="text1"/>
          <w:sz w:val="28"/>
          <w:szCs w:val="28"/>
          <w:lang w:val="uk-UA" w:eastAsia="zh-CN"/>
        </w:rPr>
      </w:pPr>
      <w:r w:rsidRPr="002B3D88">
        <w:rPr>
          <w:rFonts w:ascii="Times New Roman" w:eastAsia="MS Mincho" w:hAnsi="Times New Roman" w:cs="Times New Roman"/>
          <w:color w:val="000000" w:themeColor="text1"/>
          <w:sz w:val="28"/>
          <w:szCs w:val="28"/>
          <w:lang w:val="uk-UA" w:eastAsia="zh-CN"/>
        </w:rPr>
        <w:t>–  завідувач відділення організації надання адресно</w:t>
      </w:r>
      <w:r w:rsidR="00B369DE" w:rsidRPr="002B3D88">
        <w:rPr>
          <w:rFonts w:ascii="Times New Roman" w:eastAsia="MS Mincho" w:hAnsi="Times New Roman" w:cs="Times New Roman"/>
          <w:color w:val="000000" w:themeColor="text1"/>
          <w:sz w:val="28"/>
          <w:szCs w:val="28"/>
          <w:lang w:val="uk-UA" w:eastAsia="zh-CN"/>
        </w:rPr>
        <w:t>ї</w:t>
      </w:r>
    </w:p>
    <w:p w:rsidR="00763C33" w:rsidRPr="002B3D88" w:rsidRDefault="00763C33" w:rsidP="00763C33">
      <w:pPr>
        <w:spacing w:after="0" w:line="240" w:lineRule="auto"/>
        <w:ind w:right="-284"/>
        <w:jc w:val="both"/>
        <w:rPr>
          <w:rFonts w:ascii="Times New Roman" w:eastAsia="MS Mincho" w:hAnsi="Times New Roman" w:cs="Times New Roman"/>
          <w:color w:val="000000" w:themeColor="text1"/>
          <w:sz w:val="28"/>
          <w:szCs w:val="28"/>
          <w:lang w:val="uk-UA" w:eastAsia="zh-CN"/>
        </w:rPr>
      </w:pPr>
      <w:r w:rsidRPr="002B3D88">
        <w:rPr>
          <w:rFonts w:ascii="Times New Roman" w:eastAsia="MS Mincho" w:hAnsi="Times New Roman" w:cs="Times New Roman"/>
          <w:color w:val="000000" w:themeColor="text1"/>
          <w:sz w:val="28"/>
          <w:szCs w:val="28"/>
          <w:lang w:val="uk-UA" w:eastAsia="zh-CN"/>
        </w:rPr>
        <w:t xml:space="preserve">    натуральної та грошової допомоги                                                     Буришина В.В.</w:t>
      </w:r>
    </w:p>
    <w:p w:rsidR="00763C33" w:rsidRPr="002B3D88" w:rsidRDefault="00763C33" w:rsidP="00763C33">
      <w:pPr>
        <w:spacing w:after="0" w:line="240" w:lineRule="auto"/>
        <w:ind w:right="-284"/>
        <w:jc w:val="both"/>
        <w:rPr>
          <w:rFonts w:ascii="Times New Roman" w:eastAsia="MS Mincho" w:hAnsi="Times New Roman" w:cs="Times New Roman"/>
          <w:color w:val="000000" w:themeColor="text1"/>
          <w:sz w:val="28"/>
          <w:szCs w:val="28"/>
          <w:lang w:val="uk-UA" w:eastAsia="zh-CN"/>
        </w:rPr>
      </w:pPr>
      <w:r w:rsidRPr="002B3D88">
        <w:rPr>
          <w:rFonts w:ascii="Times New Roman" w:eastAsia="MS Mincho" w:hAnsi="Times New Roman" w:cs="Times New Roman"/>
          <w:color w:val="000000" w:themeColor="text1"/>
          <w:sz w:val="28"/>
          <w:szCs w:val="28"/>
          <w:lang w:val="uk-UA" w:eastAsia="zh-CN"/>
        </w:rPr>
        <w:t xml:space="preserve">   </w:t>
      </w:r>
    </w:p>
    <w:p w:rsidR="00763C33" w:rsidRPr="002B3D88" w:rsidRDefault="00763C33" w:rsidP="00763C33">
      <w:pPr>
        <w:spacing w:after="0" w:line="240" w:lineRule="auto"/>
        <w:ind w:right="-284"/>
        <w:jc w:val="both"/>
        <w:rPr>
          <w:rFonts w:ascii="Times New Roman" w:eastAsia="MS Mincho" w:hAnsi="Times New Roman" w:cs="Times New Roman"/>
          <w:color w:val="000000" w:themeColor="text1"/>
          <w:sz w:val="28"/>
          <w:szCs w:val="28"/>
          <w:lang w:val="uk-UA" w:eastAsia="zh-CN"/>
        </w:rPr>
      </w:pPr>
      <w:r w:rsidRPr="002B3D88">
        <w:rPr>
          <w:rFonts w:ascii="Times New Roman" w:eastAsia="MS Mincho" w:hAnsi="Times New Roman" w:cs="Times New Roman"/>
          <w:color w:val="000000" w:themeColor="text1"/>
          <w:sz w:val="28"/>
          <w:szCs w:val="28"/>
          <w:lang w:val="uk-UA" w:eastAsia="zh-CN"/>
        </w:rPr>
        <w:t xml:space="preserve">– соціальний працівник </w:t>
      </w:r>
      <w:r w:rsidRPr="002B3D88">
        <w:rPr>
          <w:rFonts w:ascii="Times New Roman" w:eastAsia="MS Mincho" w:hAnsi="Times New Roman" w:cs="Times New Roman"/>
          <w:color w:val="000000" w:themeColor="text1"/>
          <w:sz w:val="28"/>
          <w:szCs w:val="28"/>
          <w:lang w:val="ru-RU" w:eastAsia="zh-CN"/>
        </w:rPr>
        <w:t xml:space="preserve">                                                                             </w:t>
      </w:r>
      <w:r w:rsidRPr="002B3D88">
        <w:rPr>
          <w:rFonts w:ascii="Times New Roman" w:eastAsia="MS Mincho" w:hAnsi="Times New Roman" w:cs="Times New Roman"/>
          <w:color w:val="000000" w:themeColor="text1"/>
          <w:sz w:val="28"/>
          <w:szCs w:val="28"/>
          <w:lang w:val="uk-UA" w:eastAsia="zh-CN"/>
        </w:rPr>
        <w:t>Ковалишина Л.А.</w:t>
      </w:r>
    </w:p>
    <w:p w:rsidR="00763C33" w:rsidRPr="002B3D88" w:rsidRDefault="00763C33" w:rsidP="00763C33">
      <w:pPr>
        <w:tabs>
          <w:tab w:val="left" w:pos="2460"/>
        </w:tabs>
        <w:spacing w:after="0" w:line="240" w:lineRule="auto"/>
        <w:ind w:right="-284"/>
        <w:jc w:val="both"/>
        <w:rPr>
          <w:rFonts w:ascii="Times New Roman" w:eastAsia="MS Mincho" w:hAnsi="Times New Roman" w:cs="Times New Roman"/>
          <w:color w:val="000000" w:themeColor="text1"/>
          <w:sz w:val="28"/>
          <w:szCs w:val="28"/>
          <w:lang w:val="uk-UA" w:eastAsia="zh-CN"/>
        </w:rPr>
      </w:pPr>
    </w:p>
    <w:p w:rsidR="00763C33" w:rsidRPr="002B3D88" w:rsidRDefault="00763C33" w:rsidP="00763C33">
      <w:pPr>
        <w:tabs>
          <w:tab w:val="left" w:pos="2460"/>
        </w:tabs>
        <w:spacing w:after="0" w:line="240" w:lineRule="auto"/>
        <w:ind w:right="-284"/>
        <w:jc w:val="both"/>
        <w:rPr>
          <w:rFonts w:ascii="Times New Roman" w:eastAsia="MS Mincho" w:hAnsi="Times New Roman" w:cs="Times New Roman"/>
          <w:color w:val="000000" w:themeColor="text1"/>
          <w:sz w:val="28"/>
          <w:szCs w:val="28"/>
          <w:lang w:val="uk-UA" w:eastAsia="zh-CN"/>
        </w:rPr>
      </w:pPr>
      <w:r w:rsidRPr="002B3D88">
        <w:rPr>
          <w:rFonts w:ascii="Times New Roman" w:eastAsia="MS Mincho" w:hAnsi="Times New Roman" w:cs="Times New Roman"/>
          <w:color w:val="000000" w:themeColor="text1"/>
          <w:sz w:val="28"/>
          <w:szCs w:val="28"/>
          <w:lang w:val="uk-UA" w:eastAsia="zh-CN"/>
        </w:rPr>
        <w:t xml:space="preserve">– соціальний працівник </w:t>
      </w:r>
      <w:r w:rsidRPr="002B3D88">
        <w:rPr>
          <w:rFonts w:ascii="Times New Roman" w:eastAsia="MS Mincho" w:hAnsi="Times New Roman" w:cs="Times New Roman"/>
          <w:color w:val="000000" w:themeColor="text1"/>
          <w:sz w:val="28"/>
          <w:szCs w:val="28"/>
          <w:lang w:val="ru-RU" w:eastAsia="zh-CN"/>
        </w:rPr>
        <w:t xml:space="preserve">                                                                           </w:t>
      </w:r>
      <w:r w:rsidRPr="002B3D88">
        <w:rPr>
          <w:rFonts w:ascii="Times New Roman" w:eastAsia="MS Mincho" w:hAnsi="Times New Roman" w:cs="Times New Roman"/>
          <w:color w:val="000000" w:themeColor="text1"/>
          <w:sz w:val="28"/>
          <w:szCs w:val="28"/>
          <w:lang w:val="uk-UA" w:eastAsia="zh-CN"/>
        </w:rPr>
        <w:t>Трахова О.В.</w:t>
      </w:r>
    </w:p>
    <w:p w:rsidR="00763C33" w:rsidRPr="002B3D88" w:rsidRDefault="00763C33" w:rsidP="00763C33">
      <w:pPr>
        <w:tabs>
          <w:tab w:val="left" w:pos="2460"/>
        </w:tabs>
        <w:spacing w:after="0" w:line="240" w:lineRule="auto"/>
        <w:ind w:right="-284"/>
        <w:jc w:val="both"/>
        <w:rPr>
          <w:rFonts w:ascii="Times New Roman" w:eastAsia="MS Mincho" w:hAnsi="Times New Roman" w:cs="Times New Roman"/>
          <w:color w:val="000000" w:themeColor="text1"/>
          <w:sz w:val="28"/>
          <w:szCs w:val="28"/>
          <w:lang w:val="uk-UA" w:eastAsia="zh-CN"/>
        </w:rPr>
      </w:pPr>
    </w:p>
    <w:p w:rsidR="00763C33" w:rsidRPr="002B3D88" w:rsidRDefault="00763C33" w:rsidP="00763C33">
      <w:pPr>
        <w:tabs>
          <w:tab w:val="left" w:pos="2460"/>
        </w:tabs>
        <w:spacing w:after="0" w:line="240" w:lineRule="auto"/>
        <w:ind w:right="-284"/>
        <w:jc w:val="both"/>
        <w:rPr>
          <w:rFonts w:ascii="Times New Roman" w:eastAsia="MS Mincho" w:hAnsi="Times New Roman" w:cs="Times New Roman"/>
          <w:color w:val="000000" w:themeColor="text1"/>
          <w:sz w:val="28"/>
          <w:szCs w:val="28"/>
          <w:lang w:val="uk-UA" w:eastAsia="zh-CN"/>
        </w:rPr>
      </w:pPr>
      <w:r w:rsidRPr="002B3D88">
        <w:rPr>
          <w:rFonts w:ascii="Times New Roman" w:eastAsia="MS Mincho" w:hAnsi="Times New Roman" w:cs="Times New Roman"/>
          <w:color w:val="000000" w:themeColor="text1"/>
          <w:sz w:val="28"/>
          <w:szCs w:val="28"/>
          <w:lang w:val="uk-UA" w:eastAsia="zh-CN"/>
        </w:rPr>
        <w:t xml:space="preserve">– соціальний працівник </w:t>
      </w:r>
      <w:r w:rsidRPr="002B3D88">
        <w:rPr>
          <w:rFonts w:ascii="Times New Roman" w:eastAsia="MS Mincho" w:hAnsi="Times New Roman" w:cs="Times New Roman"/>
          <w:color w:val="000000" w:themeColor="text1"/>
          <w:sz w:val="28"/>
          <w:szCs w:val="28"/>
          <w:lang w:val="ru-RU" w:eastAsia="zh-CN"/>
        </w:rPr>
        <w:t xml:space="preserve">                                                                           </w:t>
      </w:r>
      <w:r w:rsidRPr="002B3D88">
        <w:rPr>
          <w:rFonts w:ascii="Times New Roman" w:eastAsia="MS Mincho" w:hAnsi="Times New Roman" w:cs="Times New Roman"/>
          <w:color w:val="000000" w:themeColor="text1"/>
          <w:sz w:val="28"/>
          <w:szCs w:val="28"/>
          <w:lang w:val="uk-UA" w:eastAsia="zh-CN"/>
        </w:rPr>
        <w:t>Остапчук І.Б.</w:t>
      </w:r>
    </w:p>
    <w:bookmarkEnd w:id="0"/>
    <w:p w:rsidR="008705E9" w:rsidRPr="002B3D88" w:rsidRDefault="008705E9" w:rsidP="00F8660D">
      <w:pPr>
        <w:tabs>
          <w:tab w:val="left" w:pos="5325"/>
        </w:tabs>
        <w:spacing w:line="240" w:lineRule="auto"/>
        <w:jc w:val="both"/>
        <w:rPr>
          <w:rFonts w:ascii="Times New Roman" w:eastAsia="Times New Roman" w:hAnsi="Times New Roman" w:cs="Times New Roman"/>
          <w:color w:val="000000" w:themeColor="text1"/>
          <w:sz w:val="28"/>
          <w:szCs w:val="28"/>
          <w:lang w:val="uk-UA" w:eastAsia="uk-UA"/>
        </w:rPr>
      </w:pPr>
    </w:p>
    <w:sectPr w:rsidR="008705E9" w:rsidRPr="002B3D88" w:rsidSect="00F64F65">
      <w:pgSz w:w="12240" w:h="15840"/>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78CC"/>
    <w:multiLevelType w:val="multilevel"/>
    <w:tmpl w:val="D5C2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49558A"/>
    <w:multiLevelType w:val="hybridMultilevel"/>
    <w:tmpl w:val="2AD6C264"/>
    <w:lvl w:ilvl="0" w:tplc="6AEC506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7734498B"/>
    <w:multiLevelType w:val="hybridMultilevel"/>
    <w:tmpl w:val="AAAE51A6"/>
    <w:lvl w:ilvl="0" w:tplc="BE02CCA6">
      <w:numFmt w:val="bullet"/>
      <w:lvlText w:val="-"/>
      <w:lvlJc w:val="left"/>
      <w:pPr>
        <w:ind w:left="107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0D"/>
    <w:rsid w:val="0000002B"/>
    <w:rsid w:val="0005381C"/>
    <w:rsid w:val="000675F6"/>
    <w:rsid w:val="00071A48"/>
    <w:rsid w:val="000A2EBC"/>
    <w:rsid w:val="000A6BFC"/>
    <w:rsid w:val="000E321C"/>
    <w:rsid w:val="000F544C"/>
    <w:rsid w:val="0013755C"/>
    <w:rsid w:val="00140C86"/>
    <w:rsid w:val="00145182"/>
    <w:rsid w:val="00195406"/>
    <w:rsid w:val="00195D59"/>
    <w:rsid w:val="001D2157"/>
    <w:rsid w:val="0020398E"/>
    <w:rsid w:val="0020502D"/>
    <w:rsid w:val="002B3D88"/>
    <w:rsid w:val="002C61B4"/>
    <w:rsid w:val="003768B9"/>
    <w:rsid w:val="003C1178"/>
    <w:rsid w:val="003F2A77"/>
    <w:rsid w:val="0052292D"/>
    <w:rsid w:val="00527F23"/>
    <w:rsid w:val="0057060C"/>
    <w:rsid w:val="005824F0"/>
    <w:rsid w:val="005B515B"/>
    <w:rsid w:val="005F3AAE"/>
    <w:rsid w:val="005F53F5"/>
    <w:rsid w:val="007326F4"/>
    <w:rsid w:val="00763C33"/>
    <w:rsid w:val="007A3F92"/>
    <w:rsid w:val="007B6283"/>
    <w:rsid w:val="007C6635"/>
    <w:rsid w:val="007D5B8B"/>
    <w:rsid w:val="007F70C4"/>
    <w:rsid w:val="00805EEE"/>
    <w:rsid w:val="00842E81"/>
    <w:rsid w:val="008705E9"/>
    <w:rsid w:val="00876897"/>
    <w:rsid w:val="008F2112"/>
    <w:rsid w:val="00914A7B"/>
    <w:rsid w:val="00923FC6"/>
    <w:rsid w:val="0096393E"/>
    <w:rsid w:val="009C3002"/>
    <w:rsid w:val="009E03B8"/>
    <w:rsid w:val="00A4435D"/>
    <w:rsid w:val="00A5798A"/>
    <w:rsid w:val="00A65FE2"/>
    <w:rsid w:val="00B15753"/>
    <w:rsid w:val="00B369DE"/>
    <w:rsid w:val="00B73A12"/>
    <w:rsid w:val="00BE7F34"/>
    <w:rsid w:val="00C80944"/>
    <w:rsid w:val="00CA576E"/>
    <w:rsid w:val="00CF7921"/>
    <w:rsid w:val="00D346E0"/>
    <w:rsid w:val="00D36598"/>
    <w:rsid w:val="00E57714"/>
    <w:rsid w:val="00E661A7"/>
    <w:rsid w:val="00E67ED3"/>
    <w:rsid w:val="00E87C3C"/>
    <w:rsid w:val="00EC55E0"/>
    <w:rsid w:val="00EE3B12"/>
    <w:rsid w:val="00F64F65"/>
    <w:rsid w:val="00F7427F"/>
    <w:rsid w:val="00F8660D"/>
    <w:rsid w:val="00F90DD7"/>
    <w:rsid w:val="00FA5782"/>
    <w:rsid w:val="00FF0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E2CD2-BC07-4A50-A05D-499E2799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90B47-C19B-4FD3-84F7-EF8382DD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8</Pages>
  <Words>2443</Words>
  <Characters>13928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32</cp:revision>
  <dcterms:created xsi:type="dcterms:W3CDTF">2022-01-30T14:01:00Z</dcterms:created>
  <dcterms:modified xsi:type="dcterms:W3CDTF">2022-02-01T08:17:00Z</dcterms:modified>
</cp:coreProperties>
</file>