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11" w:rsidRDefault="008E4D11" w:rsidP="008E4D1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proofErr w:type="spellStart"/>
      <w:r w:rsidRPr="008E4D11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8E4D11">
        <w:rPr>
          <w:rFonts w:ascii="Times New Roman" w:hAnsi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закупівлі, розміру бюджетного призначення та очікуваної вартості закупівлі товару «код ДК 021:2015: 35810000-5 - Індивідуальне обмундирування (</w:t>
      </w:r>
      <w:r w:rsidRPr="008E4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Форма військова літня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)</w:t>
      </w:r>
    </w:p>
    <w:p w:rsidR="008E4D11" w:rsidRDefault="008E4D11" w:rsidP="008E4D11">
      <w:proofErr w:type="spellStart"/>
      <w:r w:rsidRPr="00D43A66">
        <w:t>Обгрунтування</w:t>
      </w:r>
      <w:proofErr w:type="spellEnd"/>
    </w:p>
    <w:p w:rsidR="0052697D" w:rsidRPr="00D43A66" w:rsidRDefault="0052697D" w:rsidP="008E4D11">
      <w:r>
        <w:t>Виконавчий комітет Новоград – Вол</w:t>
      </w:r>
      <w:r w:rsidR="0009602C">
        <w:t>инської міської ради оприлюднив</w:t>
      </w:r>
      <w:r>
        <w:t xml:space="preserve"> оголошення про проведення відкритих торгів </w:t>
      </w:r>
      <w:r w:rsidR="0009602C">
        <w:t xml:space="preserve"> з особливостями </w:t>
      </w:r>
      <w:r>
        <w:t xml:space="preserve">на закупівлю 526 комплектів ( форма військова літня) за ідентифікатором закупівлі </w:t>
      </w:r>
      <w:r w:rsidRPr="0052697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UA-2022-10-28-010843-a</w:t>
      </w:r>
    </w:p>
    <w:p w:rsidR="0052697D" w:rsidRPr="0052697D" w:rsidRDefault="0052697D" w:rsidP="0052697D">
      <w:r>
        <w:t>технічні</w:t>
      </w:r>
      <w:r w:rsidR="008E4D11" w:rsidRPr="00D43A66">
        <w:t xml:space="preserve"> та </w:t>
      </w:r>
      <w:r>
        <w:t xml:space="preserve">якісні </w:t>
      </w:r>
      <w:r w:rsidR="008E4D11" w:rsidRPr="00D43A66">
        <w:t xml:space="preserve"> характеристик</w:t>
      </w:r>
      <w:r>
        <w:t xml:space="preserve">и предмета закупівлі мають відповідати </w:t>
      </w:r>
      <w:r w:rsidRPr="0052697D">
        <w:t xml:space="preserve"> за розмірами, асортиментом матеріалів, зовнішнім виглядом та якістю в</w:t>
      </w:r>
      <w:r w:rsidR="00F25390">
        <w:t xml:space="preserve">иготовлення вимогам </w:t>
      </w:r>
      <w:r w:rsidRPr="0052697D">
        <w:t xml:space="preserve"> технічних умов та стандартам Міністерства Оборони України.</w:t>
      </w:r>
    </w:p>
    <w:p w:rsidR="008E4D11" w:rsidRPr="00D43A66" w:rsidRDefault="00F25390" w:rsidP="008E4D11">
      <w:r>
        <w:t>розмір</w:t>
      </w:r>
      <w:r w:rsidR="008E4D11" w:rsidRPr="00D43A66">
        <w:t xml:space="preserve"> бюджетного призначення та очікуваної вартості закупівлі товару  «код ДК 021:2015: 35810000-5 - Індивідуальне</w:t>
      </w:r>
      <w:r w:rsidR="008E4D11">
        <w:t xml:space="preserve"> обмундирування (</w:t>
      </w:r>
      <w:r w:rsidR="008E4D11" w:rsidRPr="008E4D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Форма військова літня</w:t>
      </w:r>
      <w:r w:rsidR="008E4D11" w:rsidRPr="008E4D11">
        <w:t xml:space="preserve"> )</w:t>
      </w:r>
      <w:r w:rsidR="00C60C2B">
        <w:t xml:space="preserve"> </w:t>
      </w:r>
      <w:r w:rsidR="008E4D11">
        <w:t>на очікувану вартість -  9994</w:t>
      </w:r>
      <w:r w:rsidR="008E4D11" w:rsidRPr="00D43A66">
        <w:t>00,00 грн.</w:t>
      </w:r>
    </w:p>
    <w:p w:rsidR="008E4D11" w:rsidRPr="00D43A66" w:rsidRDefault="008E4D11" w:rsidP="008E4D11">
      <w:r w:rsidRPr="00D43A66">
        <w:t>Відповідно до ст.14 Закону України «Про основи національного спротиву» сільські, селищні та міські ради забезпечують у межах відповідних видатків місцевих бюджетів належне фінансування заходів територіальної оборони місцевого значення.     </w:t>
      </w:r>
    </w:p>
    <w:p w:rsidR="008E4D11" w:rsidRPr="00D43A66" w:rsidRDefault="008E4D11" w:rsidP="008E4D11">
      <w:r w:rsidRPr="00D43A66">
        <w:t>Оголошення про проведення відкритих торгів</w:t>
      </w:r>
      <w:r>
        <w:t xml:space="preserve"> з особливостями</w:t>
      </w:r>
    </w:p>
    <w:p w:rsidR="008E4D11" w:rsidRPr="00D43A66" w:rsidRDefault="008E4D11" w:rsidP="008E4D11">
      <w:r w:rsidRPr="00D43A66">
        <w:t xml:space="preserve">1.Найменування: </w:t>
      </w:r>
      <w:r>
        <w:t>Виконавчий комітет Новоград –Волинської міської ради</w:t>
      </w:r>
    </w:p>
    <w:p w:rsidR="008E4D11" w:rsidRPr="00D43A66" w:rsidRDefault="008E4D11" w:rsidP="008E4D11">
      <w:r w:rsidRPr="00D43A66">
        <w:t>2.Місце зн</w:t>
      </w:r>
      <w:r>
        <w:t>аходження: 11700, вул. Шевченка, 16  м. Новоград – Волинський ,</w:t>
      </w:r>
      <w:r w:rsidR="009C55AB">
        <w:t xml:space="preserve"> Житомирської</w:t>
      </w:r>
      <w:r w:rsidRPr="00D43A66">
        <w:t xml:space="preserve"> області</w:t>
      </w:r>
    </w:p>
    <w:p w:rsidR="008E4D11" w:rsidRPr="00D43A66" w:rsidRDefault="009C55AB" w:rsidP="008E4D11">
      <w:r>
        <w:t>3.Код ЄДРПОУ:04053571</w:t>
      </w:r>
    </w:p>
    <w:p w:rsidR="008E4D11" w:rsidRPr="00D43A66" w:rsidRDefault="008E4D11" w:rsidP="008E4D11">
      <w:r w:rsidRPr="00D43A66">
        <w:t>4.Категорія:  Орган місцевого самоврядування.</w:t>
      </w:r>
    </w:p>
    <w:p w:rsidR="008E4D11" w:rsidRPr="00D43A66" w:rsidRDefault="008E4D11" w:rsidP="008E4D11">
      <w:r w:rsidRPr="00D43A66">
        <w:t xml:space="preserve">5.Назва предмету закупівлі із зазначенням коду «код ДК 021:2015: 35810000-5 - Індивідуальне обмундирування </w:t>
      </w:r>
      <w:r w:rsidR="009C55AB">
        <w:t>(форма військова літня</w:t>
      </w:r>
      <w:r w:rsidRPr="00D43A66">
        <w:t>)</w:t>
      </w:r>
    </w:p>
    <w:p w:rsidR="008E4D11" w:rsidRPr="00D43A66" w:rsidRDefault="0009602C" w:rsidP="008E4D11">
      <w:r>
        <w:t>6.Дата оголошення: 28  жовтня</w:t>
      </w:r>
      <w:r w:rsidR="008E4D11" w:rsidRPr="00D43A66">
        <w:t xml:space="preserve"> 2022 року.</w:t>
      </w:r>
    </w:p>
    <w:p w:rsidR="008E4D11" w:rsidRPr="00D43A66" w:rsidRDefault="008E4D11" w:rsidP="008E4D11">
      <w:r w:rsidRPr="00D43A66">
        <w:t>7.Проц</w:t>
      </w:r>
      <w:r w:rsidR="009C55AB">
        <w:t>едура закупівлі: Відкриті торги з особливостями</w:t>
      </w:r>
    </w:p>
    <w:p w:rsidR="008E4D11" w:rsidRPr="00D43A66" w:rsidRDefault="008E4D11" w:rsidP="008E4D11">
      <w:r w:rsidRPr="00D43A66">
        <w:t>8.Ідентифікатор закупівлі:</w:t>
      </w:r>
      <w:r w:rsidR="0009602C" w:rsidRPr="0009602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9602C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UA-2022-10-28-010843-a</w:t>
      </w:r>
      <w:r w:rsidR="0009602C">
        <w:t xml:space="preserve">  </w:t>
      </w:r>
    </w:p>
    <w:p w:rsidR="0009602C" w:rsidRDefault="008E4D11" w:rsidP="008E4D11">
      <w:r w:rsidRPr="00D43A66">
        <w:t>9.Інформація про технічні, якісні та інші характеристики предмета закупівлі: Згідно із технічним завданням.</w:t>
      </w:r>
      <w:r w:rsidR="0009602C">
        <w:t xml:space="preserve">  </w:t>
      </w:r>
      <w:r w:rsidR="0009602C" w:rsidRPr="0009602C">
        <w:t>https://my.zakupki.prom.ua/</w:t>
      </w:r>
      <w:r w:rsidR="0009602C">
        <w:t xml:space="preserve"> </w:t>
      </w:r>
    </w:p>
    <w:p w:rsidR="008E4D11" w:rsidRPr="00D43A66" w:rsidRDefault="00F532D9" w:rsidP="008E4D11">
      <w:r>
        <w:t>10.Строк поставки: до 07.12</w:t>
      </w:r>
      <w:r w:rsidR="008E4D11" w:rsidRPr="00D43A66">
        <w:t>.2022 року.</w:t>
      </w:r>
    </w:p>
    <w:p w:rsidR="008E4D11" w:rsidRPr="00D43A66" w:rsidRDefault="008E4D11" w:rsidP="008E4D11">
      <w:r w:rsidRPr="00D43A66">
        <w:t xml:space="preserve">11. Очікувана вартість предмету закупівлі: </w:t>
      </w:r>
      <w:r w:rsidR="009C55AB">
        <w:t>9994</w:t>
      </w:r>
      <w:r w:rsidRPr="00D43A66">
        <w:t>00,00 грн. - кошти місцевого бюджету, затверджені рішенням сесії</w:t>
      </w:r>
      <w:r w:rsidR="009C55AB">
        <w:t xml:space="preserve"> Виконавчого комітету Новоград – Волинської міської ради від 26 серпня 2022 року № 607</w:t>
      </w:r>
      <w:r w:rsidRPr="00D43A66">
        <w:t xml:space="preserve"> “Про внесення змін  до бюд</w:t>
      </w:r>
      <w:r w:rsidR="009C55AB">
        <w:t xml:space="preserve">жету Новоград – Волинської міської територіальної громади </w:t>
      </w:r>
      <w:r w:rsidRPr="00D43A66">
        <w:t>    на 2022 рік”.</w:t>
      </w:r>
    </w:p>
    <w:p w:rsidR="008E4D11" w:rsidRPr="008E4D11" w:rsidRDefault="008E4D11" w:rsidP="008E4D11">
      <w:pPr>
        <w:rPr>
          <w:rFonts w:ascii="Times New Roman" w:hAnsi="Times New Roman" w:cs="Times New Roman"/>
          <w:bCs/>
          <w:sz w:val="24"/>
          <w:szCs w:val="24"/>
        </w:rPr>
      </w:pPr>
      <w:r w:rsidRPr="00D43A66">
        <w:t>12. Обґрунтування очікуваної вартості предмета закупівлі:  При визначенні очікуваної вартості закупівлі враховувалась інформація</w:t>
      </w:r>
      <w:r w:rsidR="00D641DC">
        <w:t xml:space="preserve">  про ціни від виробника продукції </w:t>
      </w:r>
      <w:r w:rsidRPr="00D43A66">
        <w:t xml:space="preserve"> на сайтах</w:t>
      </w:r>
      <w:r w:rsidR="00D641DC">
        <w:t xml:space="preserve"> </w:t>
      </w:r>
      <w:r w:rsidRPr="00D43A66">
        <w:t>:</w:t>
      </w:r>
      <w:r w:rsidR="00F532D9" w:rsidRPr="00F532D9">
        <w:t xml:space="preserve"> https://militaryfl</w:t>
      </w:r>
      <w:r w:rsidR="00771DBA">
        <w:t>agman.com.ua/</w:t>
      </w:r>
      <w:r w:rsidR="00F532D9">
        <w:t>;</w:t>
      </w:r>
      <w:r w:rsidRPr="00D43A66">
        <w:t> </w:t>
      </w:r>
      <w:r w:rsidR="00F532D9" w:rsidRPr="008E4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2D9" w:rsidRPr="00F532D9">
        <w:rPr>
          <w:rFonts w:ascii="Times New Roman" w:hAnsi="Times New Roman" w:cs="Times New Roman"/>
          <w:bCs/>
          <w:sz w:val="24"/>
          <w:szCs w:val="24"/>
        </w:rPr>
        <w:t>https://uaform.com.u</w:t>
      </w:r>
      <w:r w:rsidR="00F532D9">
        <w:rPr>
          <w:rFonts w:ascii="Times New Roman" w:hAnsi="Times New Roman" w:cs="Times New Roman"/>
          <w:bCs/>
          <w:sz w:val="24"/>
          <w:szCs w:val="24"/>
        </w:rPr>
        <w:t>a/p;</w:t>
      </w:r>
      <w:r w:rsidR="00F532D9" w:rsidRPr="00F532D9">
        <w:t xml:space="preserve"> </w:t>
      </w:r>
      <w:r w:rsidR="00F532D9" w:rsidRPr="00F532D9">
        <w:rPr>
          <w:rFonts w:ascii="Times New Roman" w:hAnsi="Times New Roman" w:cs="Times New Roman"/>
          <w:bCs/>
          <w:sz w:val="24"/>
          <w:szCs w:val="24"/>
        </w:rPr>
        <w:t>https://hunter.roze</w:t>
      </w:r>
      <w:r w:rsidR="00771DBA">
        <w:rPr>
          <w:rFonts w:ascii="Times New Roman" w:hAnsi="Times New Roman" w:cs="Times New Roman"/>
          <w:bCs/>
          <w:sz w:val="24"/>
          <w:szCs w:val="24"/>
        </w:rPr>
        <w:t>tka.com.ua/</w:t>
      </w:r>
      <w:r w:rsidR="00F532D9">
        <w:rPr>
          <w:rFonts w:ascii="Times New Roman" w:hAnsi="Times New Roman" w:cs="Times New Roman"/>
          <w:bCs/>
          <w:sz w:val="24"/>
          <w:szCs w:val="24"/>
        </w:rPr>
        <w:t>;</w:t>
      </w:r>
      <w:r w:rsidR="00F532D9" w:rsidRPr="00F532D9">
        <w:t xml:space="preserve"> </w:t>
      </w:r>
      <w:r w:rsidR="00F532D9" w:rsidRPr="00F532D9">
        <w:rPr>
          <w:rFonts w:ascii="Times New Roman" w:hAnsi="Times New Roman" w:cs="Times New Roman"/>
          <w:bCs/>
          <w:sz w:val="24"/>
          <w:szCs w:val="24"/>
        </w:rPr>
        <w:t>h</w:t>
      </w:r>
      <w:r w:rsidR="00771DBA">
        <w:rPr>
          <w:rFonts w:ascii="Times New Roman" w:hAnsi="Times New Roman" w:cs="Times New Roman"/>
          <w:bCs/>
          <w:sz w:val="24"/>
          <w:szCs w:val="24"/>
        </w:rPr>
        <w:t>ttps://viisktorh.com.ua/ua/</w:t>
      </w:r>
      <w:bookmarkStart w:id="0" w:name="_GoBack"/>
      <w:bookmarkEnd w:id="0"/>
    </w:p>
    <w:sectPr w:rsidR="008E4D11" w:rsidRPr="008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11"/>
    <w:rsid w:val="0009602C"/>
    <w:rsid w:val="004404C8"/>
    <w:rsid w:val="0052697D"/>
    <w:rsid w:val="00731446"/>
    <w:rsid w:val="00771DBA"/>
    <w:rsid w:val="008E4D11"/>
    <w:rsid w:val="009C55AB"/>
    <w:rsid w:val="009D4039"/>
    <w:rsid w:val="00C60C2B"/>
    <w:rsid w:val="00D002C7"/>
    <w:rsid w:val="00D641DC"/>
    <w:rsid w:val="00F25390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4AD1"/>
  <w15:chartTrackingRefBased/>
  <w15:docId w15:val="{FE086269-68BE-4940-B60E-28C09D6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2022-10-26T08:38:00Z</dcterms:created>
  <dcterms:modified xsi:type="dcterms:W3CDTF">2022-11-01T11:33:00Z</dcterms:modified>
</cp:coreProperties>
</file>