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CF" w:rsidRDefault="005445CF" w:rsidP="005445CF">
      <w:pPr>
        <w:jc w:val="center"/>
        <w:rPr>
          <w:b/>
          <w:sz w:val="48"/>
          <w:szCs w:val="48"/>
          <w:lang w:val="uk-UA"/>
        </w:rPr>
      </w:pPr>
    </w:p>
    <w:p w:rsidR="005445CF" w:rsidRDefault="005445CF" w:rsidP="005445CF">
      <w:pPr>
        <w:jc w:val="center"/>
        <w:rPr>
          <w:b/>
          <w:sz w:val="48"/>
          <w:szCs w:val="48"/>
          <w:lang w:val="uk-UA"/>
        </w:rPr>
      </w:pPr>
    </w:p>
    <w:p w:rsidR="005445CF" w:rsidRDefault="005445CF" w:rsidP="005445CF">
      <w:pPr>
        <w:jc w:val="center"/>
        <w:rPr>
          <w:b/>
          <w:sz w:val="48"/>
          <w:szCs w:val="48"/>
          <w:lang w:val="uk-UA"/>
        </w:rPr>
      </w:pPr>
    </w:p>
    <w:p w:rsidR="005445CF" w:rsidRDefault="005445CF" w:rsidP="005445CF">
      <w:pPr>
        <w:jc w:val="center"/>
        <w:rPr>
          <w:b/>
          <w:sz w:val="48"/>
          <w:szCs w:val="48"/>
          <w:lang w:val="uk-UA"/>
        </w:rPr>
      </w:pPr>
    </w:p>
    <w:p w:rsidR="005445CF" w:rsidRDefault="005445CF" w:rsidP="005445CF">
      <w:pPr>
        <w:jc w:val="center"/>
        <w:rPr>
          <w:b/>
          <w:sz w:val="48"/>
          <w:szCs w:val="48"/>
          <w:lang w:val="uk-UA"/>
        </w:rPr>
      </w:pPr>
    </w:p>
    <w:p w:rsidR="005445CF" w:rsidRDefault="005445CF" w:rsidP="005445CF">
      <w:pPr>
        <w:jc w:val="center"/>
        <w:rPr>
          <w:b/>
          <w:sz w:val="48"/>
          <w:szCs w:val="48"/>
          <w:lang w:val="uk-UA"/>
        </w:rPr>
      </w:pPr>
    </w:p>
    <w:p w:rsidR="005445CF" w:rsidRDefault="005445CF" w:rsidP="005445CF">
      <w:pPr>
        <w:jc w:val="center"/>
        <w:rPr>
          <w:b/>
          <w:sz w:val="48"/>
          <w:szCs w:val="48"/>
          <w:lang w:val="uk-UA"/>
        </w:rPr>
      </w:pPr>
      <w:r w:rsidRPr="007D2B22">
        <w:rPr>
          <w:b/>
          <w:sz w:val="48"/>
          <w:szCs w:val="48"/>
          <w:lang w:val="uk-UA"/>
        </w:rPr>
        <w:t>КОЛЕКТИВНИЙ ДОГОВІР</w:t>
      </w:r>
    </w:p>
    <w:p w:rsidR="005445CF" w:rsidRPr="007D2B22" w:rsidRDefault="005445CF" w:rsidP="005445CF">
      <w:pPr>
        <w:spacing w:after="0" w:line="240" w:lineRule="auto"/>
        <w:rPr>
          <w:b/>
          <w:sz w:val="44"/>
          <w:szCs w:val="44"/>
          <w:lang w:val="uk-UA"/>
        </w:rPr>
      </w:pPr>
      <w:r w:rsidRPr="007D2B22">
        <w:rPr>
          <w:b/>
          <w:sz w:val="44"/>
          <w:szCs w:val="44"/>
          <w:lang w:val="uk-UA"/>
        </w:rPr>
        <w:t xml:space="preserve">між </w:t>
      </w:r>
      <w:r>
        <w:rPr>
          <w:b/>
          <w:sz w:val="44"/>
          <w:szCs w:val="44"/>
          <w:lang w:val="uk-UA"/>
        </w:rPr>
        <w:t xml:space="preserve">командуванням </w:t>
      </w:r>
      <w:r w:rsidRPr="007D2B22">
        <w:rPr>
          <w:b/>
          <w:sz w:val="44"/>
          <w:szCs w:val="44"/>
          <w:lang w:val="uk-UA"/>
        </w:rPr>
        <w:t>військово</w:t>
      </w:r>
      <w:r>
        <w:rPr>
          <w:b/>
          <w:sz w:val="44"/>
          <w:szCs w:val="44"/>
          <w:lang w:val="uk-UA"/>
        </w:rPr>
        <w:t>ї</w:t>
      </w:r>
      <w:r w:rsidRPr="007D2B22">
        <w:rPr>
          <w:b/>
          <w:sz w:val="44"/>
          <w:szCs w:val="44"/>
          <w:lang w:val="uk-UA"/>
        </w:rPr>
        <w:t xml:space="preserve"> частин</w:t>
      </w:r>
      <w:r>
        <w:rPr>
          <w:b/>
          <w:sz w:val="44"/>
          <w:szCs w:val="44"/>
          <w:lang w:val="uk-UA"/>
        </w:rPr>
        <w:t>и</w:t>
      </w:r>
      <w:r w:rsidRPr="007D2B22">
        <w:rPr>
          <w:b/>
          <w:sz w:val="44"/>
          <w:szCs w:val="44"/>
          <w:lang w:val="uk-UA"/>
        </w:rPr>
        <w:t xml:space="preserve"> А</w:t>
      </w:r>
      <w:r>
        <w:rPr>
          <w:b/>
          <w:sz w:val="44"/>
          <w:szCs w:val="44"/>
          <w:lang w:val="uk-UA"/>
        </w:rPr>
        <w:t>2076</w:t>
      </w:r>
    </w:p>
    <w:p w:rsidR="005445CF" w:rsidRPr="007D2B22" w:rsidRDefault="005445CF" w:rsidP="005445CF">
      <w:pPr>
        <w:spacing w:after="0" w:line="240" w:lineRule="auto"/>
        <w:jc w:val="center"/>
        <w:rPr>
          <w:b/>
          <w:sz w:val="48"/>
          <w:szCs w:val="48"/>
          <w:lang w:val="uk-UA"/>
        </w:rPr>
      </w:pPr>
      <w:r w:rsidRPr="007D2B22">
        <w:rPr>
          <w:b/>
          <w:sz w:val="44"/>
          <w:szCs w:val="44"/>
          <w:lang w:val="uk-UA"/>
        </w:rPr>
        <w:t>та</w:t>
      </w:r>
      <w:r w:rsidRPr="007D2B22">
        <w:rPr>
          <w:b/>
          <w:sz w:val="48"/>
          <w:szCs w:val="48"/>
          <w:lang w:val="uk-UA"/>
        </w:rPr>
        <w:t xml:space="preserve"> </w:t>
      </w:r>
    </w:p>
    <w:p w:rsidR="005445CF" w:rsidRPr="007D2B22" w:rsidRDefault="005445CF" w:rsidP="005445CF">
      <w:pPr>
        <w:spacing w:after="0" w:line="240" w:lineRule="auto"/>
        <w:jc w:val="center"/>
        <w:rPr>
          <w:b/>
          <w:sz w:val="44"/>
          <w:szCs w:val="44"/>
          <w:lang w:val="uk-UA"/>
        </w:rPr>
      </w:pPr>
      <w:r>
        <w:rPr>
          <w:b/>
          <w:sz w:val="44"/>
          <w:szCs w:val="44"/>
          <w:lang w:val="uk-UA"/>
        </w:rPr>
        <w:t>трудовим колективом працівників</w:t>
      </w:r>
      <w:r w:rsidRPr="007D2B22">
        <w:rPr>
          <w:b/>
          <w:sz w:val="44"/>
          <w:szCs w:val="44"/>
          <w:lang w:val="uk-UA"/>
        </w:rPr>
        <w:t xml:space="preserve"> військово</w:t>
      </w:r>
      <w:r>
        <w:rPr>
          <w:b/>
          <w:sz w:val="44"/>
          <w:szCs w:val="44"/>
          <w:lang w:val="uk-UA"/>
        </w:rPr>
        <w:t>ї</w:t>
      </w:r>
      <w:r w:rsidRPr="007D2B22">
        <w:rPr>
          <w:b/>
          <w:sz w:val="44"/>
          <w:szCs w:val="44"/>
          <w:lang w:val="uk-UA"/>
        </w:rPr>
        <w:t xml:space="preserve"> частин</w:t>
      </w:r>
      <w:r>
        <w:rPr>
          <w:b/>
          <w:sz w:val="44"/>
          <w:szCs w:val="44"/>
          <w:lang w:val="uk-UA"/>
        </w:rPr>
        <w:t>и</w:t>
      </w:r>
      <w:r w:rsidRPr="007D2B22">
        <w:rPr>
          <w:b/>
          <w:sz w:val="44"/>
          <w:szCs w:val="44"/>
          <w:lang w:val="uk-UA"/>
        </w:rPr>
        <w:t xml:space="preserve"> А</w:t>
      </w:r>
      <w:r>
        <w:rPr>
          <w:b/>
          <w:sz w:val="44"/>
          <w:szCs w:val="44"/>
          <w:lang w:val="uk-UA"/>
        </w:rPr>
        <w:t>2076 на 2023-2025 роки</w:t>
      </w: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pacing w:after="0" w:line="240" w:lineRule="auto"/>
        <w:rPr>
          <w:lang w:val="uk-UA"/>
        </w:rPr>
      </w:pPr>
    </w:p>
    <w:p w:rsidR="005445CF" w:rsidRDefault="005445CF" w:rsidP="005445CF">
      <w:pPr>
        <w:shd w:val="clear" w:color="auto" w:fill="FFFFFF"/>
        <w:spacing w:after="0" w:line="240" w:lineRule="auto"/>
        <w:jc w:val="center"/>
        <w:rPr>
          <w:rFonts w:ascii="Georgia" w:eastAsia="Times New Roman" w:hAnsi="Georgia" w:cs="Times New Roman"/>
          <w:color w:val="333333"/>
          <w:sz w:val="23"/>
          <w:szCs w:val="23"/>
          <w:lang w:val="uk-UA" w:eastAsia="ru-RU"/>
        </w:rPr>
      </w:pPr>
    </w:p>
    <w:p w:rsidR="005445CF" w:rsidRDefault="005445CF" w:rsidP="005445CF">
      <w:pPr>
        <w:shd w:val="clear" w:color="auto" w:fill="FFFFFF"/>
        <w:spacing w:after="0" w:line="240" w:lineRule="auto"/>
        <w:jc w:val="center"/>
        <w:rPr>
          <w:rFonts w:ascii="Georgia" w:eastAsia="Times New Roman" w:hAnsi="Georgia" w:cs="Times New Roman"/>
          <w:color w:val="333333"/>
          <w:sz w:val="23"/>
          <w:szCs w:val="23"/>
          <w:lang w:val="uk-UA" w:eastAsia="ru-RU"/>
        </w:rPr>
      </w:pPr>
      <w:r w:rsidRPr="00AF7CCA">
        <w:rPr>
          <w:rFonts w:ascii="Georgia" w:eastAsia="Times New Roman" w:hAnsi="Georgia" w:cs="Times New Roman"/>
          <w:color w:val="333333"/>
          <w:sz w:val="23"/>
          <w:szCs w:val="23"/>
          <w:lang w:eastAsia="ru-RU"/>
        </w:rPr>
        <w:t xml:space="preserve">м. </w:t>
      </w:r>
      <w:r>
        <w:rPr>
          <w:rFonts w:ascii="Georgia" w:eastAsia="Times New Roman" w:hAnsi="Georgia" w:cs="Times New Roman"/>
          <w:color w:val="333333"/>
          <w:sz w:val="23"/>
          <w:szCs w:val="23"/>
          <w:lang w:val="uk-UA" w:eastAsia="ru-RU"/>
        </w:rPr>
        <w:t>Новоград-Волинський</w:t>
      </w:r>
    </w:p>
    <w:p w:rsidR="005445CF" w:rsidRDefault="005445CF" w:rsidP="005445CF">
      <w:pPr>
        <w:spacing w:after="0" w:line="240" w:lineRule="auto"/>
        <w:ind w:firstLine="567"/>
        <w:contextualSpacing/>
        <w:jc w:val="center"/>
        <w:rPr>
          <w:lang w:val="uk-UA"/>
        </w:rPr>
      </w:pPr>
      <w:r>
        <w:t>РОЗДІЛИ КОЛЕКТИВНОГО ДОГОВОРУ</w:t>
      </w:r>
    </w:p>
    <w:p w:rsidR="005445CF" w:rsidRPr="00F63218" w:rsidRDefault="005445CF" w:rsidP="005445CF">
      <w:pPr>
        <w:spacing w:after="0" w:line="240" w:lineRule="auto"/>
        <w:ind w:firstLine="567"/>
        <w:contextualSpacing/>
        <w:jc w:val="center"/>
        <w:rPr>
          <w:lang w:val="uk-UA"/>
        </w:rPr>
      </w:pPr>
    </w:p>
    <w:p w:rsidR="005445CF" w:rsidRDefault="005445CF" w:rsidP="005445CF">
      <w:pPr>
        <w:spacing w:after="0" w:line="240" w:lineRule="auto"/>
        <w:ind w:left="1418" w:hanging="1418"/>
        <w:contextualSpacing/>
        <w:jc w:val="both"/>
        <w:rPr>
          <w:lang w:val="uk-UA"/>
        </w:rPr>
      </w:pPr>
      <w:r w:rsidRPr="0042739B">
        <w:rPr>
          <w:lang w:val="uk-UA"/>
        </w:rPr>
        <w:t xml:space="preserve">Розділ I. Загальні положення. </w:t>
      </w:r>
      <w:r w:rsidRPr="00A4756C">
        <w:t xml:space="preserve">                                   </w:t>
      </w:r>
      <w:r>
        <w:t xml:space="preserve">                            </w:t>
      </w:r>
      <w:r>
        <w:rPr>
          <w:lang w:val="uk-UA"/>
        </w:rPr>
        <w:t xml:space="preserve">   __4____</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jc w:val="both"/>
        <w:rPr>
          <w:lang w:val="uk-UA"/>
        </w:rPr>
      </w:pPr>
      <w:r w:rsidRPr="0042739B">
        <w:rPr>
          <w:lang w:val="uk-UA"/>
        </w:rPr>
        <w:t xml:space="preserve">Розділ II. </w:t>
      </w:r>
      <w:r w:rsidRPr="002C1D8E">
        <w:rPr>
          <w:lang w:val="uk-UA"/>
        </w:rPr>
        <w:t>Соціально – економічна та виробнича діяльність.</w:t>
      </w:r>
      <w:r w:rsidRPr="00A4756C">
        <w:rPr>
          <w:lang w:val="uk-UA"/>
        </w:rPr>
        <w:t xml:space="preserve">             </w:t>
      </w:r>
      <w:r>
        <w:rPr>
          <w:lang w:val="uk-UA"/>
        </w:rPr>
        <w:t xml:space="preserve">   </w:t>
      </w:r>
      <w:r w:rsidRPr="0042739B">
        <w:rPr>
          <w:lang w:val="uk-UA"/>
        </w:rPr>
        <w:t xml:space="preserve"> </w:t>
      </w:r>
      <w:r>
        <w:rPr>
          <w:lang w:val="uk-UA"/>
        </w:rPr>
        <w:t>__5____</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jc w:val="both"/>
        <w:rPr>
          <w:lang w:val="uk-UA"/>
        </w:rPr>
      </w:pPr>
      <w:r w:rsidRPr="0042739B">
        <w:rPr>
          <w:lang w:val="uk-UA"/>
        </w:rPr>
        <w:t>Розділ III</w:t>
      </w:r>
      <w:r>
        <w:rPr>
          <w:lang w:val="uk-UA"/>
        </w:rPr>
        <w:t>.</w:t>
      </w:r>
      <w:r w:rsidRPr="002C1D8E">
        <w:rPr>
          <w:lang w:val="uk-UA"/>
        </w:rPr>
        <w:t xml:space="preserve"> </w:t>
      </w:r>
      <w:r w:rsidRPr="0042739B">
        <w:rPr>
          <w:lang w:val="uk-UA"/>
        </w:rPr>
        <w:t xml:space="preserve">Нормування та оплата праці. </w:t>
      </w:r>
      <w:r>
        <w:rPr>
          <w:lang w:val="uk-UA"/>
        </w:rPr>
        <w:t xml:space="preserve">                                                  __8____</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jc w:val="both"/>
        <w:rPr>
          <w:lang w:val="uk-UA"/>
        </w:rPr>
      </w:pPr>
      <w:r w:rsidRPr="0042739B">
        <w:rPr>
          <w:lang w:val="uk-UA"/>
        </w:rPr>
        <w:t>Розділ IV</w:t>
      </w:r>
      <w:r>
        <w:rPr>
          <w:lang w:val="uk-UA"/>
        </w:rPr>
        <w:t xml:space="preserve">. </w:t>
      </w:r>
      <w:r w:rsidRPr="0042739B">
        <w:rPr>
          <w:lang w:val="uk-UA"/>
        </w:rPr>
        <w:t>Трудові відносини.</w:t>
      </w:r>
      <w:r>
        <w:rPr>
          <w:lang w:val="uk-UA"/>
        </w:rPr>
        <w:t xml:space="preserve"> Режим праці, тривалість робочого</w:t>
      </w:r>
    </w:p>
    <w:p w:rsidR="005445CF" w:rsidRDefault="005445CF" w:rsidP="005445CF">
      <w:pPr>
        <w:spacing w:after="0" w:line="240" w:lineRule="auto"/>
        <w:ind w:left="1418" w:hanging="1418"/>
        <w:contextualSpacing/>
        <w:jc w:val="both"/>
        <w:rPr>
          <w:lang w:val="uk-UA"/>
        </w:rPr>
      </w:pPr>
      <w:r>
        <w:rPr>
          <w:lang w:val="uk-UA"/>
        </w:rPr>
        <w:t xml:space="preserve">                   часу та відпочинку</w:t>
      </w:r>
      <w:r w:rsidRPr="002C1D8E">
        <w:rPr>
          <w:lang w:val="uk-UA"/>
        </w:rPr>
        <w:t xml:space="preserve">               </w:t>
      </w:r>
      <w:r w:rsidRPr="0042739B">
        <w:rPr>
          <w:lang w:val="uk-UA"/>
        </w:rPr>
        <w:t xml:space="preserve">. </w:t>
      </w:r>
      <w:r w:rsidRPr="002C1D8E">
        <w:rPr>
          <w:lang w:val="uk-UA"/>
        </w:rPr>
        <w:t xml:space="preserve">                                                 </w:t>
      </w:r>
      <w:r>
        <w:rPr>
          <w:lang w:val="uk-UA"/>
        </w:rPr>
        <w:t xml:space="preserve"> __12____</w:t>
      </w:r>
      <w:r w:rsidRPr="0042739B">
        <w:rPr>
          <w:lang w:val="uk-UA"/>
        </w:rPr>
        <w:t xml:space="preserve"> </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rPr>
          <w:lang w:val="uk-UA"/>
        </w:rPr>
      </w:pPr>
      <w:r w:rsidRPr="0042739B">
        <w:rPr>
          <w:lang w:val="uk-UA"/>
        </w:rPr>
        <w:t xml:space="preserve">Розділ V. </w:t>
      </w:r>
      <w:r>
        <w:rPr>
          <w:lang w:val="uk-UA"/>
        </w:rPr>
        <w:t>Прийом і звільнення працівників                                             __15____</w:t>
      </w:r>
      <w:r w:rsidRPr="0042739B">
        <w:rPr>
          <w:lang w:val="uk-UA"/>
        </w:rPr>
        <w:t xml:space="preserve"> </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jc w:val="both"/>
        <w:rPr>
          <w:lang w:val="uk-UA"/>
        </w:rPr>
      </w:pPr>
      <w:r w:rsidRPr="0042739B">
        <w:rPr>
          <w:lang w:val="uk-UA"/>
        </w:rPr>
        <w:t>Розділ VI. Охорона праці.</w:t>
      </w:r>
      <w:r w:rsidRPr="00A87A08">
        <w:rPr>
          <w:lang w:val="uk-UA"/>
        </w:rPr>
        <w:t xml:space="preserve">                                                      </w:t>
      </w:r>
      <w:r>
        <w:rPr>
          <w:lang w:val="uk-UA"/>
        </w:rPr>
        <w:t xml:space="preserve">                     __16____</w:t>
      </w:r>
      <w:r w:rsidRPr="0042739B">
        <w:rPr>
          <w:lang w:val="uk-UA"/>
        </w:rPr>
        <w:t xml:space="preserve"> </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rPr>
          <w:lang w:val="uk-UA"/>
        </w:rPr>
      </w:pPr>
      <w:r w:rsidRPr="0042739B">
        <w:rPr>
          <w:lang w:val="uk-UA"/>
        </w:rPr>
        <w:t xml:space="preserve">Розділ VII. </w:t>
      </w:r>
      <w:r>
        <w:rPr>
          <w:lang w:val="uk-UA"/>
        </w:rPr>
        <w:t xml:space="preserve">Загальні обов’язки сторін, відповідальність, вирішення </w:t>
      </w:r>
    </w:p>
    <w:p w:rsidR="005445CF" w:rsidRDefault="005445CF" w:rsidP="005445CF">
      <w:pPr>
        <w:spacing w:after="0" w:line="240" w:lineRule="auto"/>
        <w:ind w:left="1418" w:hanging="1418"/>
        <w:contextualSpacing/>
        <w:rPr>
          <w:lang w:val="uk-UA"/>
        </w:rPr>
      </w:pPr>
      <w:r>
        <w:rPr>
          <w:lang w:val="uk-UA"/>
        </w:rPr>
        <w:t xml:space="preserve">                   спорів</w:t>
      </w:r>
      <w:r w:rsidRPr="00A4756C">
        <w:rPr>
          <w:lang w:val="uk-UA"/>
        </w:rPr>
        <w:t xml:space="preserve">                                                        </w:t>
      </w:r>
      <w:r>
        <w:rPr>
          <w:lang w:val="uk-UA"/>
        </w:rPr>
        <w:t xml:space="preserve">                                 __18____</w:t>
      </w:r>
    </w:p>
    <w:p w:rsidR="005445CF" w:rsidRPr="0042739B" w:rsidRDefault="005445CF" w:rsidP="005445CF">
      <w:pPr>
        <w:spacing w:after="0" w:line="240" w:lineRule="auto"/>
        <w:ind w:left="567" w:hanging="567"/>
        <w:contextualSpacing/>
        <w:jc w:val="both"/>
        <w:rPr>
          <w:lang w:val="uk-UA"/>
        </w:rPr>
      </w:pPr>
    </w:p>
    <w:p w:rsidR="005445CF" w:rsidRDefault="005445CF" w:rsidP="005445CF">
      <w:pPr>
        <w:spacing w:after="0" w:line="240" w:lineRule="auto"/>
        <w:ind w:left="1418" w:hanging="1418"/>
        <w:contextualSpacing/>
        <w:jc w:val="both"/>
        <w:rPr>
          <w:lang w:val="uk-UA"/>
        </w:rPr>
      </w:pPr>
      <w:r w:rsidRPr="0042739B">
        <w:rPr>
          <w:lang w:val="uk-UA"/>
        </w:rPr>
        <w:t xml:space="preserve">Розділ VIII. </w:t>
      </w:r>
      <w:r>
        <w:rPr>
          <w:lang w:val="uk-UA"/>
        </w:rPr>
        <w:t>Санаторно-курортне забезпечення</w:t>
      </w:r>
      <w:r w:rsidRPr="0042739B">
        <w:rPr>
          <w:lang w:val="uk-UA"/>
        </w:rPr>
        <w:t>.</w:t>
      </w:r>
      <w:r>
        <w:rPr>
          <w:lang w:val="uk-UA"/>
        </w:rPr>
        <w:t xml:space="preserve">                                     </w:t>
      </w:r>
      <w:r w:rsidRPr="0042739B">
        <w:t xml:space="preserve"> </w:t>
      </w:r>
      <w:r>
        <w:rPr>
          <w:lang w:val="uk-UA"/>
        </w:rPr>
        <w:t>__19____</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jc w:val="both"/>
        <w:rPr>
          <w:lang w:val="uk-UA"/>
        </w:rPr>
      </w:pPr>
      <w:r>
        <w:rPr>
          <w:lang w:val="uk-UA"/>
        </w:rPr>
        <w:t xml:space="preserve">Розділ IХ. Соціальні пільги та гарантії                                               </w:t>
      </w:r>
      <w:r w:rsidRPr="005C6B05">
        <w:rPr>
          <w:lang w:val="uk-UA"/>
        </w:rPr>
        <w:t xml:space="preserve">     </w:t>
      </w:r>
      <w:r w:rsidRPr="0042739B">
        <w:rPr>
          <w:lang w:val="uk-UA"/>
        </w:rPr>
        <w:t xml:space="preserve"> </w:t>
      </w:r>
      <w:r>
        <w:rPr>
          <w:lang w:val="uk-UA"/>
        </w:rPr>
        <w:t>__20____</w:t>
      </w:r>
    </w:p>
    <w:p w:rsidR="005445CF" w:rsidRPr="0042739B" w:rsidRDefault="005445CF" w:rsidP="005445CF">
      <w:pPr>
        <w:spacing w:after="0" w:line="240" w:lineRule="auto"/>
        <w:ind w:left="1418" w:hanging="1418"/>
        <w:contextualSpacing/>
        <w:jc w:val="both"/>
        <w:rPr>
          <w:lang w:val="uk-UA"/>
        </w:rPr>
      </w:pPr>
    </w:p>
    <w:p w:rsidR="005445CF" w:rsidRDefault="005445CF" w:rsidP="005445CF">
      <w:pPr>
        <w:spacing w:after="0" w:line="240" w:lineRule="auto"/>
        <w:ind w:left="1418" w:hanging="1418"/>
        <w:contextualSpacing/>
        <w:rPr>
          <w:lang w:val="uk-UA"/>
        </w:rPr>
      </w:pPr>
      <w:r w:rsidRPr="0042739B">
        <w:rPr>
          <w:lang w:val="uk-UA"/>
        </w:rPr>
        <w:t xml:space="preserve">Розділ Х. </w:t>
      </w:r>
      <w:r>
        <w:rPr>
          <w:lang w:val="uk-UA"/>
        </w:rPr>
        <w:t xml:space="preserve">Соціальний діалог та гарантії </w:t>
      </w:r>
      <w:r>
        <w:rPr>
          <w:lang w:val="uk-UA"/>
        </w:rPr>
        <w:br/>
        <w:t xml:space="preserve">діяльності профспілки                                                  </w:t>
      </w:r>
      <w:r w:rsidRPr="0042739B">
        <w:rPr>
          <w:lang w:val="uk-UA"/>
        </w:rPr>
        <w:t xml:space="preserve"> </w:t>
      </w:r>
      <w:r w:rsidRPr="00A87A08">
        <w:rPr>
          <w:lang w:val="uk-UA"/>
        </w:rPr>
        <w:t xml:space="preserve">  </w:t>
      </w:r>
      <w:r>
        <w:rPr>
          <w:lang w:val="uk-UA"/>
        </w:rPr>
        <w:t xml:space="preserve">       __20____</w:t>
      </w:r>
    </w:p>
    <w:p w:rsidR="005445CF" w:rsidRPr="0042739B" w:rsidRDefault="005445CF" w:rsidP="005445CF">
      <w:pPr>
        <w:spacing w:after="0" w:line="240" w:lineRule="auto"/>
        <w:ind w:left="1418" w:hanging="1418"/>
        <w:contextualSpacing/>
        <w:rPr>
          <w:lang w:val="uk-UA"/>
        </w:rPr>
      </w:pPr>
    </w:p>
    <w:p w:rsidR="005445CF" w:rsidRDefault="005445CF" w:rsidP="005445CF">
      <w:pPr>
        <w:spacing w:after="0" w:line="240" w:lineRule="auto"/>
        <w:ind w:left="1418" w:hanging="1418"/>
        <w:contextualSpacing/>
        <w:jc w:val="both"/>
        <w:rPr>
          <w:lang w:val="uk-UA"/>
        </w:rPr>
      </w:pPr>
      <w:r w:rsidRPr="0042739B">
        <w:rPr>
          <w:lang w:val="uk-UA"/>
        </w:rPr>
        <w:t xml:space="preserve">Розділ ХI. </w:t>
      </w:r>
      <w:r>
        <w:rPr>
          <w:lang w:val="uk-UA"/>
        </w:rPr>
        <w:t>Прикінцеві положення</w:t>
      </w:r>
      <w:r w:rsidRPr="0042739B">
        <w:rPr>
          <w:lang w:val="uk-UA"/>
        </w:rPr>
        <w:t>.</w:t>
      </w:r>
      <w:r>
        <w:rPr>
          <w:lang w:val="uk-UA"/>
        </w:rPr>
        <w:t xml:space="preserve"> </w:t>
      </w:r>
      <w:r w:rsidRPr="0042739B">
        <w:rPr>
          <w:lang w:val="uk-UA"/>
        </w:rPr>
        <w:t xml:space="preserve"> </w:t>
      </w:r>
      <w:r w:rsidRPr="00A87A08">
        <w:rPr>
          <w:lang w:val="uk-UA"/>
        </w:rPr>
        <w:t xml:space="preserve">                                                          </w:t>
      </w:r>
      <w:r>
        <w:rPr>
          <w:lang w:val="uk-UA"/>
        </w:rPr>
        <w:t>__21____</w:t>
      </w:r>
    </w:p>
    <w:p w:rsidR="005445CF" w:rsidRPr="0042739B" w:rsidRDefault="005445CF" w:rsidP="005445CF">
      <w:pPr>
        <w:spacing w:after="0" w:line="240" w:lineRule="auto"/>
        <w:ind w:left="1418" w:hanging="1418"/>
        <w:contextualSpacing/>
        <w:jc w:val="both"/>
        <w:rPr>
          <w:lang w:val="uk-UA"/>
        </w:rPr>
      </w:pPr>
    </w:p>
    <w:p w:rsidR="005445CF" w:rsidRPr="0042739B" w:rsidRDefault="005445CF" w:rsidP="005445CF">
      <w:pPr>
        <w:spacing w:after="0" w:line="240" w:lineRule="auto"/>
        <w:ind w:left="1418" w:hanging="1418"/>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Pr="00695E0C"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Pr="00DF6933"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Default="005445CF" w:rsidP="005445CF">
      <w:pPr>
        <w:spacing w:after="0" w:line="240" w:lineRule="auto"/>
        <w:ind w:firstLine="567"/>
        <w:contextualSpacing/>
        <w:jc w:val="both"/>
        <w:rPr>
          <w:rFonts w:cs="Times New Roman"/>
          <w:sz w:val="26"/>
          <w:szCs w:val="26"/>
          <w:shd w:val="clear" w:color="auto" w:fill="FFFFFF"/>
          <w:lang w:val="uk-UA"/>
        </w:rPr>
      </w:pPr>
    </w:p>
    <w:p w:rsidR="005445CF" w:rsidRPr="00DF75ED" w:rsidRDefault="005445CF" w:rsidP="005445CF">
      <w:pPr>
        <w:spacing w:after="0" w:line="240" w:lineRule="auto"/>
        <w:ind w:firstLine="567"/>
        <w:contextualSpacing/>
        <w:jc w:val="both"/>
        <w:rPr>
          <w:rFonts w:eastAsia="Times New Roman" w:cs="Arial"/>
          <w:szCs w:val="28"/>
          <w:lang w:val="uk-UA" w:eastAsia="ru-RU"/>
        </w:rPr>
      </w:pPr>
      <w:r w:rsidRPr="00AF5504">
        <w:rPr>
          <w:rFonts w:cs="Times New Roman"/>
          <w:szCs w:val="28"/>
          <w:shd w:val="clear" w:color="auto" w:fill="FFFFFF"/>
          <w:lang w:val="uk-UA"/>
        </w:rPr>
        <w:t>Даний колективний договір укладений між командуванням військової частини А</w:t>
      </w:r>
      <w:r>
        <w:rPr>
          <w:rFonts w:cs="Times New Roman"/>
          <w:szCs w:val="28"/>
          <w:shd w:val="clear" w:color="auto" w:fill="FFFFFF"/>
          <w:lang w:val="uk-UA"/>
        </w:rPr>
        <w:t>2076</w:t>
      </w:r>
      <w:r w:rsidRPr="00AF5504">
        <w:rPr>
          <w:rFonts w:cs="Times New Roman"/>
          <w:szCs w:val="28"/>
          <w:shd w:val="clear" w:color="auto" w:fill="FFFFFF"/>
          <w:lang w:val="uk-UA"/>
        </w:rPr>
        <w:t xml:space="preserve">, </w:t>
      </w:r>
      <w:r w:rsidRPr="00DF75ED">
        <w:rPr>
          <w:rFonts w:eastAsia="Times New Roman" w:cs="Arial"/>
          <w:szCs w:val="28"/>
          <w:lang w:val="uk-UA" w:eastAsia="ru-RU"/>
        </w:rPr>
        <w:t xml:space="preserve">в особі командира військової частини </w:t>
      </w:r>
      <w:proofErr w:type="spellStart"/>
      <w:r>
        <w:rPr>
          <w:rFonts w:eastAsia="Times New Roman" w:cs="Arial"/>
          <w:szCs w:val="28"/>
          <w:lang w:val="uk-UA" w:eastAsia="ru-RU"/>
        </w:rPr>
        <w:t>Іпатенка</w:t>
      </w:r>
      <w:proofErr w:type="spellEnd"/>
      <w:r>
        <w:rPr>
          <w:rFonts w:eastAsia="Times New Roman" w:cs="Arial"/>
          <w:szCs w:val="28"/>
          <w:lang w:val="uk-UA" w:eastAsia="ru-RU"/>
        </w:rPr>
        <w:t xml:space="preserve"> Леоніда Володимировича,</w:t>
      </w:r>
      <w:r w:rsidRPr="00DF75ED">
        <w:rPr>
          <w:rFonts w:eastAsia="Times New Roman" w:cs="Arial"/>
          <w:szCs w:val="28"/>
          <w:lang w:val="uk-UA" w:eastAsia="ru-RU"/>
        </w:rPr>
        <w:t xml:space="preserve"> що діє на підставі «Положення по військове (корабельне) господарство в Збройних Силах України», затвердженого наказом Міністра оборони України від 16.07.1997 року №300 (зі змінами), з одного боку, </w:t>
      </w:r>
    </w:p>
    <w:p w:rsidR="005445CF" w:rsidRPr="00AF5504" w:rsidRDefault="005445CF" w:rsidP="005445CF">
      <w:pPr>
        <w:spacing w:after="0" w:line="240" w:lineRule="auto"/>
        <w:ind w:firstLine="567"/>
        <w:contextualSpacing/>
        <w:jc w:val="both"/>
        <w:rPr>
          <w:rFonts w:eastAsia="Times New Roman" w:cs="Arial"/>
          <w:szCs w:val="28"/>
          <w:lang w:val="uk-UA" w:eastAsia="ru-RU"/>
        </w:rPr>
      </w:pPr>
      <w:r w:rsidRPr="008127C6">
        <w:rPr>
          <w:rFonts w:cs="Times New Roman"/>
          <w:szCs w:val="28"/>
          <w:shd w:val="clear" w:color="auto" w:fill="FFFFFF"/>
          <w:lang w:val="uk-UA"/>
        </w:rPr>
        <w:t xml:space="preserve">та трудового колективу військової частини А2076, в особі голови трудового колективу військової частини А2076 працівника Збройних сил України </w:t>
      </w:r>
      <w:proofErr w:type="spellStart"/>
      <w:r w:rsidR="008127C6" w:rsidRPr="008127C6">
        <w:rPr>
          <w:rFonts w:cs="Times New Roman"/>
          <w:szCs w:val="28"/>
          <w:shd w:val="clear" w:color="auto" w:fill="FFFFFF"/>
          <w:lang w:val="uk-UA"/>
        </w:rPr>
        <w:t>Драйчук</w:t>
      </w:r>
      <w:proofErr w:type="spellEnd"/>
      <w:r w:rsidR="008127C6" w:rsidRPr="008127C6">
        <w:rPr>
          <w:rFonts w:cs="Times New Roman"/>
          <w:szCs w:val="28"/>
          <w:shd w:val="clear" w:color="auto" w:fill="FFFFFF"/>
          <w:lang w:val="uk-UA"/>
        </w:rPr>
        <w:t xml:space="preserve"> Кіри Володимирівни</w:t>
      </w:r>
      <w:r w:rsidRPr="008127C6">
        <w:rPr>
          <w:rFonts w:cs="Times New Roman"/>
          <w:szCs w:val="28"/>
          <w:shd w:val="clear" w:color="auto" w:fill="FFFFFF"/>
          <w:lang w:val="uk-UA"/>
        </w:rPr>
        <w:t xml:space="preserve"> з другої сторони, керуючись Законами України «Про </w:t>
      </w:r>
      <w:r w:rsidRPr="008127C6">
        <w:rPr>
          <w:rFonts w:cs="Times New Roman"/>
          <w:bCs/>
          <w:szCs w:val="28"/>
          <w:shd w:val="clear" w:color="auto" w:fill="FFFFFF"/>
          <w:lang w:val="uk-UA"/>
        </w:rPr>
        <w:t>колективні договори і угоди</w:t>
      </w:r>
      <w:r w:rsidRPr="008127C6">
        <w:rPr>
          <w:rFonts w:cs="Times New Roman"/>
          <w:szCs w:val="28"/>
          <w:shd w:val="clear" w:color="auto" w:fill="FFFFFF"/>
          <w:lang w:val="uk-UA"/>
        </w:rPr>
        <w:t xml:space="preserve">» уклали дійсний колективний договір з метою ефективного захисту соціально-економічних, трудових </w:t>
      </w:r>
      <w:r w:rsidRPr="00AF5504">
        <w:rPr>
          <w:rFonts w:cs="Times New Roman"/>
          <w:szCs w:val="28"/>
          <w:shd w:val="clear" w:color="auto" w:fill="FFFFFF"/>
          <w:lang w:val="uk-UA"/>
        </w:rPr>
        <w:t xml:space="preserve">прав і інтересів працівників Збройних Сил України, підвищення активності трудових колективів в рішенні поставлених завдань і підвищення ефективності діяльності військової частини з метою зміцнення обороноздатності держави, </w:t>
      </w:r>
      <w:r w:rsidRPr="00AF5504">
        <w:rPr>
          <w:rFonts w:eastAsia="Times New Roman" w:cs="Arial"/>
          <w:szCs w:val="28"/>
          <w:lang w:val="uk-UA" w:eastAsia="ru-RU"/>
        </w:rPr>
        <w:t xml:space="preserve">які далі за текстом разом іменуються «Сторони», а окремо «Сторона», </w:t>
      </w:r>
      <w:r w:rsidRPr="00AF5504">
        <w:rPr>
          <w:rFonts w:cs="Times New Roman"/>
          <w:szCs w:val="28"/>
          <w:shd w:val="clear" w:color="auto" w:fill="FFFFFF"/>
          <w:lang w:val="uk-UA"/>
        </w:rPr>
        <w:t>підписали цей договір на основі взаємного узгодження інтересів сторін про подані нижче взаємні обов’язки:</w:t>
      </w:r>
    </w:p>
    <w:p w:rsidR="005445CF" w:rsidRPr="00AF5504" w:rsidRDefault="005445CF" w:rsidP="005445CF">
      <w:pPr>
        <w:shd w:val="clear" w:color="auto" w:fill="FFFFFF"/>
        <w:spacing w:after="0" w:line="240" w:lineRule="auto"/>
        <w:ind w:firstLine="567"/>
        <w:jc w:val="both"/>
        <w:rPr>
          <w:rFonts w:cs="Times New Roman"/>
          <w:color w:val="333333"/>
          <w:szCs w:val="28"/>
          <w:shd w:val="clear" w:color="auto" w:fill="FFFFFF"/>
          <w:lang w:val="uk-UA"/>
        </w:rPr>
      </w:pPr>
    </w:p>
    <w:p w:rsidR="005445CF" w:rsidRPr="00CA470C" w:rsidRDefault="005445CF" w:rsidP="005445CF">
      <w:pPr>
        <w:pStyle w:val="a3"/>
        <w:numPr>
          <w:ilvl w:val="0"/>
          <w:numId w:val="1"/>
        </w:numPr>
        <w:shd w:val="clear" w:color="auto" w:fill="FFFFFF"/>
        <w:spacing w:before="100" w:beforeAutospacing="1" w:after="100" w:afterAutospacing="1" w:line="300" w:lineRule="atLeast"/>
        <w:jc w:val="center"/>
        <w:rPr>
          <w:rFonts w:eastAsia="Times New Roman" w:cs="Times New Roman"/>
          <w:szCs w:val="28"/>
          <w:lang w:eastAsia="ru-RU"/>
        </w:rPr>
      </w:pPr>
      <w:r w:rsidRPr="003472C6">
        <w:rPr>
          <w:rFonts w:eastAsia="Times New Roman" w:cs="Times New Roman"/>
          <w:b/>
          <w:bCs/>
          <w:szCs w:val="28"/>
          <w:lang w:eastAsia="ru-RU"/>
        </w:rPr>
        <w:t>ЗАГАЛЬНІ ПОЛОЖЕННЯ</w:t>
      </w:r>
    </w:p>
    <w:p w:rsidR="005445CF" w:rsidRPr="00791E61" w:rsidRDefault="005445CF" w:rsidP="005445CF">
      <w:pPr>
        <w:shd w:val="clear" w:color="auto" w:fill="FFFFFF"/>
        <w:spacing w:after="0" w:line="240" w:lineRule="auto"/>
        <w:ind w:firstLine="567"/>
        <w:jc w:val="both"/>
        <w:rPr>
          <w:rFonts w:eastAsia="Times New Roman" w:cs="Times New Roman"/>
          <w:szCs w:val="28"/>
          <w:lang w:eastAsia="ru-RU"/>
        </w:rPr>
      </w:pPr>
      <w:r w:rsidRPr="00791E61">
        <w:rPr>
          <w:rFonts w:eastAsia="Times New Roman" w:cs="Times New Roman"/>
          <w:b/>
          <w:szCs w:val="28"/>
          <w:lang w:eastAsia="ru-RU"/>
        </w:rPr>
        <w:t>1.1.</w:t>
      </w:r>
      <w:r w:rsidRPr="00791E61">
        <w:rPr>
          <w:rFonts w:eastAsia="Times New Roman" w:cs="Times New Roman"/>
          <w:szCs w:val="28"/>
          <w:lang w:eastAsia="ru-RU"/>
        </w:rPr>
        <w:t xml:space="preserve"> </w:t>
      </w:r>
      <w:r w:rsidRPr="00791E61">
        <w:rPr>
          <w:rFonts w:eastAsia="Times New Roman" w:cs="Times New Roman"/>
          <w:szCs w:val="28"/>
          <w:lang w:val="uk-UA" w:eastAsia="ru-RU"/>
        </w:rPr>
        <w:t>Колективний договір складений відповідно до Закону України «Про колективні договори і угоди» і визначає взаємні трудові і соціально-економічні відносини,</w:t>
      </w:r>
      <w:r w:rsidRPr="00791E61">
        <w:rPr>
          <w:rFonts w:eastAsia="Times New Roman" w:cs="Times New Roman"/>
          <w:szCs w:val="28"/>
          <w:lang w:eastAsia="ru-RU"/>
        </w:rPr>
        <w:t xml:space="preserve"> </w:t>
      </w:r>
      <w:r w:rsidRPr="00791E61">
        <w:rPr>
          <w:rFonts w:eastAsia="Times New Roman" w:cs="Times New Roman"/>
          <w:szCs w:val="28"/>
          <w:lang w:val="uk-UA" w:eastAsia="ru-RU"/>
        </w:rPr>
        <w:t xml:space="preserve">оплати і охорони праці, забезпечення соціальних прав і гарантій працівників військової частини, командуванням та </w:t>
      </w:r>
      <w:r w:rsidRPr="00791E61">
        <w:rPr>
          <w:rFonts w:cs="Times New Roman"/>
          <w:szCs w:val="28"/>
          <w:shd w:val="clear" w:color="auto" w:fill="FFFFFF"/>
          <w:lang w:val="uk-UA"/>
        </w:rPr>
        <w:t>трудовим колективом</w:t>
      </w:r>
      <w:r w:rsidRPr="00791E61">
        <w:rPr>
          <w:rFonts w:eastAsia="Times New Roman" w:cs="Times New Roman"/>
          <w:szCs w:val="28"/>
          <w:lang w:val="uk-UA" w:eastAsia="ru-RU"/>
        </w:rPr>
        <w:t xml:space="preserve"> працівників військової частини А</w:t>
      </w:r>
      <w:r>
        <w:rPr>
          <w:rFonts w:eastAsia="Times New Roman" w:cs="Times New Roman"/>
          <w:szCs w:val="28"/>
          <w:lang w:val="uk-UA" w:eastAsia="ru-RU"/>
        </w:rPr>
        <w:t>2076</w:t>
      </w:r>
      <w:r w:rsidRPr="00791E61">
        <w:rPr>
          <w:rFonts w:eastAsia="Times New Roman" w:cs="Times New Roman"/>
          <w:szCs w:val="28"/>
          <w:lang w:eastAsia="ru-RU"/>
        </w:rPr>
        <w:t>.</w:t>
      </w:r>
    </w:p>
    <w:p w:rsidR="005445CF" w:rsidRPr="00791E61" w:rsidRDefault="005445CF" w:rsidP="005445CF">
      <w:pPr>
        <w:shd w:val="clear" w:color="auto" w:fill="FFFFFF"/>
        <w:spacing w:after="0" w:line="240" w:lineRule="auto"/>
        <w:ind w:firstLine="567"/>
        <w:jc w:val="both"/>
        <w:rPr>
          <w:rFonts w:eastAsia="Times New Roman" w:cs="Times New Roman"/>
          <w:szCs w:val="28"/>
          <w:lang w:val="uk-UA" w:eastAsia="ru-RU"/>
        </w:rPr>
      </w:pPr>
      <w:r w:rsidRPr="00791E61">
        <w:rPr>
          <w:rFonts w:eastAsia="Times New Roman" w:cs="Times New Roman"/>
          <w:b/>
          <w:szCs w:val="28"/>
          <w:lang w:val="uk-UA" w:eastAsia="ru-RU"/>
        </w:rPr>
        <w:t>1.2.</w:t>
      </w:r>
      <w:r w:rsidRPr="00791E61">
        <w:rPr>
          <w:rFonts w:eastAsia="Times New Roman" w:cs="Times New Roman"/>
          <w:szCs w:val="28"/>
          <w:lang w:val="uk-UA" w:eastAsia="ru-RU"/>
        </w:rPr>
        <w:t xml:space="preserve"> Сторонами підписання Колективного договору є: командування </w:t>
      </w:r>
      <w:r w:rsidRPr="00791E61">
        <w:rPr>
          <w:rFonts w:eastAsia="Times New Roman" w:cs="Times New Roman"/>
          <w:szCs w:val="28"/>
          <w:lang w:eastAsia="ru-RU"/>
        </w:rPr>
        <w:t>в</w:t>
      </w:r>
      <w:proofErr w:type="spellStart"/>
      <w:r w:rsidRPr="00791E61">
        <w:rPr>
          <w:rFonts w:eastAsia="Times New Roman" w:cs="Times New Roman"/>
          <w:szCs w:val="28"/>
          <w:lang w:val="uk-UA" w:eastAsia="ru-RU"/>
        </w:rPr>
        <w:t>ійськової</w:t>
      </w:r>
      <w:proofErr w:type="spellEnd"/>
      <w:r w:rsidRPr="00791E61">
        <w:rPr>
          <w:rFonts w:eastAsia="Times New Roman" w:cs="Times New Roman"/>
          <w:szCs w:val="28"/>
          <w:lang w:val="uk-UA" w:eastAsia="ru-RU"/>
        </w:rPr>
        <w:t xml:space="preserve"> частини А</w:t>
      </w:r>
      <w:r>
        <w:rPr>
          <w:rFonts w:eastAsia="Times New Roman" w:cs="Times New Roman"/>
          <w:szCs w:val="28"/>
          <w:lang w:val="uk-UA" w:eastAsia="ru-RU"/>
        </w:rPr>
        <w:t>2076</w:t>
      </w:r>
      <w:r w:rsidRPr="00791E61">
        <w:rPr>
          <w:rFonts w:eastAsia="Times New Roman" w:cs="Times New Roman"/>
          <w:szCs w:val="28"/>
          <w:lang w:val="uk-UA" w:eastAsia="ru-RU"/>
        </w:rPr>
        <w:t xml:space="preserve"> та трудовий колектив військової частини А</w:t>
      </w:r>
      <w:r>
        <w:rPr>
          <w:rFonts w:eastAsia="Times New Roman" w:cs="Times New Roman"/>
          <w:szCs w:val="28"/>
          <w:lang w:val="uk-UA" w:eastAsia="ru-RU"/>
        </w:rPr>
        <w:t>2076</w:t>
      </w:r>
      <w:r w:rsidRPr="00791E61">
        <w:rPr>
          <w:rFonts w:eastAsia="Times New Roman" w:cs="Times New Roman"/>
          <w:szCs w:val="28"/>
          <w:lang w:val="uk-UA" w:eastAsia="ru-RU"/>
        </w:rPr>
        <w:t>, що представляє інтереси  усіх працівників  військової частини А</w:t>
      </w:r>
      <w:r>
        <w:rPr>
          <w:rFonts w:eastAsia="Times New Roman" w:cs="Times New Roman"/>
          <w:szCs w:val="28"/>
          <w:lang w:val="uk-UA" w:eastAsia="ru-RU"/>
        </w:rPr>
        <w:t>2076</w:t>
      </w:r>
      <w:r w:rsidRPr="00791E61">
        <w:rPr>
          <w:rFonts w:eastAsia="Times New Roman" w:cs="Times New Roman"/>
          <w:szCs w:val="28"/>
          <w:lang w:val="uk-UA" w:eastAsia="ru-RU"/>
        </w:rPr>
        <w:t xml:space="preserve">. </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2A1615">
        <w:rPr>
          <w:rFonts w:eastAsia="Times New Roman" w:cs="Times New Roman"/>
          <w:b/>
          <w:szCs w:val="28"/>
          <w:lang w:val="uk-UA" w:eastAsia="ru-RU"/>
        </w:rPr>
        <w:t>1.3.</w:t>
      </w:r>
      <w:r>
        <w:rPr>
          <w:rFonts w:eastAsia="Times New Roman" w:cs="Times New Roman"/>
          <w:szCs w:val="28"/>
          <w:lang w:val="uk-UA" w:eastAsia="ru-RU"/>
        </w:rPr>
        <w:t xml:space="preserve"> Сторони зобов’язуються всебічно сприяти успішній роботі військової частини по виконанню поставлених завдань, створення умов праці, росту працездатності і підвищення життєвого рівня працівників.</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2A1615">
        <w:rPr>
          <w:rFonts w:eastAsia="Times New Roman" w:cs="Times New Roman"/>
          <w:b/>
          <w:szCs w:val="28"/>
          <w:lang w:val="uk-UA" w:eastAsia="ru-RU"/>
        </w:rPr>
        <w:t>1.4.</w:t>
      </w:r>
      <w:r>
        <w:rPr>
          <w:rFonts w:eastAsia="Times New Roman" w:cs="Times New Roman"/>
          <w:szCs w:val="28"/>
          <w:lang w:val="uk-UA" w:eastAsia="ru-RU"/>
        </w:rPr>
        <w:t xml:space="preserve"> Питання оплати та охорони праці, техніки безпеки, охорони здоров’я, пенсійного і соціального забезпечення працівників Збройних Сил України вирішує сумісно або за погодженням трудового колективу працівників ЗС України </w:t>
      </w:r>
      <w:r w:rsidRPr="00F316B1">
        <w:rPr>
          <w:rFonts w:eastAsia="Times New Roman" w:cs="Times New Roman"/>
          <w:szCs w:val="28"/>
          <w:lang w:val="uk-UA" w:eastAsia="ru-RU"/>
        </w:rPr>
        <w:t>в</w:t>
      </w:r>
      <w:r w:rsidRPr="00791E61">
        <w:rPr>
          <w:rFonts w:eastAsia="Times New Roman" w:cs="Times New Roman"/>
          <w:szCs w:val="28"/>
          <w:lang w:val="uk-UA" w:eastAsia="ru-RU"/>
        </w:rPr>
        <w:t>ійськової частини А</w:t>
      </w:r>
      <w:r>
        <w:rPr>
          <w:rFonts w:eastAsia="Times New Roman" w:cs="Times New Roman"/>
          <w:szCs w:val="28"/>
          <w:lang w:val="uk-UA" w:eastAsia="ru-RU"/>
        </w:rPr>
        <w:t>2076.</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B10B0E">
        <w:rPr>
          <w:rFonts w:eastAsia="Times New Roman" w:cs="Times New Roman"/>
          <w:b/>
          <w:szCs w:val="28"/>
          <w:lang w:val="uk-UA" w:eastAsia="ru-RU"/>
        </w:rPr>
        <w:t>1.5.</w:t>
      </w:r>
      <w:r>
        <w:rPr>
          <w:rFonts w:eastAsia="Times New Roman" w:cs="Times New Roman"/>
          <w:szCs w:val="28"/>
          <w:lang w:val="uk-UA" w:eastAsia="ru-RU"/>
        </w:rPr>
        <w:t xml:space="preserve"> Командування зобов’язується доводити до працівників Збройних Сил України законодавчі акти і рішення урядових органів, накази Міністра оборони України</w:t>
      </w:r>
      <w:r w:rsidRPr="00B10B0E">
        <w:rPr>
          <w:rFonts w:ascii="Consolas" w:hAnsi="Consolas"/>
          <w:color w:val="212529"/>
          <w:shd w:val="clear" w:color="auto" w:fill="FFFFFF"/>
          <w:lang w:val="uk-UA"/>
        </w:rPr>
        <w:t xml:space="preserve"> </w:t>
      </w:r>
      <w:r>
        <w:rPr>
          <w:rFonts w:eastAsia="Times New Roman" w:cs="Times New Roman"/>
          <w:szCs w:val="28"/>
          <w:lang w:val="uk-UA" w:eastAsia="ru-RU"/>
        </w:rPr>
        <w:t>п</w:t>
      </w:r>
      <w:r w:rsidRPr="00B10B0E">
        <w:rPr>
          <w:rFonts w:eastAsia="Times New Roman" w:cs="Times New Roman"/>
          <w:szCs w:val="28"/>
          <w:lang w:val="uk-UA" w:eastAsia="ru-RU"/>
        </w:rPr>
        <w:t>ро впорядкування умов оплати праці працівників</w:t>
      </w:r>
      <w:r>
        <w:rPr>
          <w:rFonts w:eastAsia="Times New Roman" w:cs="Times New Roman"/>
          <w:szCs w:val="28"/>
          <w:lang w:val="uk-UA" w:eastAsia="ru-RU"/>
        </w:rPr>
        <w:t xml:space="preserve"> та інші документи з питань, пов’язаних з трудовою діяльністю працівників Збройних Сил України.</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B10B0E">
        <w:rPr>
          <w:rFonts w:eastAsia="Times New Roman" w:cs="Times New Roman"/>
          <w:b/>
          <w:szCs w:val="28"/>
          <w:lang w:val="uk-UA" w:eastAsia="ru-RU"/>
        </w:rPr>
        <w:t>1.6.</w:t>
      </w:r>
      <w:r>
        <w:rPr>
          <w:rFonts w:eastAsia="Times New Roman" w:cs="Times New Roman"/>
          <w:szCs w:val="28"/>
          <w:lang w:val="uk-UA" w:eastAsia="ru-RU"/>
        </w:rPr>
        <w:t xml:space="preserve"> Прийняті за цим договором зобов’язання та домовленості обов’язкові для виконання сторонами.</w:t>
      </w:r>
    </w:p>
    <w:p w:rsidR="005445CF" w:rsidRPr="00B10B0E" w:rsidRDefault="005445CF" w:rsidP="005445CF">
      <w:pPr>
        <w:shd w:val="clear" w:color="auto" w:fill="FFFFFF"/>
        <w:spacing w:after="0" w:line="240" w:lineRule="auto"/>
        <w:ind w:firstLine="567"/>
        <w:jc w:val="both"/>
        <w:rPr>
          <w:rFonts w:eastAsia="Times New Roman" w:cs="Times New Roman"/>
          <w:szCs w:val="28"/>
          <w:lang w:val="uk-UA" w:eastAsia="ru-RU"/>
        </w:rPr>
      </w:pPr>
      <w:r w:rsidRPr="00B10B0E">
        <w:rPr>
          <w:rFonts w:eastAsia="Times New Roman" w:cs="Times New Roman"/>
          <w:b/>
          <w:szCs w:val="28"/>
          <w:lang w:val="uk-UA" w:eastAsia="ru-RU"/>
        </w:rPr>
        <w:t>1.7.</w:t>
      </w:r>
      <w:r>
        <w:rPr>
          <w:rFonts w:eastAsia="Times New Roman" w:cs="Times New Roman"/>
          <w:szCs w:val="28"/>
          <w:lang w:val="uk-UA" w:eastAsia="ru-RU"/>
        </w:rPr>
        <w:t xml:space="preserve"> Сторони разом зобов’язуються вирішувати соціально-економічні проблеми й забезпечувати участь свої представників у роботі комісії по вирішенню трудових спорів.</w:t>
      </w:r>
    </w:p>
    <w:p w:rsidR="005445CF" w:rsidRDefault="005445CF" w:rsidP="005445CF">
      <w:pPr>
        <w:shd w:val="clear" w:color="auto" w:fill="FFFFFF"/>
        <w:spacing w:after="0" w:line="240" w:lineRule="auto"/>
        <w:ind w:firstLine="567"/>
        <w:jc w:val="both"/>
        <w:rPr>
          <w:color w:val="333333"/>
          <w:shd w:val="clear" w:color="auto" w:fill="FFFFFF"/>
          <w:lang w:val="uk-UA"/>
        </w:rPr>
      </w:pPr>
      <w:r w:rsidRPr="0070549B">
        <w:rPr>
          <w:b/>
          <w:shd w:val="clear" w:color="auto" w:fill="FFFFFF"/>
          <w:lang w:val="uk-UA"/>
        </w:rPr>
        <w:t>1.8.</w:t>
      </w:r>
      <w:r>
        <w:rPr>
          <w:shd w:val="clear" w:color="auto" w:fill="FFFFFF"/>
          <w:lang w:val="uk-UA"/>
        </w:rPr>
        <w:t xml:space="preserve"> </w:t>
      </w:r>
      <w:r w:rsidRPr="00791E61">
        <w:rPr>
          <w:shd w:val="clear" w:color="auto" w:fill="FFFFFF"/>
          <w:lang w:val="uk-UA"/>
        </w:rPr>
        <w:t>Положення колективного договору поширюються на всіх працівників військової частини А</w:t>
      </w:r>
      <w:r>
        <w:rPr>
          <w:shd w:val="clear" w:color="auto" w:fill="FFFFFF"/>
          <w:lang w:val="uk-UA"/>
        </w:rPr>
        <w:t>2076</w:t>
      </w:r>
      <w:r w:rsidRPr="00791E61">
        <w:rPr>
          <w:shd w:val="clear" w:color="auto" w:fill="FFFFFF"/>
          <w:lang w:val="uk-UA"/>
        </w:rPr>
        <w:t xml:space="preserve"> незалежно від того, чи є вони членам</w:t>
      </w:r>
      <w:r>
        <w:rPr>
          <w:shd w:val="clear" w:color="auto" w:fill="FFFFFF"/>
          <w:lang w:val="uk-UA"/>
        </w:rPr>
        <w:t>и профспілки</w:t>
      </w:r>
      <w:r w:rsidRPr="00791E61">
        <w:rPr>
          <w:rFonts w:eastAsia="Times New Roman" w:cs="Times New Roman"/>
          <w:szCs w:val="28"/>
          <w:lang w:val="uk-UA" w:eastAsia="ru-RU"/>
        </w:rPr>
        <w:t xml:space="preserve"> </w:t>
      </w:r>
      <w:r w:rsidRPr="002A1615">
        <w:rPr>
          <w:rFonts w:eastAsia="Times New Roman" w:cs="Times New Roman"/>
          <w:szCs w:val="28"/>
          <w:lang w:val="uk-UA" w:eastAsia="ru-RU"/>
        </w:rPr>
        <w:t>в тому числі і тих, які працюють на умовах строкового трудового дого</w:t>
      </w:r>
      <w:r>
        <w:rPr>
          <w:rFonts w:eastAsia="Times New Roman" w:cs="Times New Roman"/>
          <w:szCs w:val="28"/>
          <w:lang w:val="uk-UA" w:eastAsia="ru-RU"/>
        </w:rPr>
        <w:t xml:space="preserve">вору на посадах </w:t>
      </w:r>
      <w:r w:rsidRPr="002A1615">
        <w:rPr>
          <w:rFonts w:eastAsia="Times New Roman" w:cs="Times New Roman"/>
          <w:szCs w:val="28"/>
          <w:lang w:val="uk-UA" w:eastAsia="ru-RU"/>
        </w:rPr>
        <w:t>військовослужбовців</w:t>
      </w:r>
      <w:r>
        <w:rPr>
          <w:shd w:val="clear" w:color="auto" w:fill="FFFFFF"/>
          <w:lang w:val="uk-UA"/>
        </w:rPr>
        <w:t xml:space="preserve">, і є обов'язковим </w:t>
      </w:r>
      <w:r w:rsidRPr="00791E61">
        <w:rPr>
          <w:shd w:val="clear" w:color="auto" w:fill="FFFFFF"/>
          <w:lang w:val="uk-UA"/>
        </w:rPr>
        <w:t xml:space="preserve">як для </w:t>
      </w:r>
      <w:r w:rsidRPr="0070549B">
        <w:rPr>
          <w:shd w:val="clear" w:color="auto" w:fill="FFFFFF"/>
          <w:lang w:val="uk-UA"/>
        </w:rPr>
        <w:t>роботодавця, так і для працівників</w:t>
      </w:r>
      <w:r w:rsidRPr="0070549B">
        <w:rPr>
          <w:color w:val="333333"/>
          <w:shd w:val="clear" w:color="auto" w:fill="FFFFFF"/>
          <w:lang w:val="uk-UA"/>
        </w:rPr>
        <w:t>.</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1.9.</w:t>
      </w:r>
      <w:r>
        <w:rPr>
          <w:rFonts w:eastAsia="Times New Roman" w:cs="Times New Roman"/>
          <w:szCs w:val="28"/>
          <w:lang w:val="uk-UA" w:eastAsia="ru-RU"/>
        </w:rPr>
        <w:t xml:space="preserve"> </w:t>
      </w:r>
      <w:r w:rsidRPr="001D35FE">
        <w:rPr>
          <w:rFonts w:eastAsia="Times New Roman" w:cs="Times New Roman"/>
          <w:szCs w:val="28"/>
          <w:lang w:val="uk-UA" w:eastAsia="ru-RU"/>
        </w:rPr>
        <w:t xml:space="preserve">Положення Договору, як і трудові договори, що укладають з працівниками </w:t>
      </w:r>
      <w:r w:rsidRPr="00791E61">
        <w:rPr>
          <w:shd w:val="clear" w:color="auto" w:fill="FFFFFF"/>
          <w:lang w:val="uk-UA"/>
        </w:rPr>
        <w:t>військової частини А</w:t>
      </w:r>
      <w:r>
        <w:rPr>
          <w:shd w:val="clear" w:color="auto" w:fill="FFFFFF"/>
          <w:lang w:val="uk-UA"/>
        </w:rPr>
        <w:t>2076</w:t>
      </w:r>
      <w:r w:rsidRPr="001D35FE">
        <w:rPr>
          <w:rFonts w:eastAsia="Times New Roman" w:cs="Times New Roman"/>
          <w:szCs w:val="28"/>
          <w:lang w:val="uk-UA" w:eastAsia="ru-RU"/>
        </w:rPr>
        <w:t xml:space="preserve">, не повинні погіршувати становище працівників порівняно з нормами чинного законодавства. Положення Договору і трудових договорів, що обмежують права і гарантії </w:t>
      </w:r>
      <w:r>
        <w:rPr>
          <w:rFonts w:eastAsia="Times New Roman" w:cs="Times New Roman"/>
          <w:szCs w:val="28"/>
          <w:lang w:val="uk-UA" w:eastAsia="ru-RU"/>
        </w:rPr>
        <w:t>трудового колективу військової частини А2076</w:t>
      </w:r>
      <w:r w:rsidRPr="001D35FE">
        <w:rPr>
          <w:rFonts w:eastAsia="Times New Roman" w:cs="Times New Roman"/>
          <w:szCs w:val="28"/>
          <w:lang w:val="uk-UA" w:eastAsia="ru-RU"/>
        </w:rPr>
        <w:t xml:space="preserve"> порівняно з чинним законодавством, є недійсними.</w:t>
      </w:r>
    </w:p>
    <w:p w:rsidR="005445CF" w:rsidRPr="00333BA7" w:rsidRDefault="005445CF" w:rsidP="005445CF">
      <w:pPr>
        <w:shd w:val="clear" w:color="auto" w:fill="FFFFFF"/>
        <w:spacing w:after="0" w:line="240" w:lineRule="auto"/>
        <w:ind w:firstLine="567"/>
        <w:jc w:val="both"/>
        <w:rPr>
          <w:rFonts w:eastAsia="Times New Roman" w:cs="Times New Roman"/>
          <w:color w:val="000000" w:themeColor="text1"/>
          <w:szCs w:val="28"/>
          <w:lang w:val="uk-UA" w:eastAsia="ru-RU"/>
        </w:rPr>
      </w:pPr>
      <w:bookmarkStart w:id="0" w:name="dfasdm8h94"/>
      <w:bookmarkEnd w:id="0"/>
      <w:r w:rsidRPr="0070549B">
        <w:rPr>
          <w:rFonts w:eastAsia="Times New Roman" w:cs="Times New Roman"/>
          <w:b/>
          <w:szCs w:val="28"/>
          <w:lang w:val="uk-UA" w:eastAsia="ru-RU"/>
        </w:rPr>
        <w:t>1.</w:t>
      </w:r>
      <w:r>
        <w:rPr>
          <w:rFonts w:eastAsia="Times New Roman" w:cs="Times New Roman"/>
          <w:b/>
          <w:szCs w:val="28"/>
          <w:lang w:val="uk-UA" w:eastAsia="ru-RU"/>
        </w:rPr>
        <w:t>10</w:t>
      </w:r>
      <w:r w:rsidRPr="0070549B">
        <w:rPr>
          <w:rFonts w:eastAsia="Times New Roman" w:cs="Times New Roman"/>
          <w:b/>
          <w:szCs w:val="28"/>
          <w:lang w:val="uk-UA" w:eastAsia="ru-RU"/>
        </w:rPr>
        <w:t xml:space="preserve">. </w:t>
      </w:r>
      <w:r w:rsidRPr="00333BA7">
        <w:rPr>
          <w:rFonts w:eastAsia="Times New Roman" w:cs="Times New Roman"/>
          <w:color w:val="000000" w:themeColor="text1"/>
          <w:szCs w:val="28"/>
          <w:lang w:val="uk-UA" w:eastAsia="ru-RU"/>
        </w:rPr>
        <w:t>Колективний договір вступає в силу з моменту його підписання</w:t>
      </w:r>
      <w:r w:rsidRPr="00333BA7">
        <w:rPr>
          <w:rFonts w:eastAsia="Times New Roman" w:cs="Times New Roman"/>
          <w:b/>
          <w:color w:val="000000" w:themeColor="text1"/>
          <w:szCs w:val="28"/>
          <w:lang w:val="uk-UA" w:eastAsia="ru-RU"/>
        </w:rPr>
        <w:t xml:space="preserve"> </w:t>
      </w:r>
      <w:r w:rsidRPr="00333BA7">
        <w:rPr>
          <w:rFonts w:eastAsia="Times New Roman" w:cs="Times New Roman"/>
          <w:color w:val="000000" w:themeColor="text1"/>
          <w:szCs w:val="28"/>
          <w:lang w:val="uk-UA" w:eastAsia="ru-RU"/>
        </w:rPr>
        <w:t xml:space="preserve">і </w:t>
      </w:r>
      <w:proofErr w:type="spellStart"/>
      <w:r w:rsidRPr="00333BA7">
        <w:rPr>
          <w:color w:val="000000" w:themeColor="text1"/>
          <w:shd w:val="clear" w:color="auto" w:fill="FFFFFF"/>
        </w:rPr>
        <w:t>ді</w:t>
      </w:r>
      <w:proofErr w:type="spellEnd"/>
      <w:r w:rsidRPr="00333BA7">
        <w:rPr>
          <w:color w:val="000000" w:themeColor="text1"/>
          <w:shd w:val="clear" w:color="auto" w:fill="FFFFFF"/>
          <w:lang w:val="uk-UA"/>
        </w:rPr>
        <w:t>є</w:t>
      </w:r>
      <w:r w:rsidRPr="00333BA7">
        <w:rPr>
          <w:color w:val="000000" w:themeColor="text1"/>
          <w:shd w:val="clear" w:color="auto" w:fill="FFFFFF"/>
        </w:rPr>
        <w:t xml:space="preserve"> до того часу, </w:t>
      </w:r>
      <w:proofErr w:type="spellStart"/>
      <w:r w:rsidRPr="00333BA7">
        <w:rPr>
          <w:color w:val="000000" w:themeColor="text1"/>
          <w:shd w:val="clear" w:color="auto" w:fill="FFFFFF"/>
        </w:rPr>
        <w:t>поки</w:t>
      </w:r>
      <w:proofErr w:type="spellEnd"/>
      <w:r w:rsidRPr="00333BA7">
        <w:rPr>
          <w:color w:val="000000" w:themeColor="text1"/>
          <w:shd w:val="clear" w:color="auto" w:fill="FFFFFF"/>
        </w:rPr>
        <w:t xml:space="preserve"> </w:t>
      </w:r>
      <w:proofErr w:type="spellStart"/>
      <w:r w:rsidRPr="00333BA7">
        <w:rPr>
          <w:color w:val="000000" w:themeColor="text1"/>
          <w:shd w:val="clear" w:color="auto" w:fill="FFFFFF"/>
        </w:rPr>
        <w:t>сторони</w:t>
      </w:r>
      <w:proofErr w:type="spellEnd"/>
      <w:r w:rsidRPr="00333BA7">
        <w:rPr>
          <w:color w:val="000000" w:themeColor="text1"/>
          <w:shd w:val="clear" w:color="auto" w:fill="FFFFFF"/>
        </w:rPr>
        <w:t xml:space="preserve"> не </w:t>
      </w:r>
      <w:proofErr w:type="spellStart"/>
      <w:r w:rsidRPr="00333BA7">
        <w:rPr>
          <w:color w:val="000000" w:themeColor="text1"/>
          <w:shd w:val="clear" w:color="auto" w:fill="FFFFFF"/>
        </w:rPr>
        <w:t>укладуть</w:t>
      </w:r>
      <w:proofErr w:type="spellEnd"/>
      <w:r w:rsidRPr="00333BA7">
        <w:rPr>
          <w:color w:val="000000" w:themeColor="text1"/>
          <w:shd w:val="clear" w:color="auto" w:fill="FFFFFF"/>
        </w:rPr>
        <w:t xml:space="preserve"> </w:t>
      </w:r>
      <w:proofErr w:type="spellStart"/>
      <w:r w:rsidRPr="00333BA7">
        <w:rPr>
          <w:color w:val="000000" w:themeColor="text1"/>
          <w:shd w:val="clear" w:color="auto" w:fill="FFFFFF"/>
        </w:rPr>
        <w:t>новий</w:t>
      </w:r>
      <w:proofErr w:type="spellEnd"/>
      <w:r w:rsidRPr="00333BA7">
        <w:rPr>
          <w:color w:val="000000" w:themeColor="text1"/>
          <w:shd w:val="clear" w:color="auto" w:fill="FFFFFF"/>
        </w:rPr>
        <w:t xml:space="preserve"> </w:t>
      </w:r>
      <w:proofErr w:type="spellStart"/>
      <w:r w:rsidRPr="00333BA7">
        <w:rPr>
          <w:color w:val="000000" w:themeColor="text1"/>
          <w:shd w:val="clear" w:color="auto" w:fill="FFFFFF"/>
        </w:rPr>
        <w:t>або</w:t>
      </w:r>
      <w:proofErr w:type="spellEnd"/>
      <w:r w:rsidRPr="00333BA7">
        <w:rPr>
          <w:color w:val="000000" w:themeColor="text1"/>
          <w:shd w:val="clear" w:color="auto" w:fill="FFFFFF"/>
        </w:rPr>
        <w:t xml:space="preserve"> не </w:t>
      </w:r>
      <w:proofErr w:type="spellStart"/>
      <w:r w:rsidRPr="00333BA7">
        <w:rPr>
          <w:color w:val="000000" w:themeColor="text1"/>
          <w:shd w:val="clear" w:color="auto" w:fill="FFFFFF"/>
        </w:rPr>
        <w:t>переглянуть</w:t>
      </w:r>
      <w:proofErr w:type="spellEnd"/>
      <w:r w:rsidRPr="00333BA7">
        <w:rPr>
          <w:color w:val="000000" w:themeColor="text1"/>
          <w:shd w:val="clear" w:color="auto" w:fill="FFFFFF"/>
        </w:rPr>
        <w:t xml:space="preserve"> </w:t>
      </w:r>
      <w:proofErr w:type="spellStart"/>
      <w:r w:rsidRPr="00333BA7">
        <w:rPr>
          <w:color w:val="000000" w:themeColor="text1"/>
          <w:shd w:val="clear" w:color="auto" w:fill="FFFFFF"/>
        </w:rPr>
        <w:t>чинний</w:t>
      </w:r>
      <w:proofErr w:type="spellEnd"/>
      <w:r w:rsidRPr="00333BA7">
        <w:rPr>
          <w:color w:val="000000" w:themeColor="text1"/>
          <w:shd w:val="clear" w:color="auto" w:fill="FFFFFF"/>
        </w:rPr>
        <w:t xml:space="preserve">, </w:t>
      </w:r>
      <w:proofErr w:type="spellStart"/>
      <w:r w:rsidRPr="00333BA7">
        <w:rPr>
          <w:color w:val="000000" w:themeColor="text1"/>
          <w:shd w:val="clear" w:color="auto" w:fill="FFFFFF"/>
        </w:rPr>
        <w:t>якщо</w:t>
      </w:r>
      <w:proofErr w:type="spellEnd"/>
      <w:r w:rsidRPr="00333BA7">
        <w:rPr>
          <w:color w:val="000000" w:themeColor="text1"/>
          <w:shd w:val="clear" w:color="auto" w:fill="FFFFFF"/>
        </w:rPr>
        <w:t xml:space="preserve"> </w:t>
      </w:r>
      <w:proofErr w:type="spellStart"/>
      <w:r w:rsidRPr="00333BA7">
        <w:rPr>
          <w:color w:val="000000" w:themeColor="text1"/>
          <w:shd w:val="clear" w:color="auto" w:fill="FFFFFF"/>
        </w:rPr>
        <w:t>інше</w:t>
      </w:r>
      <w:proofErr w:type="spellEnd"/>
      <w:r w:rsidRPr="00333BA7">
        <w:rPr>
          <w:color w:val="000000" w:themeColor="text1"/>
          <w:shd w:val="clear" w:color="auto" w:fill="FFFFFF"/>
        </w:rPr>
        <w:t xml:space="preserve"> не </w:t>
      </w:r>
      <w:proofErr w:type="spellStart"/>
      <w:r w:rsidRPr="00333BA7">
        <w:rPr>
          <w:color w:val="000000" w:themeColor="text1"/>
          <w:shd w:val="clear" w:color="auto" w:fill="FFFFFF"/>
        </w:rPr>
        <w:t>передбачено</w:t>
      </w:r>
      <w:proofErr w:type="spellEnd"/>
      <w:r w:rsidRPr="00333BA7">
        <w:rPr>
          <w:color w:val="000000" w:themeColor="text1"/>
          <w:shd w:val="clear" w:color="auto" w:fill="FFFFFF"/>
        </w:rPr>
        <w:t xml:space="preserve"> договором, </w:t>
      </w:r>
      <w:proofErr w:type="spellStart"/>
      <w:r w:rsidRPr="00333BA7">
        <w:rPr>
          <w:color w:val="000000" w:themeColor="text1"/>
          <w:shd w:val="clear" w:color="auto" w:fill="FFFFFF"/>
        </w:rPr>
        <w:t>угодою</w:t>
      </w:r>
      <w:proofErr w:type="spellEnd"/>
      <w:r w:rsidRPr="00333BA7">
        <w:rPr>
          <w:color w:val="000000" w:themeColor="text1"/>
          <w:shd w:val="clear" w:color="auto" w:fill="FFFFFF"/>
          <w:lang w:val="uk-UA"/>
        </w:rPr>
        <w:t>.</w:t>
      </w:r>
      <w:r w:rsidRPr="00333BA7">
        <w:rPr>
          <w:rFonts w:eastAsia="Times New Roman" w:cs="Times New Roman"/>
          <w:color w:val="000000" w:themeColor="text1"/>
          <w:szCs w:val="28"/>
          <w:lang w:val="uk-UA" w:eastAsia="ru-RU"/>
        </w:rPr>
        <w:t xml:space="preserve"> Прийняті зобов’язання та домовленості є обов’язковими для виконання сторонами. Будь-які зміни чи доповнення в договорі вносяться за домовленістю сторін і затверджуються  загальними зборами  трудового колективу частини.</w:t>
      </w:r>
    </w:p>
    <w:p w:rsidR="005445CF" w:rsidRPr="00333BA7" w:rsidRDefault="005445CF" w:rsidP="005445CF">
      <w:pPr>
        <w:shd w:val="clear" w:color="auto" w:fill="FFFFFF"/>
        <w:spacing w:after="0" w:line="240" w:lineRule="auto"/>
        <w:ind w:firstLine="567"/>
        <w:jc w:val="both"/>
        <w:rPr>
          <w:rFonts w:eastAsia="Times New Roman" w:cs="Times New Roman"/>
          <w:color w:val="000000" w:themeColor="text1"/>
          <w:szCs w:val="28"/>
          <w:lang w:val="uk-UA" w:eastAsia="ru-RU"/>
        </w:rPr>
      </w:pPr>
      <w:r w:rsidRPr="00333BA7">
        <w:rPr>
          <w:rFonts w:eastAsia="Times New Roman" w:cs="Times New Roman"/>
          <w:b/>
          <w:color w:val="000000" w:themeColor="text1"/>
          <w:szCs w:val="28"/>
          <w:lang w:val="uk-UA" w:eastAsia="ru-RU"/>
        </w:rPr>
        <w:t>1.11.</w:t>
      </w:r>
      <w:r w:rsidRPr="00333BA7">
        <w:rPr>
          <w:rFonts w:eastAsia="Times New Roman" w:cs="Times New Roman"/>
          <w:color w:val="000000" w:themeColor="text1"/>
          <w:szCs w:val="28"/>
          <w:lang w:val="uk-UA" w:eastAsia="ru-RU"/>
        </w:rPr>
        <w:t xml:space="preserve"> За невиконання положень колективного договору посадові особи винних сторін несуть відповідальність згідно ст.18 </w:t>
      </w:r>
      <w:r w:rsidRPr="00333BA7">
        <w:rPr>
          <w:rFonts w:cs="Times New Roman"/>
          <w:color w:val="000000" w:themeColor="text1"/>
          <w:szCs w:val="28"/>
          <w:shd w:val="clear" w:color="auto" w:fill="FFFFFF"/>
          <w:lang w:val="uk-UA"/>
        </w:rPr>
        <w:t xml:space="preserve">Закону України «Про </w:t>
      </w:r>
      <w:r w:rsidRPr="00333BA7">
        <w:rPr>
          <w:rFonts w:cs="Times New Roman"/>
          <w:bCs/>
          <w:color w:val="000000" w:themeColor="text1"/>
          <w:szCs w:val="28"/>
          <w:shd w:val="clear" w:color="auto" w:fill="FFFFFF"/>
          <w:lang w:val="uk-UA"/>
        </w:rPr>
        <w:t>колективні договори і угоди</w:t>
      </w:r>
      <w:r w:rsidRPr="00333BA7">
        <w:rPr>
          <w:rFonts w:cs="Times New Roman"/>
          <w:color w:val="000000" w:themeColor="text1"/>
          <w:szCs w:val="28"/>
          <w:shd w:val="clear" w:color="auto" w:fill="FFFFFF"/>
          <w:lang w:val="uk-UA"/>
        </w:rPr>
        <w:t>».</w:t>
      </w:r>
    </w:p>
    <w:p w:rsidR="005445CF" w:rsidRPr="00333BA7" w:rsidRDefault="005445CF" w:rsidP="005445CF">
      <w:pPr>
        <w:shd w:val="clear" w:color="auto" w:fill="FFFFFF"/>
        <w:spacing w:after="0" w:line="240" w:lineRule="auto"/>
        <w:ind w:firstLine="567"/>
        <w:jc w:val="both"/>
        <w:rPr>
          <w:rFonts w:eastAsia="Times New Roman" w:cs="Times New Roman"/>
          <w:color w:val="000000" w:themeColor="text1"/>
          <w:szCs w:val="28"/>
          <w:lang w:val="uk-UA" w:eastAsia="ru-RU"/>
        </w:rPr>
      </w:pPr>
      <w:r w:rsidRPr="00333BA7">
        <w:rPr>
          <w:rFonts w:eastAsia="Times New Roman" w:cs="Times New Roman"/>
          <w:b/>
          <w:color w:val="000000" w:themeColor="text1"/>
          <w:szCs w:val="28"/>
          <w:lang w:val="uk-UA" w:eastAsia="ru-RU"/>
        </w:rPr>
        <w:t>1.12.</w:t>
      </w:r>
      <w:r w:rsidRPr="00333BA7">
        <w:rPr>
          <w:rFonts w:eastAsia="Times New Roman" w:cs="Times New Roman"/>
          <w:color w:val="000000" w:themeColor="text1"/>
          <w:szCs w:val="28"/>
          <w:lang w:val="uk-UA" w:eastAsia="ru-RU"/>
        </w:rPr>
        <w:t xml:space="preserve"> Невід’ємною частиною Договору </w:t>
      </w:r>
      <w:r>
        <w:rPr>
          <w:rFonts w:eastAsia="Times New Roman" w:cs="Times New Roman"/>
          <w:color w:val="000000" w:themeColor="text1"/>
          <w:szCs w:val="28"/>
          <w:lang w:val="uk-UA" w:eastAsia="ru-RU"/>
        </w:rPr>
        <w:t>є додатки до нього (Додатки 1-9</w:t>
      </w:r>
      <w:r w:rsidRPr="00333BA7">
        <w:rPr>
          <w:rFonts w:eastAsia="Times New Roman" w:cs="Times New Roman"/>
          <w:color w:val="000000" w:themeColor="text1"/>
          <w:szCs w:val="28"/>
          <w:lang w:val="uk-UA" w:eastAsia="ru-RU"/>
        </w:rPr>
        <w:t>).</w:t>
      </w:r>
    </w:p>
    <w:p w:rsidR="005445CF" w:rsidRPr="00CA470C" w:rsidRDefault="005445CF" w:rsidP="005445CF">
      <w:pPr>
        <w:pStyle w:val="a3"/>
        <w:numPr>
          <w:ilvl w:val="0"/>
          <w:numId w:val="1"/>
        </w:numPr>
        <w:shd w:val="clear" w:color="auto" w:fill="FFFFFF"/>
        <w:spacing w:before="100" w:beforeAutospacing="1" w:after="100" w:afterAutospacing="1" w:line="300" w:lineRule="atLeast"/>
        <w:jc w:val="center"/>
        <w:rPr>
          <w:rFonts w:eastAsia="Times New Roman" w:cs="Times New Roman"/>
          <w:szCs w:val="28"/>
          <w:lang w:eastAsia="ru-RU"/>
        </w:rPr>
      </w:pPr>
      <w:r w:rsidRPr="00CA470C">
        <w:rPr>
          <w:rFonts w:eastAsia="Times New Roman" w:cs="Times New Roman"/>
          <w:b/>
          <w:szCs w:val="28"/>
          <w:lang w:val="uk-UA" w:eastAsia="uk-UA"/>
        </w:rPr>
        <w:t>СОЦІАЛЬНО-ЕКОНОМІЧНА ТА ВИРОБНИЧА ДІЯЛЬНІСТЬ.</w:t>
      </w:r>
    </w:p>
    <w:p w:rsidR="005445CF" w:rsidRPr="001D35FE" w:rsidRDefault="005445CF" w:rsidP="005445CF">
      <w:pPr>
        <w:shd w:val="clear" w:color="auto" w:fill="FFFFFF"/>
        <w:spacing w:after="0" w:line="240" w:lineRule="auto"/>
        <w:ind w:firstLine="567"/>
        <w:jc w:val="both"/>
        <w:rPr>
          <w:rFonts w:eastAsia="Times New Roman" w:cs="Times New Roman"/>
          <w:b/>
          <w:szCs w:val="28"/>
          <w:lang w:val="uk-UA" w:eastAsia="ru-RU"/>
        </w:rPr>
      </w:pPr>
      <w:r w:rsidRPr="001D35FE">
        <w:rPr>
          <w:rFonts w:eastAsia="Times New Roman" w:cs="Times New Roman"/>
          <w:b/>
          <w:szCs w:val="28"/>
          <w:lang w:val="uk-UA" w:eastAsia="ru-RU"/>
        </w:rPr>
        <w:t>2.1.</w:t>
      </w:r>
      <w:r w:rsidRPr="001D35FE">
        <w:rPr>
          <w:rFonts w:eastAsia="Times New Roman" w:cs="Times New Roman"/>
          <w:szCs w:val="28"/>
          <w:lang w:val="uk-UA" w:eastAsia="ru-RU"/>
        </w:rPr>
        <w:t xml:space="preserve"> Сторони домовились будувати свої взаємовідносини на підставі чинного законодавства України, інших нормативних актів та сприяти ефективній виробничій діяльності.</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sidRPr="001D35FE">
        <w:rPr>
          <w:rFonts w:eastAsia="Times New Roman" w:cs="Times New Roman"/>
          <w:b/>
          <w:szCs w:val="28"/>
          <w:lang w:eastAsia="ru-RU"/>
        </w:rPr>
        <w:t>.</w:t>
      </w:r>
      <w:r w:rsidRPr="001D35FE">
        <w:rPr>
          <w:rFonts w:eastAsia="Times New Roman" w:cs="Times New Roman"/>
          <w:szCs w:val="28"/>
          <w:lang w:val="uk-UA" w:eastAsia="ru-RU"/>
        </w:rPr>
        <w:t xml:space="preserve"> </w:t>
      </w:r>
      <w:r w:rsidRPr="001D35FE">
        <w:rPr>
          <w:rFonts w:eastAsia="Times New Roman" w:cs="Times New Roman"/>
          <w:szCs w:val="28"/>
          <w:u w:val="single"/>
          <w:lang w:val="uk-UA" w:eastAsia="ru-RU"/>
        </w:rPr>
        <w:t>Командування зобов’язується:</w:t>
      </w:r>
    </w:p>
    <w:p w:rsidR="005445CF" w:rsidRDefault="005445CF" w:rsidP="005445CF">
      <w:pPr>
        <w:shd w:val="clear" w:color="auto" w:fill="FFFFFF"/>
        <w:spacing w:after="0" w:line="240" w:lineRule="auto"/>
        <w:ind w:firstLine="567"/>
        <w:jc w:val="both"/>
        <w:rPr>
          <w:rFonts w:eastAsia="Times New Roman"/>
          <w:szCs w:val="28"/>
          <w:lang w:val="uk-UA" w:eastAsia="ru-RU"/>
        </w:rPr>
      </w:pPr>
      <w:r w:rsidRPr="001D35FE">
        <w:rPr>
          <w:rFonts w:eastAsia="Times New Roman" w:cs="Times New Roman"/>
          <w:b/>
          <w:szCs w:val="28"/>
          <w:lang w:val="uk-UA" w:eastAsia="ru-RU"/>
        </w:rPr>
        <w:t>2.2.1.</w:t>
      </w:r>
      <w:r w:rsidRPr="001D35FE">
        <w:rPr>
          <w:rFonts w:eastAsia="Times New Roman" w:cs="Times New Roman"/>
          <w:szCs w:val="28"/>
          <w:lang w:val="uk-UA" w:eastAsia="ru-RU"/>
        </w:rPr>
        <w:t xml:space="preserve"> </w:t>
      </w:r>
      <w:r>
        <w:rPr>
          <w:rFonts w:eastAsia="Times New Roman"/>
          <w:szCs w:val="28"/>
          <w:lang w:val="uk-UA" w:eastAsia="ru-RU"/>
        </w:rPr>
        <w:t>С</w:t>
      </w:r>
      <w:r w:rsidRPr="001D35FE">
        <w:rPr>
          <w:rFonts w:eastAsia="Times New Roman"/>
          <w:szCs w:val="28"/>
          <w:lang w:val="uk-UA" w:eastAsia="ru-RU"/>
        </w:rPr>
        <w:t xml:space="preserve">воєчасно та у повному обсязі забезпечувати працівників </w:t>
      </w:r>
      <w:r>
        <w:rPr>
          <w:rFonts w:eastAsia="Times New Roman"/>
          <w:szCs w:val="28"/>
          <w:lang w:val="uk-UA" w:eastAsia="ru-RU"/>
        </w:rPr>
        <w:t xml:space="preserve">трудового колективу </w:t>
      </w:r>
      <w:r w:rsidRPr="001D35FE">
        <w:rPr>
          <w:rFonts w:eastAsia="Times New Roman"/>
          <w:szCs w:val="28"/>
          <w:lang w:val="uk-UA" w:eastAsia="ru-RU"/>
        </w:rPr>
        <w:t>матеріально-технічними ресурсами, необхідними для виконання працівниками своїх обов’язків, та створювати належні умови праці.</w:t>
      </w:r>
    </w:p>
    <w:p w:rsidR="005445CF" w:rsidRPr="001D35FE" w:rsidRDefault="005445CF" w:rsidP="005445CF">
      <w:pPr>
        <w:shd w:val="clear" w:color="auto" w:fill="FFFFFF"/>
        <w:spacing w:after="0" w:line="240" w:lineRule="auto"/>
        <w:ind w:firstLine="567"/>
        <w:jc w:val="both"/>
        <w:rPr>
          <w:rFonts w:eastAsia="Times New Roman"/>
          <w:szCs w:val="28"/>
          <w:lang w:val="uk-UA" w:eastAsia="ru-RU"/>
        </w:rPr>
      </w:pPr>
      <w:r w:rsidRPr="00A64354">
        <w:rPr>
          <w:rFonts w:eastAsia="Times New Roman"/>
          <w:b/>
          <w:szCs w:val="28"/>
          <w:lang w:val="uk-UA" w:eastAsia="ru-RU"/>
        </w:rPr>
        <w:t xml:space="preserve">2.2.2. </w:t>
      </w:r>
      <w:r>
        <w:rPr>
          <w:rFonts w:eastAsia="Times New Roman"/>
          <w:szCs w:val="28"/>
          <w:lang w:val="uk-UA" w:eastAsia="ru-RU"/>
        </w:rPr>
        <w:t>Укладати трудовий договір (контракт), що не суперечить цьому колективному договору таким чином, щоб порівняно з останнім права та інтереси працівника в трудовому договорі (контракті) були якимось чином обмежені, не може бути привілеїв чи обмежень за ознаками статі або іншими ознаками. У випадку виникнення такого протиріччя відповідні положення трудового договору (контракту) визнаються недійсними.</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3</w:t>
      </w:r>
      <w:r w:rsidRPr="001D35FE">
        <w:rPr>
          <w:rFonts w:eastAsia="Times New Roman" w:cs="Times New Roman"/>
          <w:b/>
          <w:szCs w:val="28"/>
          <w:lang w:val="uk-UA" w:eastAsia="ru-RU"/>
        </w:rPr>
        <w:t>.</w:t>
      </w:r>
      <w:r w:rsidRPr="001D35FE">
        <w:rPr>
          <w:rFonts w:eastAsia="Times New Roman" w:cs="Times New Roman"/>
          <w:szCs w:val="28"/>
          <w:lang w:val="uk-UA" w:eastAsia="ru-RU"/>
        </w:rPr>
        <w:t xml:space="preserve"> </w:t>
      </w:r>
      <w:r w:rsidRPr="00A64354">
        <w:rPr>
          <w:rFonts w:eastAsia="Times New Roman" w:cs="Times New Roman"/>
          <w:szCs w:val="28"/>
          <w:lang w:val="uk-UA" w:eastAsia="ru-RU"/>
        </w:rPr>
        <w:t>З новоприйнятими працівниками проводит</w:t>
      </w:r>
      <w:r>
        <w:rPr>
          <w:rFonts w:eastAsia="Times New Roman" w:cs="Times New Roman"/>
          <w:szCs w:val="28"/>
          <w:lang w:val="uk-UA" w:eastAsia="ru-RU"/>
        </w:rPr>
        <w:t>и</w:t>
      </w:r>
      <w:r w:rsidRPr="00A64354">
        <w:rPr>
          <w:rFonts w:eastAsia="Times New Roman" w:cs="Times New Roman"/>
          <w:szCs w:val="28"/>
          <w:lang w:val="uk-UA" w:eastAsia="ru-RU"/>
        </w:rPr>
        <w:t xml:space="preserve"> вступний інструктаж по техніці безпеки, побутовій санітарії, гігієні праці і протипожежній безпеці, про що проводяться відповідні записи у відповідних книгах і журналах.</w:t>
      </w:r>
    </w:p>
    <w:p w:rsidR="005445CF" w:rsidRPr="00A64354" w:rsidRDefault="005445CF" w:rsidP="005445CF">
      <w:pPr>
        <w:shd w:val="clear" w:color="auto" w:fill="FFFFFF"/>
        <w:spacing w:after="0" w:line="240" w:lineRule="auto"/>
        <w:ind w:firstLine="567"/>
        <w:jc w:val="both"/>
        <w:rPr>
          <w:rFonts w:eastAsia="Times New Roman" w:cs="Times New Roman"/>
          <w:szCs w:val="28"/>
          <w:lang w:val="uk-UA" w:eastAsia="ru-RU"/>
        </w:rPr>
      </w:pPr>
      <w:r w:rsidRPr="00A64354">
        <w:rPr>
          <w:rFonts w:eastAsia="Times New Roman" w:cs="Times New Roman"/>
          <w:b/>
          <w:szCs w:val="28"/>
          <w:lang w:val="uk-UA" w:eastAsia="ru-RU"/>
        </w:rPr>
        <w:t xml:space="preserve">2.2.4. </w:t>
      </w:r>
      <w:r w:rsidRPr="00A64354">
        <w:rPr>
          <w:lang w:val="uk-UA"/>
        </w:rPr>
        <w:t>З метою перевірки відповідності новоприйнятих працівників встановлюється випробувальний термін, який для працівників не може перевищувати один місяць. 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w:t>
      </w:r>
      <w:r w:rsidRPr="00CA470C">
        <w:rPr>
          <w:lang w:val="uk-UA"/>
        </w:rPr>
        <w:t xml:space="preserve"> </w:t>
      </w:r>
      <w:r w:rsidRPr="00A64354">
        <w:rPr>
          <w:lang w:val="uk-UA"/>
        </w:rPr>
        <w:t>продовжено на відповідну кількість днів, протягом яких він був відсутній.</w:t>
      </w:r>
    </w:p>
    <w:p w:rsidR="005445CF" w:rsidRPr="00A64354" w:rsidRDefault="005445CF" w:rsidP="005445CF">
      <w:pPr>
        <w:spacing w:after="0" w:line="240" w:lineRule="auto"/>
        <w:ind w:firstLine="567"/>
        <w:jc w:val="both"/>
        <w:rPr>
          <w:lang w:val="uk-UA"/>
        </w:rPr>
      </w:pPr>
      <w:r w:rsidRPr="00A64354">
        <w:rPr>
          <w:rFonts w:eastAsia="Times New Roman" w:cs="Times New Roman"/>
          <w:b/>
          <w:szCs w:val="28"/>
          <w:lang w:val="uk-UA" w:eastAsia="ru-RU"/>
        </w:rPr>
        <w:t>2.2.5.</w:t>
      </w:r>
      <w:r w:rsidRPr="00A64354">
        <w:rPr>
          <w:rFonts w:eastAsia="Times New Roman" w:cs="Times New Roman"/>
          <w:szCs w:val="28"/>
          <w:lang w:val="uk-UA" w:eastAsia="ru-RU"/>
        </w:rPr>
        <w:t xml:space="preserve"> </w:t>
      </w:r>
      <w:r w:rsidRPr="00A64354">
        <w:rPr>
          <w:lang w:val="uk-UA"/>
        </w:rPr>
        <w:t>Укладання строкових трудових договорів з працівниками на посадах військовослужбовців застосовується тільки в передбачених чинним законодавством випадках.</w:t>
      </w:r>
    </w:p>
    <w:p w:rsidR="005445CF" w:rsidRPr="00A64354" w:rsidRDefault="005445CF" w:rsidP="005445CF">
      <w:pPr>
        <w:spacing w:after="0" w:line="240" w:lineRule="auto"/>
        <w:ind w:firstLine="567"/>
        <w:jc w:val="both"/>
        <w:rPr>
          <w:lang w:val="uk-UA"/>
        </w:rPr>
      </w:pPr>
      <w:r w:rsidRPr="00A64354">
        <w:rPr>
          <w:b/>
          <w:lang w:val="uk-UA"/>
        </w:rPr>
        <w:t>2.2.6.</w:t>
      </w:r>
      <w:r w:rsidRPr="00A64354">
        <w:rPr>
          <w:lang w:val="uk-UA"/>
        </w:rPr>
        <w:t xml:space="preserve"> Командування не вправі вимагати від працівників виконання роботи не обумовленої трудовим договором, а тому у військовій частині потрібно чітко передбачити для кожного працівника його функціональні обов’язки.</w:t>
      </w:r>
    </w:p>
    <w:p w:rsidR="005445CF" w:rsidRPr="00A64354" w:rsidRDefault="005445CF" w:rsidP="005445CF">
      <w:pPr>
        <w:spacing w:after="0" w:line="240" w:lineRule="auto"/>
        <w:ind w:firstLine="567"/>
        <w:jc w:val="both"/>
        <w:rPr>
          <w:lang w:val="uk-UA"/>
        </w:rPr>
      </w:pPr>
      <w:r w:rsidRPr="00A64354">
        <w:rPr>
          <w:b/>
          <w:lang w:val="uk-UA"/>
        </w:rPr>
        <w:t>2.2.7.</w:t>
      </w:r>
      <w:r w:rsidRPr="00A64354">
        <w:rPr>
          <w:lang w:val="uk-UA"/>
        </w:rPr>
        <w:t xml:space="preserve"> </w:t>
      </w:r>
      <w:r w:rsidRPr="00AE27C0">
        <w:rPr>
          <w:lang w:val="uk-UA"/>
        </w:rPr>
        <w:t>Кожен працівник повинен добросовісно і якісно виконувати свої трудові і професійні обов’язки, дотримуватись дисципліни праці та правил внутрішнього трудового розпорядку, своєчасно і точно виконувати розпорядження командування військової частини, дотримуватись вимог нормативних актів з охорони пра</w:t>
      </w:r>
      <w:r>
        <w:rPr>
          <w:lang w:val="uk-UA"/>
        </w:rPr>
        <w:t>ці, дбайливо ставитись до майна, на запит командування надавати звіти про виконання свої конкретних обов’язків (ст. 139 КЗпП).</w:t>
      </w:r>
    </w:p>
    <w:p w:rsidR="005445CF" w:rsidRPr="00A64354" w:rsidRDefault="005445CF" w:rsidP="005445CF">
      <w:pPr>
        <w:spacing w:after="0" w:line="240" w:lineRule="auto"/>
        <w:ind w:firstLine="567"/>
        <w:jc w:val="both"/>
        <w:rPr>
          <w:lang w:val="uk-UA"/>
        </w:rPr>
      </w:pPr>
      <w:r w:rsidRPr="00E514BF">
        <w:rPr>
          <w:b/>
          <w:lang w:val="uk-UA"/>
        </w:rPr>
        <w:t>2.2.8.</w:t>
      </w:r>
      <w:r w:rsidRPr="00A64354">
        <w:rPr>
          <w:lang w:val="uk-UA"/>
        </w:rPr>
        <w:t xml:space="preserve"> </w:t>
      </w:r>
      <w:r>
        <w:rPr>
          <w:lang w:val="uk-UA"/>
        </w:rPr>
        <w:t>Ліквідація та реорганізація військової частини, що тягне за собою скорочення численності або штату працівників, погіршення умов праці, здійснюється тільки після надання завчасної письмової інформації (</w:t>
      </w:r>
      <w:r w:rsidRPr="00A64354">
        <w:rPr>
          <w:lang w:val="uk-UA"/>
        </w:rPr>
        <w:t xml:space="preserve">не пізніше </w:t>
      </w:r>
      <w:r>
        <w:rPr>
          <w:lang w:val="uk-UA"/>
        </w:rPr>
        <w:t>ніж за три</w:t>
      </w:r>
      <w:r w:rsidRPr="00A64354">
        <w:rPr>
          <w:lang w:val="uk-UA"/>
        </w:rPr>
        <w:t xml:space="preserve"> місяці</w:t>
      </w:r>
      <w:r>
        <w:rPr>
          <w:lang w:val="uk-UA"/>
        </w:rPr>
        <w:t>)</w:t>
      </w:r>
      <w:r w:rsidRPr="00A64354">
        <w:rPr>
          <w:lang w:val="uk-UA"/>
        </w:rPr>
        <w:t xml:space="preserve"> з </w:t>
      </w:r>
      <w:r>
        <w:rPr>
          <w:lang w:val="uk-UA"/>
        </w:rPr>
        <w:t>цього питання трудового колективу. Інформація повинна включати причини наступних звільнень, кількість і категорія працівників, яких це може стосуватися (ст.40, 43 КЗпП).</w:t>
      </w:r>
    </w:p>
    <w:p w:rsidR="005445CF" w:rsidRPr="00A64354" w:rsidRDefault="005445CF" w:rsidP="005445CF">
      <w:pPr>
        <w:spacing w:after="0" w:line="240" w:lineRule="auto"/>
        <w:ind w:firstLine="567"/>
        <w:jc w:val="both"/>
        <w:rPr>
          <w:lang w:val="uk-UA"/>
        </w:rPr>
      </w:pPr>
      <w:r w:rsidRPr="00E514BF">
        <w:rPr>
          <w:b/>
          <w:lang w:val="uk-UA"/>
        </w:rPr>
        <w:t>2.2.9.</w:t>
      </w:r>
      <w:r>
        <w:rPr>
          <w:lang w:val="uk-UA"/>
        </w:rPr>
        <w:t xml:space="preserve"> Не допускати з</w:t>
      </w:r>
      <w:r w:rsidRPr="00A64354">
        <w:rPr>
          <w:lang w:val="uk-UA"/>
        </w:rPr>
        <w:t>вільнення вагітних жінок,</w:t>
      </w:r>
      <w:r>
        <w:rPr>
          <w:lang w:val="uk-UA"/>
        </w:rPr>
        <w:t xml:space="preserve"> </w:t>
      </w:r>
      <w:r w:rsidRPr="00A64354">
        <w:rPr>
          <w:lang w:val="uk-UA"/>
        </w:rPr>
        <w:t>які мають дітей віком до 3-х років ( 6-ти років по висновку),</w:t>
      </w:r>
      <w:r>
        <w:rPr>
          <w:lang w:val="uk-UA"/>
        </w:rPr>
        <w:t xml:space="preserve"> </w:t>
      </w:r>
      <w:r w:rsidRPr="00A64354">
        <w:rPr>
          <w:lang w:val="uk-UA"/>
        </w:rPr>
        <w:t>одиноких матерів при наявності дітей в</w:t>
      </w:r>
      <w:r>
        <w:rPr>
          <w:lang w:val="uk-UA"/>
        </w:rPr>
        <w:t xml:space="preserve">іком до 14-ти років, або дитини з інвалідністю з ініціативи командування, крім випадків повної ліквідації </w:t>
      </w:r>
      <w:r w:rsidRPr="00A64354">
        <w:rPr>
          <w:lang w:val="uk-UA"/>
        </w:rPr>
        <w:t>підприємства</w:t>
      </w:r>
      <w:r>
        <w:rPr>
          <w:lang w:val="uk-UA"/>
        </w:rPr>
        <w:t>, установи, організації коли допускається звільнення</w:t>
      </w:r>
      <w:r w:rsidRPr="00A64354">
        <w:rPr>
          <w:lang w:val="uk-UA"/>
        </w:rPr>
        <w:t>.</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10</w:t>
      </w:r>
      <w:r w:rsidRPr="001D35FE">
        <w:rPr>
          <w:rFonts w:eastAsia="Times New Roman" w:cs="Times New Roman"/>
          <w:b/>
          <w:szCs w:val="28"/>
          <w:lang w:val="uk-UA" w:eastAsia="ru-RU"/>
        </w:rPr>
        <w:t>.</w:t>
      </w:r>
      <w:r w:rsidRPr="001D35FE">
        <w:rPr>
          <w:rFonts w:eastAsia="Times New Roman" w:cs="Times New Roman"/>
          <w:szCs w:val="28"/>
          <w:lang w:val="uk-UA" w:eastAsia="ru-RU"/>
        </w:rPr>
        <w:t xml:space="preserve"> </w:t>
      </w:r>
      <w:r>
        <w:rPr>
          <w:rFonts w:eastAsia="Times New Roman" w:cs="Times New Roman"/>
          <w:szCs w:val="28"/>
          <w:lang w:val="uk-UA" w:eastAsia="ru-RU"/>
        </w:rPr>
        <w:t>Забезпечити:</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 </w:t>
      </w:r>
      <w:r w:rsidRPr="001D35FE">
        <w:rPr>
          <w:rFonts w:eastAsia="Times New Roman" w:cs="Times New Roman"/>
          <w:szCs w:val="28"/>
          <w:lang w:val="uk-UA" w:eastAsia="ru-RU"/>
        </w:rPr>
        <w:t xml:space="preserve">дотримання </w:t>
      </w:r>
      <w:r>
        <w:rPr>
          <w:rFonts w:eastAsia="Times New Roman" w:cs="Times New Roman"/>
          <w:szCs w:val="28"/>
          <w:lang w:val="uk-UA" w:eastAsia="ru-RU"/>
        </w:rPr>
        <w:t>прав і гарантій працівників передбачених законодавством про зайнятість населення.</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При ліквідації військової частини, скорочення численності або штату працівників, повідомляти працівників, що скорочуються персонально під підпис не пізніше ніж за 2 (два) місяці до звільнення;</w:t>
      </w:r>
    </w:p>
    <w:p w:rsidR="005445CF" w:rsidRPr="001D35FE" w:rsidRDefault="005445CF" w:rsidP="005445CF">
      <w:pPr>
        <w:numPr>
          <w:ilvl w:val="0"/>
          <w:numId w:val="2"/>
        </w:numPr>
        <w:shd w:val="clear" w:color="auto" w:fill="FFFFFF"/>
        <w:spacing w:after="0" w:line="240" w:lineRule="auto"/>
        <w:jc w:val="both"/>
        <w:rPr>
          <w:rFonts w:eastAsia="Times New Roman" w:cs="Times New Roman"/>
          <w:szCs w:val="28"/>
          <w:lang w:val="uk-UA" w:eastAsia="ru-RU"/>
        </w:rPr>
      </w:pPr>
      <w:r>
        <w:rPr>
          <w:rFonts w:eastAsia="Times New Roman" w:cs="Times New Roman"/>
          <w:szCs w:val="28"/>
          <w:lang w:val="uk-UA" w:eastAsia="ru-RU"/>
        </w:rPr>
        <w:t>розірвання трудового договору з підстав передбачених п.1 (крім випадку ліквідації підприємства) п.2-5,7, ст.40 і п.2 ст.41 КЗпП може бути проведено лише за попередньою згодою трудового колективу;</w:t>
      </w:r>
    </w:p>
    <w:p w:rsidR="005445CF" w:rsidRPr="00E514BF" w:rsidRDefault="005445CF" w:rsidP="005445CF">
      <w:pPr>
        <w:pStyle w:val="a3"/>
        <w:numPr>
          <w:ilvl w:val="0"/>
          <w:numId w:val="2"/>
        </w:numPr>
        <w:shd w:val="clear" w:color="auto" w:fill="FFFFFF"/>
        <w:spacing w:after="0" w:line="240" w:lineRule="auto"/>
        <w:jc w:val="both"/>
        <w:rPr>
          <w:rFonts w:eastAsia="Times New Roman" w:cs="Times New Roman"/>
          <w:szCs w:val="28"/>
          <w:lang w:val="uk-UA" w:eastAsia="ru-RU"/>
        </w:rPr>
      </w:pPr>
      <w:r w:rsidRPr="00E514BF">
        <w:rPr>
          <w:rFonts w:eastAsia="Times New Roman" w:cs="Times New Roman"/>
          <w:szCs w:val="28"/>
          <w:lang w:val="uk-UA" w:eastAsia="ru-RU"/>
        </w:rPr>
        <w:t>робочого часу та відпочинку, режиму праці;</w:t>
      </w:r>
    </w:p>
    <w:p w:rsidR="005445CF" w:rsidRDefault="005445CF" w:rsidP="005445CF">
      <w:pPr>
        <w:numPr>
          <w:ilvl w:val="0"/>
          <w:numId w:val="2"/>
        </w:numPr>
        <w:shd w:val="clear" w:color="auto" w:fill="FFFFFF"/>
        <w:tabs>
          <w:tab w:val="clear" w:pos="360"/>
          <w:tab w:val="num" w:pos="180"/>
        </w:tabs>
        <w:spacing w:after="0" w:line="240" w:lineRule="auto"/>
        <w:jc w:val="both"/>
        <w:rPr>
          <w:rFonts w:eastAsia="Times New Roman" w:cs="Times New Roman"/>
          <w:szCs w:val="28"/>
          <w:lang w:val="uk-UA" w:eastAsia="ru-RU"/>
        </w:rPr>
      </w:pPr>
      <w:r>
        <w:rPr>
          <w:rFonts w:eastAsia="Times New Roman" w:cs="Times New Roman"/>
          <w:szCs w:val="28"/>
          <w:lang w:val="uk-UA" w:eastAsia="ru-RU"/>
        </w:rPr>
        <w:t xml:space="preserve"> </w:t>
      </w:r>
      <w:r w:rsidRPr="001D35FE">
        <w:rPr>
          <w:rFonts w:eastAsia="Times New Roman" w:cs="Times New Roman"/>
          <w:szCs w:val="28"/>
          <w:lang w:val="uk-UA" w:eastAsia="ru-RU"/>
        </w:rPr>
        <w:t>відповідність виконуваної роботи працюючими їх посаді, професійній кваліфікації та функціональним</w:t>
      </w:r>
      <w:r>
        <w:rPr>
          <w:rFonts w:eastAsia="Times New Roman" w:cs="Times New Roman"/>
          <w:szCs w:val="28"/>
          <w:lang w:val="uk-UA" w:eastAsia="ru-RU"/>
        </w:rPr>
        <w:t xml:space="preserve"> обов’язкам;</w:t>
      </w:r>
    </w:p>
    <w:p w:rsidR="005445CF" w:rsidRDefault="005445CF" w:rsidP="005445CF">
      <w:pPr>
        <w:numPr>
          <w:ilvl w:val="0"/>
          <w:numId w:val="2"/>
        </w:numPr>
        <w:shd w:val="clear" w:color="auto" w:fill="FFFFFF"/>
        <w:tabs>
          <w:tab w:val="clear" w:pos="360"/>
          <w:tab w:val="num" w:pos="180"/>
        </w:tabs>
        <w:spacing w:after="0" w:line="240" w:lineRule="auto"/>
        <w:jc w:val="both"/>
        <w:rPr>
          <w:rFonts w:eastAsia="Times New Roman" w:cs="Times New Roman"/>
          <w:szCs w:val="28"/>
          <w:lang w:val="uk-UA" w:eastAsia="ru-RU"/>
        </w:rPr>
      </w:pPr>
      <w:r w:rsidRPr="00E514BF">
        <w:rPr>
          <w:rFonts w:eastAsia="Times New Roman" w:cs="Times New Roman"/>
          <w:szCs w:val="28"/>
          <w:lang w:val="uk-UA" w:eastAsia="ru-RU"/>
        </w:rPr>
        <w:t xml:space="preserve">правильність ведення трудових книжок </w:t>
      </w:r>
      <w:r>
        <w:rPr>
          <w:rFonts w:eastAsia="Times New Roman" w:cs="Times New Roman"/>
          <w:szCs w:val="28"/>
          <w:lang w:val="uk-UA" w:eastAsia="ru-RU"/>
        </w:rPr>
        <w:t>працівників Збройних Сил України</w:t>
      </w:r>
      <w:r w:rsidRPr="00E514BF">
        <w:rPr>
          <w:rFonts w:eastAsia="Times New Roman" w:cs="Times New Roman"/>
          <w:szCs w:val="28"/>
          <w:lang w:val="uk-UA" w:eastAsia="ru-RU"/>
        </w:rPr>
        <w:t>;</w:t>
      </w:r>
    </w:p>
    <w:p w:rsidR="005445CF" w:rsidRPr="00E514BF" w:rsidRDefault="005445CF" w:rsidP="005445CF">
      <w:pPr>
        <w:numPr>
          <w:ilvl w:val="0"/>
          <w:numId w:val="2"/>
        </w:numPr>
        <w:shd w:val="clear" w:color="auto" w:fill="FFFFFF"/>
        <w:tabs>
          <w:tab w:val="clear" w:pos="360"/>
          <w:tab w:val="num" w:pos="180"/>
        </w:tabs>
        <w:spacing w:after="0" w:line="240" w:lineRule="auto"/>
        <w:jc w:val="both"/>
        <w:rPr>
          <w:rFonts w:eastAsia="Times New Roman" w:cs="Times New Roman"/>
          <w:szCs w:val="28"/>
          <w:lang w:val="uk-UA" w:eastAsia="ru-RU"/>
        </w:rPr>
      </w:pPr>
      <w:r w:rsidRPr="00E514BF">
        <w:rPr>
          <w:rFonts w:eastAsia="Times New Roman" w:cs="Times New Roman"/>
          <w:szCs w:val="28"/>
          <w:lang w:val="uk-UA" w:eastAsia="ru-RU"/>
        </w:rPr>
        <w:t>своєчасну підготовку документації, необхідної для оформлення пенсій, субсидій;</w:t>
      </w:r>
    </w:p>
    <w:p w:rsidR="005445CF" w:rsidRDefault="005445CF" w:rsidP="005445CF">
      <w:pPr>
        <w:numPr>
          <w:ilvl w:val="0"/>
          <w:numId w:val="2"/>
        </w:numPr>
        <w:shd w:val="clear" w:color="auto" w:fill="FFFFFF"/>
        <w:spacing w:after="0" w:line="240" w:lineRule="auto"/>
        <w:jc w:val="both"/>
        <w:rPr>
          <w:rFonts w:eastAsia="Times New Roman" w:cs="Times New Roman"/>
          <w:szCs w:val="28"/>
          <w:lang w:val="uk-UA" w:eastAsia="ru-RU"/>
        </w:rPr>
      </w:pPr>
      <w:r w:rsidRPr="001D35FE">
        <w:rPr>
          <w:rFonts w:eastAsia="Times New Roman" w:cs="Times New Roman"/>
          <w:szCs w:val="28"/>
          <w:lang w:val="uk-UA" w:eastAsia="ru-RU"/>
        </w:rPr>
        <w:t>гарантії та компенсації працівникам і службовцям згідно ст.ст. 118 - 129 КЗпП України.</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11</w:t>
      </w:r>
      <w:r w:rsidRPr="001D35FE">
        <w:rPr>
          <w:rFonts w:eastAsia="Times New Roman" w:cs="Times New Roman"/>
          <w:b/>
          <w:szCs w:val="28"/>
          <w:lang w:val="uk-UA" w:eastAsia="ru-RU"/>
        </w:rPr>
        <w:t>.</w:t>
      </w:r>
      <w:r>
        <w:rPr>
          <w:rFonts w:eastAsia="Times New Roman" w:cs="Times New Roman"/>
          <w:b/>
          <w:szCs w:val="28"/>
          <w:lang w:val="uk-UA" w:eastAsia="ru-RU"/>
        </w:rPr>
        <w:t xml:space="preserve"> </w:t>
      </w:r>
      <w:r w:rsidRPr="00152C9D">
        <w:rPr>
          <w:rFonts w:eastAsia="Times New Roman" w:cs="Times New Roman"/>
          <w:szCs w:val="28"/>
          <w:lang w:val="uk-UA" w:eastAsia="ru-RU"/>
        </w:rPr>
        <w:t>Всі питання</w:t>
      </w:r>
      <w:r>
        <w:rPr>
          <w:rFonts w:eastAsia="Times New Roman" w:cs="Times New Roman"/>
          <w:szCs w:val="28"/>
          <w:lang w:val="uk-UA" w:eastAsia="ru-RU"/>
        </w:rPr>
        <w:t>, пов’язані з працевлаштуванням працівників, вирішувати за згодою трудового колективу. Своєчасно повідомляти в Центр зайнятості дані про вивільнення працівників ЗС України. Вивільнення працівника допускається лише після використання всіх наявних і додатково створених можливостей для забезпечення зайнятості на підприємстві.</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12</w:t>
      </w:r>
      <w:r w:rsidRPr="001D35FE">
        <w:rPr>
          <w:rFonts w:eastAsia="Times New Roman" w:cs="Times New Roman"/>
          <w:b/>
          <w:szCs w:val="28"/>
          <w:lang w:val="uk-UA" w:eastAsia="ru-RU"/>
        </w:rPr>
        <w:t>.</w:t>
      </w:r>
      <w:r w:rsidRPr="001D35FE">
        <w:rPr>
          <w:rFonts w:eastAsia="Times New Roman" w:cs="Times New Roman"/>
          <w:szCs w:val="28"/>
          <w:lang w:val="uk-UA" w:eastAsia="ru-RU"/>
        </w:rPr>
        <w:t xml:space="preserve"> На загальних зборах трудового колективу розглядати питання та приймати рішення стосовно посадових осіб, які своїми діями або бездіяльністю порушують законодавство про працю і не виконують зобов’язань по колект</w:t>
      </w:r>
      <w:r>
        <w:rPr>
          <w:rFonts w:eastAsia="Times New Roman" w:cs="Times New Roman"/>
          <w:szCs w:val="28"/>
          <w:lang w:val="uk-UA" w:eastAsia="ru-RU"/>
        </w:rPr>
        <w:t xml:space="preserve">ивному договору, які приводять </w:t>
      </w:r>
      <w:r w:rsidRPr="001D35FE">
        <w:rPr>
          <w:rFonts w:eastAsia="Times New Roman" w:cs="Times New Roman"/>
          <w:szCs w:val="28"/>
          <w:lang w:val="uk-UA" w:eastAsia="ru-RU"/>
        </w:rPr>
        <w:t>до погіршення соціально-економічного становища працюючих.</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13</w:t>
      </w:r>
      <w:r w:rsidRPr="001D35FE">
        <w:rPr>
          <w:rFonts w:eastAsia="Times New Roman" w:cs="Times New Roman"/>
          <w:b/>
          <w:szCs w:val="28"/>
          <w:lang w:val="uk-UA" w:eastAsia="ru-RU"/>
        </w:rPr>
        <w:t>.</w:t>
      </w:r>
      <w:r w:rsidRPr="001D35FE">
        <w:rPr>
          <w:rFonts w:eastAsia="Times New Roman" w:cs="Times New Roman"/>
          <w:szCs w:val="28"/>
          <w:lang w:val="uk-UA" w:eastAsia="ru-RU"/>
        </w:rPr>
        <w:t xml:space="preserve"> Забезпечити працюючих безкоштовно (за встановленими нормами) спеціальним одягом, спеціальним взуттям та іншими засобами індивідуального захисту.</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14</w:t>
      </w:r>
      <w:r w:rsidRPr="001D35FE">
        <w:rPr>
          <w:rFonts w:eastAsia="Times New Roman" w:cs="Times New Roman"/>
          <w:b/>
          <w:szCs w:val="28"/>
          <w:lang w:val="uk-UA" w:eastAsia="ru-RU"/>
        </w:rPr>
        <w:t>.</w:t>
      </w:r>
      <w:r w:rsidRPr="001D35FE">
        <w:rPr>
          <w:rFonts w:eastAsia="Times New Roman" w:cs="Times New Roman"/>
          <w:szCs w:val="28"/>
          <w:lang w:val="uk-UA" w:eastAsia="ru-RU"/>
        </w:rPr>
        <w:t xml:space="preserve"> Забезпечити своєчасне виявлення і усунення недоліків у забезпеченні робочих місць, будівель, машин, обладнання, що відповідають правилам і нормам охорони праці.</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15</w:t>
      </w:r>
      <w:r w:rsidRPr="001D35FE">
        <w:rPr>
          <w:rFonts w:eastAsia="Times New Roman" w:cs="Times New Roman"/>
          <w:b/>
          <w:szCs w:val="28"/>
          <w:lang w:val="uk-UA" w:eastAsia="ru-RU"/>
        </w:rPr>
        <w:t>.</w:t>
      </w:r>
      <w:r w:rsidRPr="001D35FE">
        <w:rPr>
          <w:rFonts w:eastAsia="Times New Roman" w:cs="Times New Roman"/>
          <w:szCs w:val="28"/>
          <w:lang w:val="uk-UA" w:eastAsia="ru-RU"/>
        </w:rPr>
        <w:t xml:space="preserve"> Командирам структурних підрозділів укладати договори про матеріальну відповідальність з особами, на яких покладається відповідальність за матеріальні цінності.</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w:t>
      </w:r>
      <w:r>
        <w:rPr>
          <w:rFonts w:eastAsia="Times New Roman" w:cs="Times New Roman"/>
          <w:b/>
          <w:szCs w:val="28"/>
          <w:lang w:val="uk-UA" w:eastAsia="ru-RU"/>
        </w:rPr>
        <w:t>16</w:t>
      </w:r>
      <w:r w:rsidRPr="001D35FE">
        <w:rPr>
          <w:rFonts w:eastAsia="Times New Roman" w:cs="Times New Roman"/>
          <w:b/>
          <w:szCs w:val="28"/>
          <w:lang w:eastAsia="ru-RU"/>
        </w:rPr>
        <w:t>.</w:t>
      </w:r>
      <w:r w:rsidRPr="001D35FE">
        <w:rPr>
          <w:rFonts w:eastAsia="Times New Roman" w:cs="Times New Roman"/>
          <w:szCs w:val="28"/>
          <w:lang w:val="uk-UA" w:eastAsia="ru-RU"/>
        </w:rPr>
        <w:t xml:space="preserve"> Інформувати щоквартально трудовий колектив про результати фінансово-господарської діяльності військової частини та перспективи її розвитку.</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2.2.1</w:t>
      </w:r>
      <w:r>
        <w:rPr>
          <w:rFonts w:eastAsia="Times New Roman" w:cs="Times New Roman"/>
          <w:b/>
          <w:szCs w:val="28"/>
          <w:lang w:val="uk-UA" w:eastAsia="ru-RU"/>
        </w:rPr>
        <w:t>7</w:t>
      </w:r>
      <w:r w:rsidRPr="001D35FE">
        <w:rPr>
          <w:rFonts w:eastAsia="Times New Roman" w:cs="Times New Roman"/>
          <w:b/>
          <w:szCs w:val="28"/>
          <w:lang w:eastAsia="ru-RU"/>
        </w:rPr>
        <w:t>.</w:t>
      </w:r>
      <w:r w:rsidRPr="001D35FE">
        <w:rPr>
          <w:rFonts w:eastAsia="Times New Roman" w:cs="Times New Roman"/>
          <w:b/>
          <w:szCs w:val="28"/>
          <w:lang w:val="uk-UA" w:eastAsia="ru-RU"/>
        </w:rPr>
        <w:t xml:space="preserve"> </w:t>
      </w:r>
      <w:r w:rsidRPr="001D35FE">
        <w:rPr>
          <w:rFonts w:eastAsia="Times New Roman" w:cs="Times New Roman"/>
          <w:szCs w:val="28"/>
          <w:lang w:val="uk-UA" w:eastAsia="ru-RU"/>
        </w:rPr>
        <w:t xml:space="preserve">Забезпечити участь представників </w:t>
      </w:r>
      <w:r w:rsidRPr="001D35FE">
        <w:rPr>
          <w:rFonts w:eastAsia="Times New Roman" w:cs="Times New Roman"/>
          <w:szCs w:val="28"/>
          <w:lang w:eastAsia="ru-RU"/>
        </w:rPr>
        <w:t xml:space="preserve">трудового </w:t>
      </w:r>
      <w:proofErr w:type="spellStart"/>
      <w:r w:rsidRPr="001D35FE">
        <w:rPr>
          <w:rFonts w:eastAsia="Times New Roman" w:cs="Times New Roman"/>
          <w:szCs w:val="28"/>
          <w:lang w:eastAsia="ru-RU"/>
        </w:rPr>
        <w:t>колективу</w:t>
      </w:r>
      <w:proofErr w:type="spellEnd"/>
      <w:r w:rsidRPr="001D35FE">
        <w:rPr>
          <w:rFonts w:eastAsia="Times New Roman" w:cs="Times New Roman"/>
          <w:szCs w:val="28"/>
          <w:lang w:val="uk-UA" w:eastAsia="ru-RU"/>
        </w:rPr>
        <w:t xml:space="preserve"> у розробці внутрішніх документів, що регламентують діяльність військової частини (правил внутрішнього трудового розпорядку, програм розвитку персоналу, положень з преміювань тощо), а також внесення до них змін у межах їх повноважень.</w:t>
      </w:r>
    </w:p>
    <w:p w:rsidR="005445CF" w:rsidRPr="0046425E" w:rsidRDefault="005445CF" w:rsidP="005445CF">
      <w:pPr>
        <w:shd w:val="clear" w:color="auto" w:fill="FFFFFF"/>
        <w:spacing w:after="0" w:line="240" w:lineRule="auto"/>
        <w:ind w:firstLine="567"/>
        <w:jc w:val="both"/>
        <w:rPr>
          <w:rFonts w:eastAsia="Times New Roman" w:cs="Times New Roman"/>
          <w:szCs w:val="28"/>
          <w:lang w:val="uk-UA" w:eastAsia="ru-RU"/>
        </w:rPr>
      </w:pPr>
      <w:r w:rsidRPr="0046425E">
        <w:rPr>
          <w:rFonts w:eastAsia="Times New Roman" w:cs="Times New Roman"/>
          <w:b/>
          <w:szCs w:val="28"/>
          <w:lang w:val="uk-UA" w:eastAsia="ru-RU"/>
        </w:rPr>
        <w:t>2.2.18.</w:t>
      </w:r>
      <w:r w:rsidRPr="0046425E">
        <w:rPr>
          <w:rFonts w:eastAsia="Times New Roman" w:cs="Times New Roman"/>
          <w:szCs w:val="28"/>
          <w:lang w:val="uk-UA" w:eastAsia="ru-RU"/>
        </w:rPr>
        <w:t xml:space="preserve"> Погодити правила внутрішнього трудового розпорядку та Інструкцію про преміювання для працівників та службовців.</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46425E">
        <w:rPr>
          <w:rFonts w:eastAsia="Times New Roman" w:cs="Times New Roman"/>
          <w:b/>
          <w:szCs w:val="28"/>
          <w:lang w:val="uk-UA" w:eastAsia="ru-RU"/>
        </w:rPr>
        <w:t>2.2.19.</w:t>
      </w:r>
      <w:r w:rsidRPr="0046425E">
        <w:rPr>
          <w:rFonts w:eastAsia="Times New Roman" w:cs="Times New Roman"/>
          <w:szCs w:val="28"/>
          <w:lang w:val="uk-UA" w:eastAsia="ru-RU"/>
        </w:rPr>
        <w:t xml:space="preserve"> Погодити графік відпусток та довести його до кожного працюючого. Провести аналіз ходу виконання Закону України “Про відпустки”. Згідно графіка відпусток робітників і службовців планувати виплату заробітної плати працівникам за час відпустки , але здійснювати це не пізніше ніж за 3 дні до початку відпустки (ст. 21 Закону України “Про відпустки”).</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2.3</w:t>
      </w:r>
      <w:r w:rsidRPr="001D35FE">
        <w:rPr>
          <w:rFonts w:eastAsia="Times New Roman" w:cs="Times New Roman"/>
          <w:b/>
          <w:szCs w:val="28"/>
          <w:lang w:eastAsia="ru-RU"/>
        </w:rPr>
        <w:t>.</w:t>
      </w:r>
      <w:r w:rsidRPr="001D35FE">
        <w:rPr>
          <w:rFonts w:eastAsia="Times New Roman" w:cs="Times New Roman"/>
          <w:szCs w:val="28"/>
          <w:lang w:val="uk-UA" w:eastAsia="ru-RU"/>
        </w:rPr>
        <w:t xml:space="preserve"> </w:t>
      </w:r>
      <w:r w:rsidRPr="00CA470C">
        <w:rPr>
          <w:rFonts w:eastAsia="Times New Roman" w:cs="Times New Roman"/>
          <w:szCs w:val="28"/>
          <w:u w:val="single"/>
          <w:lang w:val="uk-UA" w:eastAsia="ru-RU"/>
        </w:rPr>
        <w:t>Трудовий колектив зобов’язується:</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2.3.1.</w:t>
      </w:r>
      <w:r w:rsidRPr="001D35FE">
        <w:rPr>
          <w:rFonts w:eastAsia="Times New Roman" w:cs="Times New Roman"/>
          <w:szCs w:val="28"/>
          <w:lang w:val="uk-UA" w:eastAsia="ru-RU"/>
        </w:rPr>
        <w:t xml:space="preserve"> Сприяти зміцненню виробничої та трудової дисципліни в трудовому колективі. Проводити роботу з формування свідомості працівників щодо збереження та економії матеріально-технічних засобів, підтримки високої бойової готовності та забезпечення виконання завдань, покладених  на частину.</w:t>
      </w:r>
    </w:p>
    <w:p w:rsidR="005445CF" w:rsidRPr="001D35FE"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2.3.2</w:t>
      </w:r>
      <w:r w:rsidRPr="001D35FE">
        <w:rPr>
          <w:rFonts w:eastAsia="Times New Roman" w:cs="Times New Roman"/>
          <w:b/>
          <w:szCs w:val="28"/>
          <w:lang w:eastAsia="ru-RU"/>
        </w:rPr>
        <w:t>.</w:t>
      </w:r>
      <w:r w:rsidRPr="001D35FE">
        <w:rPr>
          <w:rFonts w:eastAsia="Times New Roman" w:cs="Times New Roman"/>
          <w:szCs w:val="28"/>
          <w:lang w:val="uk-UA" w:eastAsia="ru-RU"/>
        </w:rPr>
        <w:t xml:space="preserve"> Брати участь в роботі спеціальних комісій по перевірці та контролю виконання вимог чинного законодавства України.</w:t>
      </w:r>
    </w:p>
    <w:p w:rsidR="005445CF" w:rsidRDefault="005445CF" w:rsidP="005445CF">
      <w:pPr>
        <w:shd w:val="clear" w:color="auto" w:fill="FFFFFF"/>
        <w:spacing w:after="0" w:line="240" w:lineRule="auto"/>
        <w:ind w:firstLine="567"/>
        <w:jc w:val="both"/>
        <w:rPr>
          <w:rFonts w:eastAsia="Times New Roman" w:cs="Times New Roman"/>
          <w:szCs w:val="28"/>
          <w:lang w:val="uk-UA" w:eastAsia="ru-RU"/>
        </w:rPr>
      </w:pPr>
      <w:r w:rsidRPr="001D35FE">
        <w:rPr>
          <w:rFonts w:eastAsia="Times New Roman" w:cs="Times New Roman"/>
          <w:b/>
          <w:szCs w:val="28"/>
          <w:lang w:val="uk-UA" w:eastAsia="ru-RU"/>
        </w:rPr>
        <w:t>2.3.3</w:t>
      </w:r>
      <w:r w:rsidRPr="001D35FE">
        <w:rPr>
          <w:rFonts w:eastAsia="Times New Roman" w:cs="Times New Roman"/>
          <w:b/>
          <w:szCs w:val="28"/>
          <w:lang w:eastAsia="ru-RU"/>
        </w:rPr>
        <w:t>.</w:t>
      </w:r>
      <w:r w:rsidRPr="001D35FE">
        <w:rPr>
          <w:rFonts w:eastAsia="Times New Roman" w:cs="Times New Roman"/>
          <w:szCs w:val="28"/>
          <w:lang w:val="uk-UA" w:eastAsia="ru-RU"/>
        </w:rPr>
        <w:t xml:space="preserve"> Представляти інтереси працівників перед командуванням військової частини через своїх представників.</w:t>
      </w:r>
    </w:p>
    <w:p w:rsidR="005445CF" w:rsidRDefault="005445CF" w:rsidP="005445CF">
      <w:pPr>
        <w:pStyle w:val="a3"/>
        <w:numPr>
          <w:ilvl w:val="0"/>
          <w:numId w:val="1"/>
        </w:numPr>
        <w:shd w:val="clear" w:color="auto" w:fill="FFFFFF"/>
        <w:spacing w:after="0" w:line="240" w:lineRule="auto"/>
        <w:jc w:val="center"/>
        <w:rPr>
          <w:rFonts w:eastAsia="Times New Roman" w:cs="Times New Roman"/>
          <w:b/>
          <w:bCs/>
          <w:szCs w:val="28"/>
          <w:lang w:val="uk-UA" w:eastAsia="ru-RU"/>
        </w:rPr>
      </w:pPr>
      <w:r w:rsidRPr="00CA470C">
        <w:rPr>
          <w:rFonts w:eastAsia="Times New Roman" w:cs="Times New Roman"/>
          <w:b/>
          <w:bCs/>
          <w:szCs w:val="28"/>
          <w:lang w:val="uk-UA" w:eastAsia="ru-RU"/>
        </w:rPr>
        <w:t>НОРМУВАННЯ ТА ОПЛАТА ПРАЦІ</w:t>
      </w:r>
    </w:p>
    <w:p w:rsidR="005445CF"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5445CF" w:rsidRPr="007E2FF2" w:rsidRDefault="005445CF" w:rsidP="005445CF">
      <w:pPr>
        <w:pStyle w:val="a3"/>
        <w:numPr>
          <w:ilvl w:val="1"/>
          <w:numId w:val="1"/>
        </w:numPr>
        <w:spacing w:after="0" w:line="240" w:lineRule="auto"/>
        <w:ind w:left="0" w:firstLine="567"/>
        <w:jc w:val="both"/>
        <w:rPr>
          <w:u w:val="single"/>
          <w:lang w:val="uk-UA"/>
        </w:rPr>
      </w:pPr>
      <w:r w:rsidRPr="007E2FF2">
        <w:rPr>
          <w:u w:val="single"/>
          <w:lang w:val="uk-UA"/>
        </w:rPr>
        <w:t>Командування зобов’язується:</w:t>
      </w:r>
    </w:p>
    <w:p w:rsidR="005445CF" w:rsidRDefault="005445CF" w:rsidP="005445CF">
      <w:pPr>
        <w:pStyle w:val="a3"/>
        <w:numPr>
          <w:ilvl w:val="2"/>
          <w:numId w:val="1"/>
        </w:numPr>
        <w:spacing w:after="0" w:line="240" w:lineRule="auto"/>
        <w:ind w:left="0" w:firstLine="567"/>
        <w:jc w:val="both"/>
        <w:rPr>
          <w:lang w:val="uk-UA"/>
        </w:rPr>
      </w:pPr>
      <w:r w:rsidRPr="00CA470C">
        <w:rPr>
          <w:lang w:val="uk-UA"/>
        </w:rPr>
        <w:t xml:space="preserve">Оплату праці працівникам </w:t>
      </w:r>
      <w:r>
        <w:rPr>
          <w:lang w:val="uk-UA"/>
        </w:rPr>
        <w:t>Збройних Сил України військової частини здійснювати відповідно до норм, умов та положень, визначених Кодексом законів про працю України, Законом України «Про оплату праці», іншими нормативно-правовими актами з питань оплати праці.</w:t>
      </w:r>
      <w:r w:rsidRPr="00CA470C">
        <w:rPr>
          <w:lang w:val="uk-UA"/>
        </w:rPr>
        <w:t xml:space="preserve"> </w:t>
      </w:r>
    </w:p>
    <w:p w:rsidR="005445CF" w:rsidRDefault="005445CF" w:rsidP="005445CF">
      <w:pPr>
        <w:pStyle w:val="a3"/>
        <w:numPr>
          <w:ilvl w:val="2"/>
          <w:numId w:val="1"/>
        </w:numPr>
        <w:spacing w:after="0" w:line="240" w:lineRule="auto"/>
        <w:ind w:left="0" w:firstLine="567"/>
        <w:jc w:val="both"/>
        <w:rPr>
          <w:lang w:val="uk-UA"/>
        </w:rPr>
      </w:pPr>
      <w:r w:rsidRPr="007E2FF2">
        <w:rPr>
          <w:lang w:val="uk-UA"/>
        </w:rPr>
        <w:t>Ведення табельного обліку робочого часу у військовій частині А</w:t>
      </w:r>
      <w:r>
        <w:rPr>
          <w:lang w:val="uk-UA"/>
        </w:rPr>
        <w:t>2076</w:t>
      </w:r>
      <w:r w:rsidRPr="007E2FF2">
        <w:rPr>
          <w:lang w:val="uk-UA"/>
        </w:rPr>
        <w:t xml:space="preserve"> регламентується наказом Держкомстату України від 05.12.2008 року </w:t>
      </w:r>
      <w:r>
        <w:rPr>
          <w:lang w:val="uk-UA"/>
        </w:rPr>
        <w:br/>
        <w:t>№</w:t>
      </w:r>
      <w:r w:rsidRPr="007E2FF2">
        <w:rPr>
          <w:lang w:val="uk-UA"/>
        </w:rPr>
        <w:t xml:space="preserve">489. У табелі обліку використання робочого часу робляться відмітки про фактично відпрацьований час, відпрацьовані за місяць години, в т.ч. надурочні, вечірні, нічні години роботи та ін., а також інші відхилення від нормальних умов роботи. </w:t>
      </w:r>
    </w:p>
    <w:p w:rsidR="005445CF" w:rsidRDefault="005445CF" w:rsidP="005445CF">
      <w:pPr>
        <w:pStyle w:val="a3"/>
        <w:numPr>
          <w:ilvl w:val="2"/>
          <w:numId w:val="1"/>
        </w:numPr>
        <w:spacing w:after="0" w:line="240" w:lineRule="auto"/>
        <w:ind w:left="0" w:firstLine="567"/>
        <w:jc w:val="both"/>
        <w:rPr>
          <w:lang w:val="uk-UA"/>
        </w:rPr>
      </w:pPr>
      <w:r w:rsidRPr="007E2FF2">
        <w:rPr>
          <w:lang w:val="uk-UA"/>
        </w:rPr>
        <w:t>Виплату проводити два рази на місяць: за першу половину поточного місяця – 14-17 числа включно, за другу половину – 30-31 числа кожного місяця , а у випадках, якщо день заробітної плати збігається з вихідним днем – на передодні цього дня. Розрахунки при звільнені проводити в порядку та терміни, встановленні чинним законодавством.</w:t>
      </w:r>
    </w:p>
    <w:p w:rsidR="005445CF" w:rsidRDefault="005445CF" w:rsidP="005445CF">
      <w:pPr>
        <w:pStyle w:val="a3"/>
        <w:numPr>
          <w:ilvl w:val="2"/>
          <w:numId w:val="1"/>
        </w:numPr>
        <w:spacing w:after="0" w:line="240" w:lineRule="auto"/>
        <w:ind w:left="0" w:firstLine="567"/>
        <w:jc w:val="both"/>
        <w:rPr>
          <w:lang w:val="uk-UA"/>
        </w:rPr>
      </w:pPr>
      <w:r w:rsidRPr="007E2FF2">
        <w:rPr>
          <w:lang w:val="uk-UA"/>
        </w:rPr>
        <w:t xml:space="preserve">Оплату відпусток проводити згідно із Законом України “Про відпустки”. В разі відсутності коштів для розрахунку за відпустку, відпустка може бути перенесена за проханням  працівника. </w:t>
      </w:r>
    </w:p>
    <w:p w:rsidR="005445CF" w:rsidRDefault="005445CF" w:rsidP="005445CF">
      <w:pPr>
        <w:pStyle w:val="a3"/>
        <w:numPr>
          <w:ilvl w:val="2"/>
          <w:numId w:val="1"/>
        </w:numPr>
        <w:spacing w:after="0" w:line="240" w:lineRule="auto"/>
        <w:ind w:left="0" w:firstLine="567"/>
        <w:jc w:val="both"/>
        <w:rPr>
          <w:lang w:val="uk-UA"/>
        </w:rPr>
      </w:pPr>
      <w:r w:rsidRPr="007E2FF2">
        <w:rPr>
          <w:lang w:val="uk-UA"/>
        </w:rPr>
        <w:t xml:space="preserve">Надавати інформацію про фінансове становище, стан погашення заборгованості із заробітної плати і інших виплат на вимогу трудового колективу. </w:t>
      </w:r>
    </w:p>
    <w:p w:rsidR="005445CF" w:rsidRPr="007E2FF2" w:rsidRDefault="005445CF" w:rsidP="005445CF">
      <w:pPr>
        <w:pStyle w:val="a3"/>
        <w:numPr>
          <w:ilvl w:val="2"/>
          <w:numId w:val="1"/>
        </w:numPr>
        <w:spacing w:after="0" w:line="240" w:lineRule="auto"/>
        <w:ind w:left="0" w:firstLine="567"/>
        <w:jc w:val="both"/>
        <w:rPr>
          <w:lang w:val="uk-UA"/>
        </w:rPr>
      </w:pPr>
      <w:r w:rsidRPr="007E2FF2">
        <w:rPr>
          <w:lang w:val="uk-UA"/>
        </w:rPr>
        <w:t>При кожній виплаті заробітної плати Командування повинно повідомити працівника про такі дані, що належать до періоду, за який пров</w:t>
      </w:r>
      <w:r>
        <w:rPr>
          <w:lang w:val="uk-UA"/>
        </w:rPr>
        <w:t>о</w:t>
      </w:r>
      <w:r w:rsidRPr="007E2FF2">
        <w:rPr>
          <w:lang w:val="uk-UA"/>
        </w:rPr>
        <w:t>диться оплата праці:</w:t>
      </w:r>
    </w:p>
    <w:p w:rsidR="005445CF" w:rsidRPr="001F0143" w:rsidRDefault="005445CF" w:rsidP="005445CF">
      <w:pPr>
        <w:pStyle w:val="a3"/>
        <w:spacing w:after="0" w:line="240" w:lineRule="auto"/>
        <w:ind w:left="0" w:firstLine="567"/>
        <w:jc w:val="both"/>
        <w:rPr>
          <w:lang w:val="uk-UA"/>
        </w:rPr>
      </w:pPr>
      <w:r w:rsidRPr="001F0143">
        <w:rPr>
          <w:lang w:val="uk-UA"/>
        </w:rPr>
        <w:t xml:space="preserve">а) загальна сума заробітної плати з  </w:t>
      </w:r>
      <w:proofErr w:type="spellStart"/>
      <w:r w:rsidRPr="001F0143">
        <w:rPr>
          <w:lang w:val="uk-UA"/>
        </w:rPr>
        <w:t>розшифровкою</w:t>
      </w:r>
      <w:proofErr w:type="spellEnd"/>
      <w:r w:rsidRPr="001F0143">
        <w:rPr>
          <w:lang w:val="uk-UA"/>
        </w:rPr>
        <w:t xml:space="preserve"> за  видами виплат;</w:t>
      </w:r>
    </w:p>
    <w:p w:rsidR="005445CF" w:rsidRPr="001F0143" w:rsidRDefault="005445CF" w:rsidP="005445CF">
      <w:pPr>
        <w:spacing w:after="0" w:line="240" w:lineRule="auto"/>
        <w:ind w:firstLine="567"/>
        <w:jc w:val="both"/>
        <w:rPr>
          <w:lang w:val="uk-UA"/>
        </w:rPr>
      </w:pPr>
      <w:r w:rsidRPr="001F0143">
        <w:rPr>
          <w:lang w:val="uk-UA"/>
        </w:rPr>
        <w:t>б) розміри і підстави відрахувань та утримань  із  заробітної плати;</w:t>
      </w:r>
    </w:p>
    <w:p w:rsidR="005445CF" w:rsidRDefault="005445CF" w:rsidP="005445CF">
      <w:pPr>
        <w:spacing w:after="0" w:line="240" w:lineRule="auto"/>
        <w:ind w:firstLine="567"/>
        <w:jc w:val="both"/>
        <w:rPr>
          <w:lang w:val="uk-UA"/>
        </w:rPr>
      </w:pPr>
      <w:r w:rsidRPr="001F0143">
        <w:rPr>
          <w:lang w:val="uk-UA"/>
        </w:rPr>
        <w:t>в) сума заробітної</w:t>
      </w:r>
      <w:r>
        <w:rPr>
          <w:lang w:val="uk-UA"/>
        </w:rPr>
        <w:t xml:space="preserve"> плати, що належить до виплати.</w:t>
      </w:r>
    </w:p>
    <w:p w:rsidR="005445CF" w:rsidRDefault="005445CF" w:rsidP="005445CF">
      <w:pPr>
        <w:spacing w:after="0" w:line="240" w:lineRule="auto"/>
        <w:ind w:firstLine="567"/>
        <w:jc w:val="both"/>
        <w:rPr>
          <w:lang w:val="uk-UA"/>
        </w:rPr>
      </w:pPr>
      <w:r w:rsidRPr="007018CF">
        <w:rPr>
          <w:b/>
          <w:lang w:val="uk-UA"/>
        </w:rPr>
        <w:t>3.1.8.</w:t>
      </w:r>
      <w:r>
        <w:rPr>
          <w:lang w:val="uk-UA"/>
        </w:rPr>
        <w:t xml:space="preserve"> </w:t>
      </w:r>
      <w:r w:rsidRPr="007E2FF2">
        <w:rPr>
          <w:lang w:val="uk-UA"/>
        </w:rPr>
        <w:t>Відомості про оплату праці працівників надаються іншим органам і особам тільки у випадках, передбачених законодавством.</w:t>
      </w:r>
    </w:p>
    <w:p w:rsidR="005445CF" w:rsidRDefault="005445CF" w:rsidP="005445CF">
      <w:pPr>
        <w:spacing w:after="0" w:line="240" w:lineRule="auto"/>
        <w:ind w:firstLine="567"/>
        <w:jc w:val="both"/>
        <w:rPr>
          <w:lang w:val="uk-UA"/>
        </w:rPr>
      </w:pPr>
      <w:r w:rsidRPr="007018CF">
        <w:rPr>
          <w:b/>
          <w:lang w:val="uk-UA"/>
        </w:rPr>
        <w:t>3.1.9.</w:t>
      </w:r>
      <w:r>
        <w:rPr>
          <w:lang w:val="uk-UA"/>
        </w:rPr>
        <w:t xml:space="preserve"> </w:t>
      </w:r>
      <w:r w:rsidRPr="007E2FF2">
        <w:rPr>
          <w:lang w:val="uk-UA"/>
        </w:rPr>
        <w:t>Командування несе відповідальність за порушення встановлених термінів виплати заробітної плати чи виплати її не в повному обсязі відповідно до Кодексу України про адміністративні правопорушення та Кримінального кодексу України.</w:t>
      </w:r>
    </w:p>
    <w:p w:rsidR="005445CF" w:rsidRDefault="005445CF" w:rsidP="005445CF">
      <w:pPr>
        <w:spacing w:after="0" w:line="240" w:lineRule="auto"/>
        <w:ind w:firstLine="567"/>
        <w:jc w:val="both"/>
        <w:rPr>
          <w:lang w:val="uk-UA"/>
        </w:rPr>
      </w:pPr>
      <w:r w:rsidRPr="007018CF">
        <w:rPr>
          <w:b/>
          <w:lang w:val="uk-UA"/>
        </w:rPr>
        <w:t>3.1.10.</w:t>
      </w:r>
      <w:r>
        <w:rPr>
          <w:lang w:val="uk-UA"/>
        </w:rPr>
        <w:t xml:space="preserve"> </w:t>
      </w:r>
      <w:r w:rsidRPr="007E2FF2">
        <w:rPr>
          <w:lang w:val="uk-UA"/>
        </w:rPr>
        <w:t>Командування зобов’язується у випадку порушення встановлених строків виплати заробітної плати здійснювати компенсацію працівникам втрати частини доходів згідно діючого законодавства.</w:t>
      </w:r>
    </w:p>
    <w:p w:rsidR="005445CF" w:rsidRPr="007E2FF2" w:rsidRDefault="005445CF" w:rsidP="005445CF">
      <w:pPr>
        <w:spacing w:after="0" w:line="240" w:lineRule="auto"/>
        <w:ind w:firstLine="567"/>
        <w:jc w:val="both"/>
        <w:rPr>
          <w:lang w:val="uk-UA"/>
        </w:rPr>
      </w:pPr>
      <w:r w:rsidRPr="007018CF">
        <w:rPr>
          <w:b/>
          <w:lang w:val="uk-UA"/>
        </w:rPr>
        <w:t>3.1.11.</w:t>
      </w:r>
      <w:r>
        <w:rPr>
          <w:lang w:val="uk-UA"/>
        </w:rPr>
        <w:t xml:space="preserve"> </w:t>
      </w:r>
      <w:r w:rsidRPr="007E2FF2">
        <w:rPr>
          <w:lang w:val="uk-UA"/>
        </w:rPr>
        <w:t>Компенсація працівникам втрати частини д</w:t>
      </w:r>
      <w:r>
        <w:rPr>
          <w:lang w:val="uk-UA"/>
        </w:rPr>
        <w:t xml:space="preserve">оходів у зв'язку з порушенням </w:t>
      </w:r>
      <w:r w:rsidRPr="007E2FF2">
        <w:rPr>
          <w:lang w:val="uk-UA"/>
        </w:rPr>
        <w:t>строків їх виплати провадиться у разі затримки на один і більше календарних місяців виплати доходів.</w:t>
      </w:r>
    </w:p>
    <w:p w:rsidR="005445CF" w:rsidRDefault="005445CF" w:rsidP="005445CF">
      <w:pPr>
        <w:pStyle w:val="a3"/>
        <w:numPr>
          <w:ilvl w:val="2"/>
          <w:numId w:val="3"/>
        </w:numPr>
        <w:spacing w:after="0" w:line="240" w:lineRule="auto"/>
        <w:ind w:left="0" w:firstLine="566"/>
        <w:jc w:val="both"/>
        <w:rPr>
          <w:lang w:val="uk-UA"/>
        </w:rPr>
      </w:pPr>
      <w:r>
        <w:rPr>
          <w:lang w:val="uk-UA"/>
        </w:rPr>
        <w:t xml:space="preserve"> </w:t>
      </w:r>
      <w:r w:rsidRPr="001F0143">
        <w:rPr>
          <w:lang w:val="uk-UA"/>
        </w:rPr>
        <w:t>Виплата працівникам суми компенсації проводиться  у тому  ж  місяці,  у  якому  здійснюється виплата заборгованості за відповідний місяць.</w:t>
      </w:r>
    </w:p>
    <w:p w:rsidR="005445CF" w:rsidRDefault="005445CF" w:rsidP="005445CF">
      <w:pPr>
        <w:pStyle w:val="a3"/>
        <w:numPr>
          <w:ilvl w:val="2"/>
          <w:numId w:val="3"/>
        </w:numPr>
        <w:spacing w:after="0" w:line="240" w:lineRule="auto"/>
        <w:ind w:left="0" w:firstLine="566"/>
        <w:jc w:val="both"/>
        <w:rPr>
          <w:lang w:val="uk-UA"/>
        </w:rPr>
      </w:pPr>
      <w:r>
        <w:rPr>
          <w:lang w:val="uk-UA"/>
        </w:rPr>
        <w:t xml:space="preserve"> </w:t>
      </w:r>
      <w:r w:rsidRPr="007E2FF2">
        <w:rPr>
          <w:lang w:val="uk-UA"/>
        </w:rPr>
        <w:t>Щоквартально розглядати стан справ із виплати заробітної плати.</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Командування військової частини А</w:t>
      </w:r>
      <w:r>
        <w:rPr>
          <w:lang w:val="uk-UA"/>
        </w:rPr>
        <w:t>2076</w:t>
      </w:r>
      <w:r w:rsidRPr="007E2FF2">
        <w:rPr>
          <w:lang w:val="uk-UA"/>
        </w:rPr>
        <w:t xml:space="preserve"> установлюють посадові оклади, доплати, надбавки працівникам, надають матеріальну допомогу та здійснюють преміювання в межах фонду оплати праці, затвердженого у кошторисі.</w:t>
      </w:r>
    </w:p>
    <w:p w:rsidR="005445CF" w:rsidRDefault="005445CF" w:rsidP="005445CF">
      <w:pPr>
        <w:pStyle w:val="a3"/>
        <w:numPr>
          <w:ilvl w:val="2"/>
          <w:numId w:val="3"/>
        </w:numPr>
        <w:spacing w:after="0" w:line="240" w:lineRule="auto"/>
        <w:ind w:left="0" w:firstLine="566"/>
        <w:jc w:val="both"/>
        <w:rPr>
          <w:lang w:val="uk-UA"/>
        </w:rPr>
      </w:pPr>
      <w:r w:rsidRPr="007E2FF2">
        <w:rPr>
          <w:lang w:val="uk-UA"/>
        </w:rPr>
        <w:t xml:space="preserve">Премію в межах затвердженого кошторису на відповідний рік </w:t>
      </w:r>
      <w:r>
        <w:rPr>
          <w:lang w:val="uk-UA"/>
        </w:rPr>
        <w:br/>
      </w:r>
      <w:r w:rsidRPr="007E2FF2">
        <w:rPr>
          <w:lang w:val="uk-UA"/>
        </w:rPr>
        <w:t xml:space="preserve">( наказ МОУ №28 від 24.01.2006 року (зі змінами) </w:t>
      </w:r>
      <w:r>
        <w:rPr>
          <w:lang w:val="uk-UA"/>
        </w:rPr>
        <w:t>(</w:t>
      </w:r>
      <w:r w:rsidRPr="00415722">
        <w:rPr>
          <w:lang w:val="uk-UA"/>
        </w:rPr>
        <w:t xml:space="preserve">Додаток </w:t>
      </w:r>
      <w:r>
        <w:rPr>
          <w:lang w:val="uk-UA"/>
        </w:rPr>
        <w:t>3, 4</w:t>
      </w:r>
      <w:r w:rsidRPr="00415722">
        <w:rPr>
          <w:lang w:val="uk-UA"/>
        </w:rPr>
        <w:t xml:space="preserve"> до колективного договору</w:t>
      </w:r>
      <w:r>
        <w:rPr>
          <w:lang w:val="uk-UA"/>
        </w:rPr>
        <w:t>)</w:t>
      </w:r>
      <w:r w:rsidRPr="00415722">
        <w:rPr>
          <w:lang w:val="uk-UA"/>
        </w:rPr>
        <w:t xml:space="preserve">. </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При укладанні трудового договору командування доводить до відома працівників розмір, порядок і терміни виплати заробітної плати, а також умови згідно з якими можуть здійснюватися утримання із заробітної плати.</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Заробітна плата складається із основної та додаткової. Основна заробітна плата працівників військової частини встановлюється з врахуванням професії та кваліфікації працівника і нараховується відповідно з встановленою нормою оплати праці та у відповідності зі схемою тарифних ставок та посадових окладів, що діють відповідно до форм і систем оплати праці на відповідний період.</w:t>
      </w:r>
    </w:p>
    <w:p w:rsidR="005445CF" w:rsidRDefault="005445CF" w:rsidP="005445CF">
      <w:pPr>
        <w:pStyle w:val="a3"/>
        <w:numPr>
          <w:ilvl w:val="2"/>
          <w:numId w:val="3"/>
        </w:numPr>
        <w:spacing w:after="0" w:line="240" w:lineRule="auto"/>
        <w:ind w:left="0" w:firstLine="566"/>
        <w:jc w:val="both"/>
        <w:rPr>
          <w:lang w:val="uk-UA"/>
        </w:rPr>
      </w:pPr>
      <w:r w:rsidRPr="007E2FF2">
        <w:rPr>
          <w:lang w:val="uk-UA"/>
        </w:rPr>
        <w:t xml:space="preserve">До додаткової заробітної плати належать доплати і надбавки, які виплачуються працівникам військової частини передбачених чинним законодавством </w:t>
      </w:r>
      <w:r w:rsidRPr="00415722">
        <w:rPr>
          <w:lang w:val="uk-UA"/>
        </w:rPr>
        <w:t xml:space="preserve">(Додаток </w:t>
      </w:r>
      <w:r>
        <w:rPr>
          <w:lang w:val="uk-UA"/>
        </w:rPr>
        <w:t>3, 4</w:t>
      </w:r>
      <w:r w:rsidRPr="00415722">
        <w:rPr>
          <w:lang w:val="uk-UA"/>
        </w:rPr>
        <w:t xml:space="preserve"> до колективного договору).</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Здійснювати оплату роботи в надурочний час, вихідні, святкові та неробочі дні у порядку та із дотриманням вимог, передбачених законодавством. (При погодинній оплаті праці - у подвійному розмірі годинної ставки, за відрядною системою -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 Робота у вихідні, святкові і неробочі дні оплачується в подвійному розмірі. За бажанням працівника, який працював у святковий або неробочий день, йому може бути наданий інший день відпочинку.</w:t>
      </w:r>
    </w:p>
    <w:p w:rsidR="005445CF" w:rsidRDefault="005445CF" w:rsidP="005445CF">
      <w:pPr>
        <w:pStyle w:val="a3"/>
        <w:numPr>
          <w:ilvl w:val="2"/>
          <w:numId w:val="3"/>
        </w:numPr>
        <w:spacing w:after="0" w:line="240" w:lineRule="auto"/>
        <w:ind w:left="0" w:firstLine="566"/>
        <w:jc w:val="both"/>
        <w:rPr>
          <w:lang w:val="uk-UA"/>
        </w:rPr>
      </w:pPr>
      <w:r w:rsidRPr="007E2FF2">
        <w:rPr>
          <w:lang w:val="uk-UA"/>
        </w:rPr>
        <w:t>Робота у святкові, неробочі та вихідні дні, якщо вона не компенсується наданням іншим дня відпочинку, а також робота в надурочний час оплачується у подвійному розмірі відповідно (ст. 106, 107, 108 КЗпП України, Закону України «Про оплату праці»).</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Працівники що працюють у військовій частині за сумісництвом , одержують заробітну плату за фактично виконану роботу (ч.1 ст. 102 КЗпП України). Робота за сумісництвом не обмежує права працівників на виплати , надбавок, доплат, премій тощо, крім випадків, коли такі обмеження визначені нормативно-правовими актами.</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При вирішенні інших питань оплати праці військова частина А2925 керується положеннями статей Кодексу законів про працю України і Закону України «Про оплату праці».</w:t>
      </w:r>
    </w:p>
    <w:p w:rsidR="005445CF" w:rsidRDefault="005445CF" w:rsidP="005445CF">
      <w:pPr>
        <w:pStyle w:val="a3"/>
        <w:numPr>
          <w:ilvl w:val="2"/>
          <w:numId w:val="3"/>
        </w:numPr>
        <w:spacing w:after="0" w:line="240" w:lineRule="auto"/>
        <w:ind w:left="0" w:firstLine="566"/>
        <w:jc w:val="both"/>
        <w:rPr>
          <w:lang w:val="uk-UA"/>
        </w:rPr>
      </w:pPr>
      <w:r w:rsidRPr="007E2FF2">
        <w:rPr>
          <w:lang w:val="uk-UA"/>
        </w:rPr>
        <w:t xml:space="preserve">При звільненні працівника виплата всіх сум, що належить йому від підприємства (військової частини) проводиться в день звільнення. Якщо працівник в день звільнення не працював то зазначені суми мають бути виплачені не пізніше наступного дня після </w:t>
      </w:r>
      <w:proofErr w:type="spellStart"/>
      <w:r w:rsidRPr="007E2FF2">
        <w:rPr>
          <w:lang w:val="uk-UA"/>
        </w:rPr>
        <w:t>предявлення</w:t>
      </w:r>
      <w:proofErr w:type="spellEnd"/>
      <w:r w:rsidRPr="007E2FF2">
        <w:rPr>
          <w:lang w:val="uk-UA"/>
        </w:rPr>
        <w:t xml:space="preserve"> звільненим працівником вимоги про розрахунок (ст.116 КЗпП України).</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Оплата за вс</w:t>
      </w:r>
      <w:r>
        <w:rPr>
          <w:lang w:val="uk-UA"/>
        </w:rPr>
        <w:t>і години надурочної роботи прово</w:t>
      </w:r>
      <w:r w:rsidRPr="007E2FF2">
        <w:rPr>
          <w:lang w:val="uk-UA"/>
        </w:rPr>
        <w:t>диться в кінці облікового періоду.</w:t>
      </w:r>
    </w:p>
    <w:p w:rsidR="005445CF" w:rsidRDefault="005445CF" w:rsidP="005445CF">
      <w:pPr>
        <w:pStyle w:val="a3"/>
        <w:numPr>
          <w:ilvl w:val="2"/>
          <w:numId w:val="3"/>
        </w:numPr>
        <w:spacing w:after="0" w:line="240" w:lineRule="auto"/>
        <w:ind w:left="0" w:firstLine="566"/>
        <w:jc w:val="both"/>
        <w:rPr>
          <w:lang w:val="uk-UA"/>
        </w:rPr>
      </w:pPr>
      <w:r w:rsidRPr="007E2FF2">
        <w:rPr>
          <w:lang w:val="uk-UA"/>
        </w:rPr>
        <w:t xml:space="preserve">У випадку коли відповідно до п.3 ст. 107 </w:t>
      </w:r>
      <w:proofErr w:type="spellStart"/>
      <w:r w:rsidRPr="007E2FF2">
        <w:rPr>
          <w:lang w:val="uk-UA"/>
        </w:rPr>
        <w:t>КЗпПУ</w:t>
      </w:r>
      <w:proofErr w:type="spellEnd"/>
      <w:r w:rsidRPr="007E2FF2">
        <w:rPr>
          <w:lang w:val="uk-UA"/>
        </w:rPr>
        <w:t xml:space="preserve"> в обліковому періоді виплата </w:t>
      </w:r>
      <w:proofErr w:type="spellStart"/>
      <w:r w:rsidRPr="007E2FF2">
        <w:rPr>
          <w:lang w:val="uk-UA"/>
        </w:rPr>
        <w:t>працiвнику</w:t>
      </w:r>
      <w:proofErr w:type="spellEnd"/>
      <w:r w:rsidRPr="007E2FF2">
        <w:rPr>
          <w:lang w:val="uk-UA"/>
        </w:rPr>
        <w:t xml:space="preserve"> за робота</w:t>
      </w:r>
      <w:r>
        <w:rPr>
          <w:lang w:val="uk-UA"/>
        </w:rPr>
        <w:t xml:space="preserve"> у святкові i неробочі дні прово</w:t>
      </w:r>
      <w:r w:rsidRPr="007E2FF2">
        <w:rPr>
          <w:lang w:val="uk-UA"/>
        </w:rPr>
        <w:t xml:space="preserve">дилася в </w:t>
      </w:r>
      <w:proofErr w:type="spellStart"/>
      <w:r w:rsidRPr="007E2FF2">
        <w:rPr>
          <w:lang w:val="uk-UA"/>
        </w:rPr>
        <w:t>розмiрi</w:t>
      </w:r>
      <w:proofErr w:type="spellEnd"/>
      <w:r w:rsidRPr="007E2FF2">
        <w:rPr>
          <w:lang w:val="uk-UA"/>
        </w:rPr>
        <w:t xml:space="preserve"> </w:t>
      </w:r>
      <w:proofErr w:type="spellStart"/>
      <w:r w:rsidRPr="007E2FF2">
        <w:rPr>
          <w:lang w:val="uk-UA"/>
        </w:rPr>
        <w:t>подвiйної</w:t>
      </w:r>
      <w:proofErr w:type="spellEnd"/>
      <w:r w:rsidRPr="007E2FF2">
        <w:rPr>
          <w:lang w:val="uk-UA"/>
        </w:rPr>
        <w:t xml:space="preserve"> годинної ставки зверх окладу, (якщо робота провадилася понад </w:t>
      </w:r>
      <w:proofErr w:type="spellStart"/>
      <w:r w:rsidRPr="007E2FF2">
        <w:rPr>
          <w:lang w:val="uk-UA"/>
        </w:rPr>
        <w:t>мiсячну</w:t>
      </w:r>
      <w:proofErr w:type="spellEnd"/>
      <w:r w:rsidRPr="007E2FF2">
        <w:rPr>
          <w:lang w:val="uk-UA"/>
        </w:rPr>
        <w:t xml:space="preserve"> норму робочого часу) доплата за роботу в надурочний час за ці години не нараховується, тому що вони вже оплачені в </w:t>
      </w:r>
      <w:proofErr w:type="spellStart"/>
      <w:r w:rsidRPr="007E2FF2">
        <w:rPr>
          <w:lang w:val="uk-UA"/>
        </w:rPr>
        <w:t>подвiйному</w:t>
      </w:r>
      <w:proofErr w:type="spellEnd"/>
      <w:r w:rsidRPr="007E2FF2">
        <w:rPr>
          <w:lang w:val="uk-UA"/>
        </w:rPr>
        <w:t xml:space="preserve"> </w:t>
      </w:r>
      <w:proofErr w:type="spellStart"/>
      <w:r w:rsidRPr="007E2FF2">
        <w:rPr>
          <w:lang w:val="uk-UA"/>
        </w:rPr>
        <w:t>розмiрi</w:t>
      </w:r>
      <w:proofErr w:type="spellEnd"/>
      <w:r w:rsidRPr="007E2FF2">
        <w:rPr>
          <w:lang w:val="uk-UA"/>
        </w:rPr>
        <w:t>.</w:t>
      </w:r>
      <w:r>
        <w:rPr>
          <w:lang w:val="uk-UA"/>
        </w:rPr>
        <w:br/>
      </w:r>
      <w:r w:rsidRPr="007E2FF2">
        <w:rPr>
          <w:lang w:val="uk-UA"/>
        </w:rPr>
        <w:t xml:space="preserve"> ( п.11 </w:t>
      </w:r>
      <w:proofErr w:type="spellStart"/>
      <w:r w:rsidRPr="007E2FF2">
        <w:rPr>
          <w:lang w:val="uk-UA"/>
        </w:rPr>
        <w:t>Методрекомендацій</w:t>
      </w:r>
      <w:proofErr w:type="spellEnd"/>
      <w:r w:rsidRPr="007E2FF2">
        <w:rPr>
          <w:lang w:val="uk-UA"/>
        </w:rPr>
        <w:t xml:space="preserve"> № 138).</w:t>
      </w:r>
    </w:p>
    <w:p w:rsidR="005445CF" w:rsidRDefault="005445CF" w:rsidP="005445CF">
      <w:pPr>
        <w:pStyle w:val="a3"/>
        <w:numPr>
          <w:ilvl w:val="2"/>
          <w:numId w:val="3"/>
        </w:numPr>
        <w:spacing w:after="0" w:line="240" w:lineRule="auto"/>
        <w:ind w:left="0" w:firstLine="566"/>
        <w:jc w:val="both"/>
        <w:rPr>
          <w:lang w:val="uk-UA"/>
        </w:rPr>
      </w:pPr>
      <w:r w:rsidRPr="007E2FF2">
        <w:rPr>
          <w:lang w:val="uk-UA"/>
        </w:rPr>
        <w:t xml:space="preserve">Годинна ставка для оплати надурочної роботи при обліковому періоді тривалістю рік обчислюється шляхом ділення окладу (місячної тарифної ставки), установленого працівникові на момент нарахування зазначеної оплати (наприкінці року — при обліковому періоді рік), на середньомісячне число годин за обліковий період (рік), яке має розраховуватися з урахуванням норми тривалості робочого часу за рік. Лист </w:t>
      </w:r>
      <w:proofErr w:type="spellStart"/>
      <w:r w:rsidRPr="007E2FF2">
        <w:rPr>
          <w:lang w:val="uk-UA"/>
        </w:rPr>
        <w:t>Мінсоцполітики</w:t>
      </w:r>
      <w:proofErr w:type="spellEnd"/>
      <w:r w:rsidRPr="007E2FF2">
        <w:rPr>
          <w:lang w:val="uk-UA"/>
        </w:rPr>
        <w:t xml:space="preserve"> від 24.04.2017 р. № 1264/0/101-17/282.</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Згідно зі ст. 3¹ Закону, при обчисленні розміру заробітної плати працівника для забезпечення її мінімального розміру доплата за роботу в надурочний час не враховується, тобто така доплата виплачується зверх МЗП.</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За клопотанням безпосередніх командирів (начальників) за складність та напруженість, в роботі встановлювати надбавку в розмірі до 50% посадового окладу згідно наказу МОУ від 24.01.2006 року №28 “Про впорядкування умов оплати праці працівників загальних (наскрізних) професій і посад бюджетних військових частин, закладів, установ та організацій Збройних Сил України”. Вказана надбавка встановлюється в межах затвердженого кошторису та в межах затвердженого фонду оплати праці та наявного фінансування військової частини на поточний рік. У разі несвоєчасного виконання завдань, погіршення якості роботи і порушення трудової дисципліни зазначені надбавки скасовуються або зменшуються.</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За сумлінне виконання трудових обов’язків  за умови відсутності порушень трудової дисципліни, в межах затвердженого фонду оплати праці та наявного фінансування виплачувати премію у відсотковому розмірі від посадового окладу.</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Виплачувати матеріальну допомогу для вирішення соціально-побутових питань працівникам (не військовослужбовцям) у розмірі посадового окладу на підставі наказу Міністерства Оборони України № 28 від 24.01.2006 р.</w:t>
      </w:r>
    </w:p>
    <w:p w:rsidR="005445CF" w:rsidRDefault="005445CF" w:rsidP="005445CF">
      <w:pPr>
        <w:pStyle w:val="a3"/>
        <w:numPr>
          <w:ilvl w:val="2"/>
          <w:numId w:val="3"/>
        </w:numPr>
        <w:spacing w:after="0" w:line="240" w:lineRule="auto"/>
        <w:ind w:left="0" w:firstLine="566"/>
        <w:jc w:val="both"/>
        <w:rPr>
          <w:lang w:val="uk-UA"/>
        </w:rPr>
      </w:pPr>
      <w:r w:rsidRPr="007E2FF2">
        <w:rPr>
          <w:lang w:val="uk-UA"/>
        </w:rPr>
        <w:t xml:space="preserve">Перелік страхових випадків, за якими передбачено надання матеріального забезпечення Фондом соціального страхування України, розширено на період здійснення заходів, спрямованих на запобігання виникнення та поширення Covid-19 згідно із Законом України № 533-IX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та поширення </w:t>
      </w:r>
      <w:proofErr w:type="spellStart"/>
      <w:r w:rsidRPr="007E2FF2">
        <w:rPr>
          <w:lang w:val="uk-UA"/>
        </w:rPr>
        <w:t>коронавірусной</w:t>
      </w:r>
      <w:proofErr w:type="spellEnd"/>
      <w:r w:rsidRPr="007E2FF2">
        <w:rPr>
          <w:lang w:val="uk-UA"/>
        </w:rPr>
        <w:t xml:space="preserve"> хвороби (Covid-19)", прийнятого 17 березня 2020 року.</w:t>
      </w:r>
    </w:p>
    <w:p w:rsidR="005445CF" w:rsidRDefault="005445CF" w:rsidP="005445CF">
      <w:pPr>
        <w:pStyle w:val="a3"/>
        <w:numPr>
          <w:ilvl w:val="2"/>
          <w:numId w:val="3"/>
        </w:numPr>
        <w:spacing w:after="0" w:line="240" w:lineRule="auto"/>
        <w:ind w:left="0" w:firstLine="566"/>
        <w:jc w:val="both"/>
        <w:rPr>
          <w:lang w:val="uk-UA"/>
        </w:rPr>
      </w:pPr>
      <w:r w:rsidRPr="007E2FF2">
        <w:rPr>
          <w:lang w:val="uk-UA"/>
        </w:rPr>
        <w:t xml:space="preserve">Відповідно до пункту 5.2 розділу 5 Інструкції про порядок видачі документів, що засвідчують тимчасову непрацездатність громадян, затвердженої наказом Міністерством охорони здоров’я України від 13 листопада 2001 року № 455 (далі – Інструкція), на період перебування застрахованої особи в самоізоляції, у тому числі під медичним наглядом у зв’язку з проведенням заходів, спрямованих на запобігання виникненню та поширенню COVID-19 відповідно до постанови Кабінету Міністрів України від 11 березня 2020 року № 211 «Про запобігання поширенню на території України гострої респіраторної хвороби COVID-19, спричиненої </w:t>
      </w:r>
      <w:proofErr w:type="spellStart"/>
      <w:r w:rsidRPr="007E2FF2">
        <w:rPr>
          <w:lang w:val="uk-UA"/>
        </w:rPr>
        <w:t>коронавірусом</w:t>
      </w:r>
      <w:proofErr w:type="spellEnd"/>
      <w:r w:rsidRPr="007E2FF2">
        <w:rPr>
          <w:lang w:val="uk-UA"/>
        </w:rPr>
        <w:t xml:space="preserve"> SARS-CoV-2», крім хворих осіб, листок непрацездатності видається лікуючим лікарем на встановлений строк.</w:t>
      </w:r>
    </w:p>
    <w:p w:rsidR="005445CF" w:rsidRDefault="005445CF" w:rsidP="005445CF">
      <w:pPr>
        <w:pStyle w:val="a3"/>
        <w:numPr>
          <w:ilvl w:val="2"/>
          <w:numId w:val="3"/>
        </w:numPr>
        <w:spacing w:after="0" w:line="240" w:lineRule="auto"/>
        <w:ind w:left="0" w:firstLine="566"/>
        <w:jc w:val="both"/>
        <w:rPr>
          <w:lang w:val="uk-UA"/>
        </w:rPr>
      </w:pPr>
      <w:r w:rsidRPr="007E2FF2">
        <w:rPr>
          <w:lang w:val="uk-UA"/>
        </w:rPr>
        <w:t>Якщо тимчасова непрацездатність застрахованої особи викликана карантином, накладеним органами санітарно-епідеміологічної служби, фінансова допомога за рахунок Фонду соціального страхування України надається з першого дня і за весь час відсутності на роботі з цієї причини.</w:t>
      </w:r>
    </w:p>
    <w:p w:rsidR="005445CF" w:rsidRDefault="005445CF" w:rsidP="005445CF">
      <w:pPr>
        <w:pStyle w:val="a3"/>
        <w:numPr>
          <w:ilvl w:val="2"/>
          <w:numId w:val="3"/>
        </w:numPr>
        <w:spacing w:after="0" w:line="240" w:lineRule="auto"/>
        <w:ind w:left="0" w:firstLine="566"/>
        <w:jc w:val="both"/>
        <w:rPr>
          <w:lang w:val="uk-UA"/>
        </w:rPr>
      </w:pPr>
      <w:r w:rsidRPr="007E2FF2">
        <w:rPr>
          <w:lang w:val="uk-UA"/>
        </w:rPr>
        <w:t>Інструкцією також передбачено, що право на отримання та оплату листків з тимчасової непрацездатності мають особи, робота яких пов’язана з обслуговуванням населення, які були в контакті з інфекційними хворими або є бактеріоносіями, у разі неможливості здійснення тимчасового переведення за їх згодою на іншу роботу, не пов’язану з ризиком поширення інфекційних хвороб.</w:t>
      </w:r>
    </w:p>
    <w:p w:rsidR="005445CF" w:rsidRDefault="005445CF" w:rsidP="005445CF">
      <w:pPr>
        <w:pStyle w:val="a3"/>
        <w:numPr>
          <w:ilvl w:val="2"/>
          <w:numId w:val="3"/>
        </w:numPr>
        <w:spacing w:after="0" w:line="240" w:lineRule="auto"/>
        <w:ind w:left="0" w:firstLine="566"/>
        <w:jc w:val="both"/>
        <w:rPr>
          <w:lang w:val="uk-UA"/>
        </w:rPr>
      </w:pPr>
      <w:r w:rsidRPr="007E2FF2">
        <w:rPr>
          <w:lang w:val="uk-UA"/>
        </w:rPr>
        <w:t>Незалежно від впровадження карантину допомога по тимчасовій непрацездатності внаслідок перебування у закладах охорони здоров’я, а також на самоізоляції під медичним наглядом у зв’язку з проведенням заходів, спрямованих на запобігання виникненню та поширенню COVID-19, виплачується Фондом соціального страхування України застрахованим особам, починаючи з шостого дня непрацездатності за весь період до повного одужання (перші п’ять днів тимчасової непрацездатності оплачуються за рахунок коштів роботодавця).</w:t>
      </w:r>
    </w:p>
    <w:p w:rsidR="005445CF" w:rsidRDefault="005445CF" w:rsidP="005445CF">
      <w:pPr>
        <w:pStyle w:val="a3"/>
        <w:numPr>
          <w:ilvl w:val="2"/>
          <w:numId w:val="3"/>
        </w:numPr>
        <w:spacing w:after="0" w:line="240" w:lineRule="auto"/>
        <w:ind w:left="0" w:firstLine="566"/>
        <w:jc w:val="both"/>
        <w:rPr>
          <w:lang w:val="uk-UA"/>
        </w:rPr>
      </w:pPr>
      <w:r w:rsidRPr="007E2FF2">
        <w:rPr>
          <w:lang w:val="uk-UA"/>
        </w:rPr>
        <w:t>У разі захворювання дитини віком до 14 років листок непрацездатності отримує один із працюючих батьків. У такому разі Фонд соціального страхування України оплачує такий листок непрацездатності, починаючи з першого дня хвороби, але не більше 14 календарних днів. Утім, якщо дитина перебуває на стаціонарному лікуванні, часового обмеження немає (частина третя статті 22 Закону України "Про загальнообов'язкове державне соціальне страхування").</w:t>
      </w:r>
    </w:p>
    <w:p w:rsidR="005445CF" w:rsidRPr="008702EB" w:rsidRDefault="005445CF" w:rsidP="005445CF">
      <w:pPr>
        <w:pStyle w:val="a3"/>
        <w:numPr>
          <w:ilvl w:val="2"/>
          <w:numId w:val="3"/>
        </w:numPr>
        <w:spacing w:after="0" w:line="240" w:lineRule="auto"/>
        <w:ind w:left="0" w:firstLine="566"/>
        <w:jc w:val="both"/>
        <w:rPr>
          <w:lang w:val="uk-UA"/>
        </w:rPr>
      </w:pPr>
      <w:r w:rsidRPr="007E2FF2">
        <w:rPr>
          <w:lang w:val="uk-UA"/>
        </w:rPr>
        <w:t>Працівникам на період перебування в спеціалізованих закладах охорони здоров’я, а також на самоізоляції під медичним наглядом у зв’язку з проведенням заходів, спрямованих на запобігання виникненню і поширенню COVID-19, виплачується допомога по тимчасовій непрацездатності (</w:t>
      </w:r>
      <w:r w:rsidRPr="008702EB">
        <w:rPr>
          <w:lang w:val="uk-UA"/>
        </w:rPr>
        <w:t>лікарняні) у розмірі 50% середньої заробітної плати (доходу) незалежно від страхового стажу, за винятком медичних працівників, яким допомога по тимчасовій непрацездатності у таких випадках виплачується в розмірі 100 % середньої заробітної плати (доходу) незалежно від страхового стажу (частина третя статті 24 Закону України "Про загальнообов'язкове державне соціальне страхування").</w:t>
      </w:r>
    </w:p>
    <w:p w:rsidR="005445CF" w:rsidRPr="008702EB" w:rsidRDefault="005445CF" w:rsidP="005445CF">
      <w:pPr>
        <w:pStyle w:val="a3"/>
        <w:numPr>
          <w:ilvl w:val="2"/>
          <w:numId w:val="3"/>
        </w:numPr>
        <w:spacing w:after="0" w:line="240" w:lineRule="auto"/>
        <w:ind w:left="0" w:firstLine="566"/>
        <w:jc w:val="both"/>
        <w:rPr>
          <w:lang w:val="uk-UA"/>
        </w:rPr>
      </w:pPr>
      <w:r w:rsidRPr="008702EB">
        <w:rPr>
          <w:lang w:val="uk-UA"/>
        </w:rPr>
        <w:t>Постановою Кабінету Міністрів України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передбачено питання доплати працівникам у розмірі 50 відсотків посадового окладу (тарифної сітки) за суміщення професій (посад).</w:t>
      </w:r>
    </w:p>
    <w:p w:rsidR="005445CF" w:rsidRPr="008702EB" w:rsidRDefault="005445CF" w:rsidP="005445CF">
      <w:pPr>
        <w:pStyle w:val="a3"/>
        <w:spacing w:after="0" w:line="240" w:lineRule="auto"/>
        <w:ind w:left="0" w:firstLine="567"/>
        <w:jc w:val="both"/>
        <w:rPr>
          <w:lang w:val="uk-UA"/>
        </w:rPr>
      </w:pPr>
    </w:p>
    <w:p w:rsidR="005445CF" w:rsidRPr="008702EB" w:rsidRDefault="005445CF" w:rsidP="005445CF">
      <w:pPr>
        <w:pStyle w:val="a3"/>
        <w:spacing w:after="0" w:line="240" w:lineRule="auto"/>
        <w:ind w:left="0" w:firstLine="567"/>
        <w:jc w:val="both"/>
        <w:rPr>
          <w:u w:val="single"/>
          <w:lang w:val="uk-UA"/>
        </w:rPr>
      </w:pPr>
      <w:r w:rsidRPr="008702EB">
        <w:rPr>
          <w:b/>
          <w:lang w:val="uk-UA"/>
        </w:rPr>
        <w:t xml:space="preserve">3.2. </w:t>
      </w:r>
      <w:r w:rsidRPr="008702EB">
        <w:rPr>
          <w:u w:val="single"/>
          <w:lang w:val="uk-UA"/>
        </w:rPr>
        <w:t>Трудовий колектив зобов’язується:</w:t>
      </w:r>
    </w:p>
    <w:p w:rsidR="005445CF" w:rsidRPr="008702EB" w:rsidRDefault="005445CF" w:rsidP="005445CF">
      <w:pPr>
        <w:pStyle w:val="a3"/>
        <w:spacing w:after="0" w:line="240" w:lineRule="auto"/>
        <w:ind w:left="0" w:firstLine="567"/>
        <w:jc w:val="both"/>
        <w:rPr>
          <w:lang w:val="uk-UA"/>
        </w:rPr>
      </w:pPr>
      <w:r w:rsidRPr="008702EB">
        <w:rPr>
          <w:b/>
          <w:lang w:val="uk-UA"/>
        </w:rPr>
        <w:t>3.2.1.</w:t>
      </w:r>
      <w:r w:rsidRPr="008702EB">
        <w:rPr>
          <w:lang w:val="uk-UA"/>
        </w:rPr>
        <w:t xml:space="preserve"> Дотримуючись вимог чинного законодавства здійснювати постійний контроль за:</w:t>
      </w:r>
    </w:p>
    <w:p w:rsidR="005445CF" w:rsidRPr="008702EB" w:rsidRDefault="005445CF" w:rsidP="005445CF">
      <w:pPr>
        <w:pStyle w:val="a3"/>
        <w:spacing w:after="0" w:line="240" w:lineRule="auto"/>
        <w:ind w:left="0" w:firstLine="567"/>
        <w:jc w:val="both"/>
        <w:rPr>
          <w:lang w:val="uk-UA"/>
        </w:rPr>
      </w:pPr>
      <w:r w:rsidRPr="008702EB">
        <w:rPr>
          <w:lang w:val="uk-UA"/>
        </w:rPr>
        <w:t xml:space="preserve"> </w:t>
      </w:r>
      <w:r w:rsidRPr="008702EB">
        <w:rPr>
          <w:lang w:val="uk-UA"/>
        </w:rPr>
        <w:tab/>
        <w:t>- станом дотримання законодавства з питань своєчасної виплати заробітної плати, аналізувати причини затримки її виплати і вживати заходів щодо їх усунення;</w:t>
      </w:r>
    </w:p>
    <w:p w:rsidR="005445CF" w:rsidRPr="008702EB" w:rsidRDefault="005445CF" w:rsidP="005445CF">
      <w:pPr>
        <w:pStyle w:val="a3"/>
        <w:spacing w:after="0" w:line="240" w:lineRule="auto"/>
        <w:ind w:left="0" w:firstLine="567"/>
        <w:jc w:val="both"/>
        <w:rPr>
          <w:lang w:val="uk-UA"/>
        </w:rPr>
      </w:pPr>
      <w:r w:rsidRPr="008702EB">
        <w:rPr>
          <w:lang w:val="uk-UA"/>
        </w:rPr>
        <w:t xml:space="preserve"> </w:t>
      </w:r>
      <w:r w:rsidRPr="008702EB">
        <w:rPr>
          <w:lang w:val="uk-UA"/>
        </w:rPr>
        <w:tab/>
        <w:t>-  підготовкою та наданням документів, необхідних для призначенням допомог та виплат по соціальному страхуванню своєчасною звітністю та перераховуванням залишків коштів соціального страхування.</w:t>
      </w:r>
    </w:p>
    <w:p w:rsidR="005445CF" w:rsidRPr="008702EB" w:rsidRDefault="005445CF" w:rsidP="005445CF">
      <w:pPr>
        <w:pStyle w:val="a3"/>
        <w:spacing w:after="0" w:line="240" w:lineRule="auto"/>
        <w:ind w:left="0" w:firstLine="567"/>
        <w:jc w:val="both"/>
        <w:rPr>
          <w:lang w:val="uk-UA"/>
        </w:rPr>
      </w:pPr>
      <w:r w:rsidRPr="007018CF">
        <w:rPr>
          <w:b/>
          <w:lang w:val="uk-UA"/>
        </w:rPr>
        <w:t>3.2.2.</w:t>
      </w:r>
      <w:r w:rsidRPr="007E2FF2">
        <w:rPr>
          <w:lang w:val="uk-UA"/>
        </w:rPr>
        <w:t xml:space="preserve"> </w:t>
      </w:r>
      <w:r w:rsidRPr="008702EB">
        <w:rPr>
          <w:lang w:val="uk-UA"/>
        </w:rPr>
        <w:t>Брати участь у розробці напрямків розподілу коштів фонду споживання, у вирішенні питань оплати праці, розцінок, тарифних ставок, схем посадових окладів, умов запровадження та розмірів надбавок, доплат, премій, винагород та інших заохочувальних та компенсаційних виплат.</w:t>
      </w:r>
    </w:p>
    <w:p w:rsidR="005445CF" w:rsidRPr="008702EB"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5445CF" w:rsidRDefault="005445CF" w:rsidP="005445CF">
      <w:pPr>
        <w:pStyle w:val="a3"/>
        <w:numPr>
          <w:ilvl w:val="0"/>
          <w:numId w:val="1"/>
        </w:numPr>
        <w:shd w:val="clear" w:color="auto" w:fill="FFFFFF"/>
        <w:spacing w:after="0" w:line="240" w:lineRule="auto"/>
        <w:jc w:val="center"/>
        <w:rPr>
          <w:rFonts w:eastAsia="Times New Roman" w:cs="Times New Roman"/>
          <w:b/>
          <w:bCs/>
          <w:szCs w:val="28"/>
          <w:lang w:val="uk-UA" w:eastAsia="ru-RU"/>
        </w:rPr>
      </w:pPr>
      <w:r w:rsidRPr="008702EB">
        <w:rPr>
          <w:rFonts w:eastAsia="Times New Roman" w:cs="Times New Roman"/>
          <w:b/>
          <w:bCs/>
          <w:szCs w:val="28"/>
          <w:lang w:eastAsia="ru-RU"/>
        </w:rPr>
        <w:t>ТРУДОВІ ВІДНОСИНИ</w:t>
      </w:r>
      <w:r w:rsidRPr="008702EB">
        <w:rPr>
          <w:rFonts w:eastAsia="Times New Roman" w:cs="Times New Roman"/>
          <w:b/>
          <w:bCs/>
          <w:szCs w:val="28"/>
          <w:lang w:val="uk-UA" w:eastAsia="ru-RU"/>
        </w:rPr>
        <w:t xml:space="preserve">, </w:t>
      </w:r>
      <w:r w:rsidRPr="008702EB">
        <w:rPr>
          <w:rFonts w:eastAsia="Times New Roman" w:cs="Times New Roman"/>
          <w:b/>
          <w:bCs/>
          <w:szCs w:val="28"/>
          <w:lang w:eastAsia="ru-RU"/>
        </w:rPr>
        <w:t xml:space="preserve">РЕЖИМ </w:t>
      </w:r>
      <w:r w:rsidRPr="008702EB">
        <w:rPr>
          <w:rFonts w:eastAsia="Times New Roman" w:cs="Times New Roman"/>
          <w:b/>
          <w:bCs/>
          <w:szCs w:val="28"/>
          <w:lang w:val="uk-UA" w:eastAsia="ru-RU"/>
        </w:rPr>
        <w:t>ПРАЦІ</w:t>
      </w:r>
      <w:r w:rsidRPr="008702EB">
        <w:rPr>
          <w:rFonts w:eastAsia="Times New Roman" w:cs="Times New Roman"/>
          <w:b/>
          <w:bCs/>
          <w:szCs w:val="28"/>
          <w:lang w:eastAsia="ru-RU"/>
        </w:rPr>
        <w:t>, ТРИВАЛІСТЬ РОБОЧОГО ЧАСУ ТА ВІДПОЧИНКУ</w:t>
      </w:r>
    </w:p>
    <w:p w:rsidR="005445CF" w:rsidRPr="008702EB"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5445CF" w:rsidRPr="008702EB" w:rsidRDefault="005445CF" w:rsidP="005445CF">
      <w:pPr>
        <w:pStyle w:val="a3"/>
        <w:numPr>
          <w:ilvl w:val="1"/>
          <w:numId w:val="1"/>
        </w:numPr>
        <w:spacing w:after="0" w:line="240" w:lineRule="auto"/>
        <w:ind w:left="0" w:firstLine="567"/>
        <w:jc w:val="both"/>
        <w:rPr>
          <w:lang w:val="uk-UA"/>
        </w:rPr>
      </w:pPr>
      <w:r w:rsidRPr="008702EB">
        <w:rPr>
          <w:lang w:val="uk-UA"/>
        </w:rPr>
        <w:t>Трудовий розпорядок у військовій частині визначається Правилами внутрішнього трудового розпорядку, які погоджені з трудовим колективом і затверджуються командиром частини. Зміна режиму робочого дня дозволяється тільки в установленому законодавством порядку, з обов’язковим попереднім погодженням із трудовим колективом (ст.52.КЗпП України).</w:t>
      </w:r>
    </w:p>
    <w:p w:rsidR="005445CF" w:rsidRPr="00130A63"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130A63">
        <w:rPr>
          <w:rFonts w:eastAsia="Times New Roman" w:cs="Times New Roman"/>
          <w:szCs w:val="28"/>
          <w:lang w:val="uk-UA" w:eastAsia="ru-RU"/>
        </w:rPr>
        <w:t xml:space="preserve">Укладати трудові договори з працівниками в порядку, передбаченому законодавством України, під </w:t>
      </w:r>
      <w:r>
        <w:rPr>
          <w:rFonts w:eastAsia="Times New Roman" w:cs="Times New Roman"/>
          <w:szCs w:val="28"/>
          <w:lang w:val="uk-UA" w:eastAsia="ru-RU"/>
        </w:rPr>
        <w:t>підпис</w:t>
      </w:r>
      <w:r w:rsidRPr="00130A63">
        <w:rPr>
          <w:rFonts w:eastAsia="Times New Roman" w:cs="Times New Roman"/>
          <w:szCs w:val="28"/>
          <w:lang w:val="uk-UA" w:eastAsia="ru-RU"/>
        </w:rPr>
        <w:t xml:space="preserve"> ознайомлювати працівників з наказом про їх прийняття у військову частину А</w:t>
      </w:r>
      <w:r w:rsidR="004C59CF">
        <w:rPr>
          <w:rFonts w:eastAsia="Times New Roman" w:cs="Times New Roman"/>
          <w:szCs w:val="28"/>
          <w:lang w:val="uk-UA" w:eastAsia="ru-RU"/>
        </w:rPr>
        <w:t>2076</w:t>
      </w:r>
      <w:r w:rsidRPr="00130A63">
        <w:rPr>
          <w:rFonts w:eastAsia="Times New Roman" w:cs="Times New Roman"/>
          <w:szCs w:val="28"/>
          <w:lang w:val="uk-UA" w:eastAsia="ru-RU"/>
        </w:rPr>
        <w:t>.</w:t>
      </w:r>
    </w:p>
    <w:p w:rsidR="005445CF" w:rsidRPr="00130A63"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130A63">
        <w:rPr>
          <w:rFonts w:eastAsia="Times New Roman" w:cs="Times New Roman"/>
          <w:szCs w:val="28"/>
          <w:lang w:val="uk-UA" w:eastAsia="ru-RU"/>
        </w:rPr>
        <w:t>Не включати до трудових договорів умови, що погіршують становище працівників порівняно з чинним законодавством.</w:t>
      </w:r>
    </w:p>
    <w:p w:rsidR="005445CF" w:rsidRPr="00130A63"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130A63">
        <w:rPr>
          <w:rFonts w:eastAsia="Times New Roman" w:cs="Times New Roman"/>
          <w:szCs w:val="28"/>
          <w:lang w:val="uk-UA" w:eastAsia="ru-RU"/>
        </w:rPr>
        <w:t>Надавати працівникам роботу відповідно до їх професії, займаної посади та кваліфікації. Не вимагати від працівників виконання роботи, не обумовленої трудовим договором та посадовою інструкцією.</w:t>
      </w:r>
    </w:p>
    <w:p w:rsidR="005445CF" w:rsidRPr="00130A63"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130A63">
        <w:rPr>
          <w:rFonts w:eastAsia="Times New Roman" w:cs="Times New Roman"/>
          <w:szCs w:val="28"/>
          <w:lang w:val="uk-UA" w:eastAsia="ru-RU"/>
        </w:rPr>
        <w:t>Здійснювати переведення працівників на іншу роботу виключно у випадках, на підставах і в порядку, встановленому чинним законодавством.</w:t>
      </w:r>
    </w:p>
    <w:p w:rsidR="005445CF" w:rsidRPr="00130A63"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130A63">
        <w:rPr>
          <w:rFonts w:eastAsia="Times New Roman" w:cs="Times New Roman"/>
          <w:szCs w:val="28"/>
          <w:lang w:val="uk-UA" w:eastAsia="ru-RU"/>
        </w:rPr>
        <w:t>Не вважається переведенням на іншу роботу і не потребує згоди працівника його переміщення, в межах трудових обов’язків, які працівник попередньо виконував.</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lang w:val="uk-UA"/>
        </w:rPr>
        <w:t>Для працівників військової частини встановлюється</w:t>
      </w:r>
      <w:r w:rsidRPr="008702EB">
        <w:t xml:space="preserve"> 40-а </w:t>
      </w:r>
      <w:proofErr w:type="spellStart"/>
      <w:r w:rsidRPr="008702EB">
        <w:t>годинний</w:t>
      </w:r>
      <w:proofErr w:type="spellEnd"/>
      <w:r w:rsidRPr="008702EB">
        <w:t xml:space="preserve"> </w:t>
      </w:r>
      <w:proofErr w:type="spellStart"/>
      <w:r w:rsidRPr="008702EB">
        <w:t>робочий</w:t>
      </w:r>
      <w:proofErr w:type="spellEnd"/>
      <w:r w:rsidRPr="008702EB">
        <w:t xml:space="preserve"> </w:t>
      </w:r>
      <w:proofErr w:type="spellStart"/>
      <w:r w:rsidRPr="008702EB">
        <w:t>тиждень</w:t>
      </w:r>
      <w:proofErr w:type="spellEnd"/>
      <w:r w:rsidRPr="008702EB">
        <w:t xml:space="preserve"> з </w:t>
      </w:r>
      <w:proofErr w:type="spellStart"/>
      <w:r w:rsidRPr="008702EB">
        <w:t>двома</w:t>
      </w:r>
      <w:proofErr w:type="spellEnd"/>
      <w:r w:rsidRPr="008702EB">
        <w:t xml:space="preserve"> </w:t>
      </w:r>
      <w:proofErr w:type="spellStart"/>
      <w:r w:rsidRPr="008702EB">
        <w:t>вихідними</w:t>
      </w:r>
      <w:proofErr w:type="spellEnd"/>
      <w:r w:rsidRPr="008702EB">
        <w:t xml:space="preserve"> днями.</w:t>
      </w:r>
      <w:r w:rsidRPr="008702EB">
        <w:rPr>
          <w:rFonts w:eastAsia="Times New Roman" w:cs="Times New Roman"/>
          <w:szCs w:val="28"/>
          <w:lang w:val="uk-UA" w:eastAsia="ru-RU"/>
        </w:rPr>
        <w:t xml:space="preserve"> </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Скорочувати на одну годину тривалість робочого часу напередодні святкових і неробочих днів.</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Чергування працівників у вихідні та святкові дні погоджувати з трудовим колективом згідно з законодавством України.</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Встановити тривалість денної роботи (зміни), перерви для відпочинку і харчування згідно з Правилами внутрішнього трудового розпорядку, графіками роботи (змінності), затвердженими Командуванням за узгодженням із розрахунку нормальної тривалості робочого дня (тижня).</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За взаємною згодою з працівником встановлювати для нього неповний робочий час (день, тиждень), гнучкий графік роботи на умовах і в порядку, визначених законодавством.</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Встановлювати для вагітних жінок, жінок, які мають дитину віком до 14-ти років або дитину-інваліда, в тому числі таку, що перебуває під її опікуванням, працівників, які здійснюють догляд за хворим членом сім'ї відповідно до медичного висновку, на їх прохання, скорочену тривалість робочого часу.</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Дотримуватися вимог законодавства щодо обмеження залучення окремих категорій працівників до надурочних робіт, роботи у нічний час та вихідний день.</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Проводити надурочні роботи, роботи у вихідні, святкові та неробочі дні лише у виняткових випадках, передбачених законодавством, з її оплатою і компенсацією відповідно до законодавства (ст. 71 КЗпП України)</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Напередодні святкових і неробочих днів (ст. 73 КЗпП України) тривалість роботи працівників скорочується на одну годину (ст. 53 КЗпП України).</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Тривалість щорічної відпустки для працівників військової частини А</w:t>
      </w:r>
      <w:r w:rsidR="004C59CF">
        <w:rPr>
          <w:rFonts w:eastAsia="Times New Roman" w:cs="Times New Roman"/>
          <w:szCs w:val="28"/>
          <w:lang w:val="uk-UA" w:eastAsia="ru-RU"/>
        </w:rPr>
        <w:t>2076</w:t>
      </w:r>
      <w:r w:rsidRPr="008702EB">
        <w:rPr>
          <w:rFonts w:eastAsia="Times New Roman" w:cs="Times New Roman"/>
          <w:szCs w:val="28"/>
          <w:lang w:val="uk-UA" w:eastAsia="ru-RU"/>
        </w:rPr>
        <w:t xml:space="preserve"> встановлюється 24 календарних дні за відпрацьований робочий рік, який відлічується з дня укладення трудового договору згідно КЗпП України. Згідно з п.2 Постанови Верховної Ради України від 15.11.1996 року №505 «Про введення в дію Закону України «Про відпустки» передбачено зберегти відпустки раніше встановленої тривалості за працівниками, які користувалися відпусткою більшої тривалості, ніж передбачено цим Законом на весь час їхньої роботи на даному підприємстві на посадах, професіях, роботах, що давало їм право на цю відпустку».</w:t>
      </w:r>
    </w:p>
    <w:p w:rsidR="005445CF" w:rsidRPr="008702EB" w:rsidRDefault="005445CF" w:rsidP="005445CF">
      <w:pPr>
        <w:pStyle w:val="a3"/>
        <w:numPr>
          <w:ilvl w:val="1"/>
          <w:numId w:val="1"/>
        </w:numPr>
        <w:spacing w:before="240"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Графік щорічних чергових відпусток на наступний рік затверджується Командуванням за погодженням трудового колективу на 25 грудня поточного року та доводиться  до відома всіх працівників. При визначенні відпусток враховується, інтереси виробництва, сімейні та інші особис</w:t>
      </w:r>
      <w:r>
        <w:rPr>
          <w:rFonts w:eastAsia="Times New Roman" w:cs="Times New Roman"/>
          <w:szCs w:val="28"/>
          <w:lang w:val="uk-UA" w:eastAsia="ru-RU"/>
        </w:rPr>
        <w:t>ті обставини кожного працівника.</w:t>
      </w:r>
      <w:r w:rsidRPr="002D2EF4">
        <w:rPr>
          <w:rFonts w:eastAsia="Times New Roman" w:cs="Times New Roman"/>
          <w:szCs w:val="28"/>
          <w:lang w:val="uk-UA" w:eastAsia="ru-RU"/>
        </w:rPr>
        <w:t xml:space="preserve"> </w:t>
      </w:r>
      <w:r>
        <w:rPr>
          <w:rFonts w:eastAsia="Times New Roman" w:cs="Times New Roman"/>
          <w:szCs w:val="28"/>
          <w:lang w:val="uk-UA" w:eastAsia="ru-RU"/>
        </w:rPr>
        <w:t>(Додаток № _7_.)</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Надавати щорічну відпустку повної тривалості до настання шестимісячного терміну безперервної роботи, у першій рік роботи у військовій частині за бажанням працівника у випадках, передбачених законодавством.</w:t>
      </w:r>
    </w:p>
    <w:p w:rsidR="005445CF"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Щорічна відпустка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rsidR="005445CF" w:rsidRPr="00926E35"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926E35">
        <w:rPr>
          <w:rFonts w:eastAsia="Times New Roman" w:cs="Times New Roman"/>
          <w:szCs w:val="28"/>
          <w:lang w:val="uk-UA" w:eastAsia="ru-RU"/>
        </w:rPr>
        <w:t>Перенесення чергової відпустки на наступний рік дозволяється тільки у випадках, передбачених згідно ст.11 Закону України «Про відпустки».</w:t>
      </w:r>
    </w:p>
    <w:p w:rsidR="005445CF" w:rsidRPr="00926E35"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926E35">
        <w:rPr>
          <w:rFonts w:eastAsia="Times New Roman" w:cs="Times New Roman"/>
          <w:szCs w:val="28"/>
          <w:lang w:val="uk-UA" w:eastAsia="ru-RU"/>
        </w:rPr>
        <w:t>В разі виникнення сімейних обставин та з інших поважних причин надавати працівникам відпустку без збереження заробітної згідно закону «Про відпустки»:</w:t>
      </w:r>
    </w:p>
    <w:p w:rsidR="005445CF" w:rsidRPr="00926E35" w:rsidRDefault="005445CF" w:rsidP="005445CF">
      <w:pPr>
        <w:pStyle w:val="a3"/>
        <w:spacing w:after="0" w:line="240" w:lineRule="auto"/>
        <w:ind w:left="0" w:firstLine="567"/>
        <w:jc w:val="both"/>
        <w:rPr>
          <w:rFonts w:eastAsia="Times New Roman" w:cs="Times New Roman"/>
          <w:szCs w:val="28"/>
          <w:lang w:val="uk-UA" w:eastAsia="ru-RU"/>
        </w:rPr>
      </w:pPr>
      <w:r w:rsidRPr="00926E35">
        <w:rPr>
          <w:rFonts w:eastAsia="Times New Roman" w:cs="Times New Roman"/>
          <w:szCs w:val="28"/>
          <w:lang w:val="uk-UA" w:eastAsia="ru-RU"/>
        </w:rPr>
        <w:t>– в обов’язковому порядку за бажанням працівника на терміни, передбачені статтею 25 цього Закону;</w:t>
      </w:r>
    </w:p>
    <w:p w:rsidR="005445CF" w:rsidRPr="008702EB" w:rsidRDefault="005445CF" w:rsidP="005445CF">
      <w:pPr>
        <w:pStyle w:val="a3"/>
        <w:spacing w:after="0" w:line="240" w:lineRule="auto"/>
        <w:ind w:left="0" w:firstLine="567"/>
        <w:jc w:val="both"/>
        <w:rPr>
          <w:rFonts w:eastAsia="Times New Roman" w:cs="Times New Roman"/>
          <w:szCs w:val="28"/>
          <w:lang w:val="uk-UA" w:eastAsia="ru-RU"/>
        </w:rPr>
      </w:pPr>
      <w:r w:rsidRPr="00926E35">
        <w:rPr>
          <w:rFonts w:eastAsia="Times New Roman" w:cs="Times New Roman"/>
          <w:szCs w:val="28"/>
          <w:lang w:val="uk-UA" w:eastAsia="ru-RU"/>
        </w:rPr>
        <w:t>– за згодою сторін в порядку, визначеному статтею 26 цього Закону.</w:t>
      </w:r>
    </w:p>
    <w:p w:rsidR="005445CF" w:rsidRPr="008702EB"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8702EB">
        <w:rPr>
          <w:rFonts w:eastAsia="Times New Roman" w:cs="Times New Roman"/>
          <w:szCs w:val="28"/>
          <w:lang w:val="uk-UA" w:eastAsia="ru-RU"/>
        </w:rPr>
        <w:t>Надавати додаткові оплачувані відпустки:</w:t>
      </w:r>
    </w:p>
    <w:p w:rsidR="005445CF" w:rsidRPr="00926E35" w:rsidRDefault="005445CF" w:rsidP="005445CF">
      <w:pPr>
        <w:tabs>
          <w:tab w:val="num" w:pos="0"/>
        </w:tabs>
        <w:spacing w:after="0" w:line="240" w:lineRule="auto"/>
        <w:ind w:firstLine="567"/>
        <w:jc w:val="both"/>
        <w:rPr>
          <w:rFonts w:eastAsia="Times New Roman" w:cs="Times New Roman"/>
          <w:szCs w:val="28"/>
          <w:lang w:val="uk-UA" w:eastAsia="ru-RU"/>
        </w:rPr>
      </w:pPr>
      <w:r w:rsidRPr="00926E35">
        <w:rPr>
          <w:rFonts w:eastAsia="Times New Roman" w:cs="Times New Roman"/>
          <w:szCs w:val="28"/>
          <w:lang w:val="uk-UA" w:eastAsia="ru-RU"/>
        </w:rPr>
        <w:t>Працівникам з ненормованим робочим днем тривалістю до 7 календарних днів згідно із орієнтовним переліком професій і посад працівників Збройних Сил України з ненормованим робочим днем, робота на яких дає право на щорічну додаткову відпуст</w:t>
      </w:r>
      <w:r>
        <w:rPr>
          <w:rFonts w:eastAsia="Times New Roman" w:cs="Times New Roman"/>
          <w:szCs w:val="28"/>
          <w:lang w:val="uk-UA" w:eastAsia="ru-RU"/>
        </w:rPr>
        <w:t xml:space="preserve">ку за особливих характер праці </w:t>
      </w:r>
      <w:r w:rsidRPr="00926E35">
        <w:rPr>
          <w:rFonts w:eastAsia="Times New Roman" w:cs="Times New Roman"/>
          <w:szCs w:val="28"/>
          <w:lang w:val="uk-UA" w:eastAsia="ru-RU"/>
        </w:rPr>
        <w:t xml:space="preserve">наказ МО України від 25.02.2016 року №107. </w:t>
      </w:r>
      <w:r>
        <w:rPr>
          <w:rFonts w:eastAsia="Times New Roman" w:cs="Times New Roman"/>
          <w:szCs w:val="28"/>
          <w:lang w:val="uk-UA" w:eastAsia="ru-RU"/>
        </w:rPr>
        <w:t>(</w:t>
      </w:r>
      <w:r w:rsidRPr="00415722">
        <w:rPr>
          <w:rFonts w:eastAsia="Times New Roman" w:cs="Times New Roman"/>
          <w:szCs w:val="28"/>
          <w:lang w:val="uk-UA" w:eastAsia="ru-RU"/>
        </w:rPr>
        <w:t xml:space="preserve">Додаток </w:t>
      </w:r>
      <w:r>
        <w:rPr>
          <w:rFonts w:eastAsia="Times New Roman" w:cs="Times New Roman"/>
          <w:szCs w:val="28"/>
          <w:lang w:val="uk-UA" w:eastAsia="ru-RU"/>
        </w:rPr>
        <w:t>№</w:t>
      </w:r>
      <w:r w:rsidRPr="00415722">
        <w:rPr>
          <w:rFonts w:eastAsia="Times New Roman" w:cs="Times New Roman"/>
          <w:szCs w:val="28"/>
          <w:lang w:val="uk-UA" w:eastAsia="ru-RU"/>
        </w:rPr>
        <w:t>_</w:t>
      </w:r>
      <w:r>
        <w:rPr>
          <w:rFonts w:eastAsia="Times New Roman" w:cs="Times New Roman"/>
          <w:szCs w:val="28"/>
          <w:lang w:val="uk-UA" w:eastAsia="ru-RU"/>
        </w:rPr>
        <w:t>5</w:t>
      </w:r>
      <w:r w:rsidRPr="00415722">
        <w:rPr>
          <w:rFonts w:eastAsia="Times New Roman" w:cs="Times New Roman"/>
          <w:szCs w:val="28"/>
          <w:lang w:val="uk-UA" w:eastAsia="ru-RU"/>
        </w:rPr>
        <w:t>_</w:t>
      </w:r>
      <w:r w:rsidRPr="00926E35">
        <w:rPr>
          <w:rFonts w:eastAsia="Times New Roman" w:cs="Times New Roman"/>
          <w:szCs w:val="28"/>
          <w:lang w:val="uk-UA" w:eastAsia="ru-RU"/>
        </w:rPr>
        <w:t xml:space="preserve"> до колективного договору).</w:t>
      </w:r>
    </w:p>
    <w:p w:rsidR="005445CF" w:rsidRPr="00926E35" w:rsidRDefault="005445CF" w:rsidP="005445CF">
      <w:pPr>
        <w:pStyle w:val="a3"/>
        <w:tabs>
          <w:tab w:val="num" w:pos="0"/>
        </w:tabs>
        <w:spacing w:after="0"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П</w:t>
      </w:r>
      <w:r w:rsidRPr="00926E35">
        <w:rPr>
          <w:rFonts w:eastAsia="Times New Roman" w:cs="Times New Roman"/>
          <w:szCs w:val="28"/>
          <w:lang w:val="uk-UA" w:eastAsia="ru-RU"/>
        </w:rPr>
        <w:t>рацівникам, зайнятих на роботах зі шкідливими і важкими умовами праці, з особливим характером праці, відповідно до Списків виробництв, робіт, професій і посад, зайнятість працівників в яких дає право на щорічні додаткові відпустки за роботу зі шкідливими та важкими умовами праці та особливий характер праці затверджений Постановою Кабінету Міністрів України від 17.11.1997 року №1290 з відповідними змінами та доповненнями.</w:t>
      </w:r>
    </w:p>
    <w:p w:rsidR="005445CF" w:rsidRDefault="005445CF" w:rsidP="005445CF">
      <w:pPr>
        <w:pStyle w:val="a3"/>
        <w:spacing w:after="0"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 xml:space="preserve">Конкретна тривалість щорічних додаткових відпусток встановлюється колективним договором та наказом командира військової частини: за роботу зі шкідливими і важкими умовами праці – залежно від результатів атестації робочих місць та часу зайнятості працівника в цих умовах (ст.7 ЗУ «Про відпустки» </w:t>
      </w:r>
      <w:r w:rsidRPr="00415722">
        <w:rPr>
          <w:rFonts w:eastAsia="Times New Roman" w:cs="Times New Roman"/>
          <w:szCs w:val="28"/>
          <w:lang w:val="uk-UA" w:eastAsia="ru-RU"/>
        </w:rPr>
        <w:t>Додаток №__</w:t>
      </w:r>
      <w:r>
        <w:rPr>
          <w:rFonts w:eastAsia="Times New Roman" w:cs="Times New Roman"/>
          <w:szCs w:val="28"/>
          <w:lang w:val="uk-UA" w:eastAsia="ru-RU"/>
        </w:rPr>
        <w:t>5</w:t>
      </w:r>
      <w:r w:rsidRPr="00415722">
        <w:rPr>
          <w:rFonts w:eastAsia="Times New Roman" w:cs="Times New Roman"/>
          <w:szCs w:val="28"/>
          <w:lang w:val="uk-UA" w:eastAsia="ru-RU"/>
        </w:rPr>
        <w:t>__</w:t>
      </w:r>
      <w:r>
        <w:rPr>
          <w:rFonts w:eastAsia="Times New Roman" w:cs="Times New Roman"/>
          <w:szCs w:val="28"/>
          <w:lang w:val="uk-UA" w:eastAsia="ru-RU"/>
        </w:rPr>
        <w:t xml:space="preserve"> до колективного договору).</w:t>
      </w:r>
    </w:p>
    <w:p w:rsidR="005445CF" w:rsidRPr="008702EB" w:rsidRDefault="005445CF" w:rsidP="005445CF">
      <w:pPr>
        <w:pStyle w:val="a3"/>
        <w:spacing w:after="0"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Учасникам бойових дій та інвалідам війни, статус яких визначений Законом №3551 тривалістю 14 календарних днів на рік (ст.77 КЗпП України і ст.16 Закону №504, п.12 ч.1 ст.12 та п.17 ч.1 ст.13 Закону №3551).</w:t>
      </w:r>
    </w:p>
    <w:p w:rsidR="005445CF" w:rsidRDefault="005445CF" w:rsidP="005445CF">
      <w:pPr>
        <w:pStyle w:val="a3"/>
        <w:spacing w:after="0"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Підстави для отримання відпустки згідно ст.16 Закону №504 – заява працівника та посвідчення учасника бойових дій або інваліда війни (копія).</w:t>
      </w:r>
    </w:p>
    <w:p w:rsidR="005445CF"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 xml:space="preserve">Надавати додаткову оплачувану відпустку на навчання, згідно пред’явленого виклику з навчального закладу працівнику, який навчається у навчальному закладі у відповідності до розділу </w:t>
      </w:r>
      <w:r>
        <w:rPr>
          <w:rFonts w:eastAsia="Times New Roman" w:cs="Times New Roman"/>
          <w:szCs w:val="28"/>
          <w:lang w:val="en-US" w:eastAsia="ru-RU"/>
        </w:rPr>
        <w:t>III</w:t>
      </w:r>
      <w:r w:rsidRPr="00201C5F">
        <w:rPr>
          <w:rFonts w:eastAsia="Times New Roman" w:cs="Times New Roman"/>
          <w:szCs w:val="28"/>
          <w:lang w:eastAsia="ru-RU"/>
        </w:rPr>
        <w:t xml:space="preserve"> </w:t>
      </w:r>
      <w:r>
        <w:rPr>
          <w:rFonts w:eastAsia="Times New Roman" w:cs="Times New Roman"/>
          <w:szCs w:val="28"/>
          <w:lang w:val="uk-UA" w:eastAsia="ru-RU"/>
        </w:rPr>
        <w:t>Закону України «Про відпустки».</w:t>
      </w:r>
    </w:p>
    <w:p w:rsidR="005445CF" w:rsidRPr="003528BC"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3528BC">
        <w:rPr>
          <w:rFonts w:eastAsia="Times New Roman" w:cs="Times New Roman"/>
          <w:szCs w:val="28"/>
          <w:lang w:val="uk-UA" w:eastAsia="ru-RU"/>
        </w:rPr>
        <w:t>Відповідно до Закону №504 надавати працівникам відпустки без збереження заробітної плати:</w:t>
      </w:r>
    </w:p>
    <w:p w:rsidR="005445CF" w:rsidRPr="003528BC" w:rsidRDefault="005445CF" w:rsidP="005445CF">
      <w:pPr>
        <w:pStyle w:val="a3"/>
        <w:numPr>
          <w:ilvl w:val="0"/>
          <w:numId w:val="2"/>
        </w:numPr>
        <w:spacing w:after="0" w:line="240" w:lineRule="auto"/>
        <w:jc w:val="both"/>
        <w:rPr>
          <w:rFonts w:eastAsia="Times New Roman" w:cs="Times New Roman"/>
          <w:szCs w:val="28"/>
          <w:lang w:val="uk-UA" w:eastAsia="ru-RU"/>
        </w:rPr>
      </w:pPr>
      <w:r w:rsidRPr="003528BC">
        <w:rPr>
          <w:shd w:val="clear" w:color="auto" w:fill="FFFFFF"/>
          <w:lang w:val="uk-UA"/>
        </w:rPr>
        <w:t>в обов’язковому порядку за бажанням працівника на терміни, передбачені статтею.25 Закону №205;</w:t>
      </w:r>
    </w:p>
    <w:p w:rsidR="005445CF" w:rsidRPr="003528BC" w:rsidRDefault="005445CF" w:rsidP="005445CF">
      <w:pPr>
        <w:pStyle w:val="a3"/>
        <w:numPr>
          <w:ilvl w:val="0"/>
          <w:numId w:val="2"/>
        </w:numPr>
        <w:spacing w:after="0" w:line="240" w:lineRule="auto"/>
        <w:jc w:val="both"/>
        <w:rPr>
          <w:rFonts w:eastAsia="Times New Roman" w:cs="Times New Roman"/>
          <w:szCs w:val="28"/>
          <w:lang w:val="uk-UA" w:eastAsia="ru-RU"/>
        </w:rPr>
      </w:pPr>
      <w:r w:rsidRPr="003528BC">
        <w:rPr>
          <w:shd w:val="clear" w:color="auto" w:fill="FFFFFF"/>
          <w:lang w:val="uk-UA"/>
        </w:rPr>
        <w:t>за згодою сторін визначені статтею 26 цього Закону;</w:t>
      </w:r>
    </w:p>
    <w:p w:rsidR="005445CF" w:rsidRPr="003528BC" w:rsidRDefault="005445CF" w:rsidP="005445CF">
      <w:pPr>
        <w:pStyle w:val="a3"/>
        <w:numPr>
          <w:ilvl w:val="0"/>
          <w:numId w:val="2"/>
        </w:numPr>
        <w:spacing w:after="0" w:line="240" w:lineRule="auto"/>
        <w:jc w:val="both"/>
        <w:rPr>
          <w:rFonts w:eastAsia="Times New Roman" w:cs="Times New Roman"/>
          <w:szCs w:val="28"/>
          <w:lang w:val="uk-UA" w:eastAsia="ru-RU"/>
        </w:rPr>
      </w:pPr>
      <w:r w:rsidRPr="003528BC">
        <w:rPr>
          <w:shd w:val="clear" w:color="auto" w:fill="FFFFFF"/>
          <w:lang w:val="uk-UA"/>
        </w:rPr>
        <w:t>учасникам бойових дій та іншим особам, на яких поширюється дія Закону №3551 (14, 21 календарних днів щороку).</w:t>
      </w:r>
    </w:p>
    <w:p w:rsidR="005445CF"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3528BC">
        <w:rPr>
          <w:rFonts w:eastAsia="Times New Roman" w:cs="Times New Roman"/>
          <w:szCs w:val="28"/>
          <w:lang w:val="uk-UA" w:eastAsia="ru-RU"/>
        </w:rPr>
        <w:t>Надавати відповідно до Закону України «Про статус і соціальний захист громадян, які постраждали внаслідок Чорнобильської катастрофи», громадянам віднесеним до категорії I, II додаткову відпустку тривалістю 16 календарних днів на рік із збереженням заробітної плати.</w:t>
      </w:r>
    </w:p>
    <w:p w:rsidR="005445CF" w:rsidRPr="005510E6"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5510E6">
        <w:rPr>
          <w:rFonts w:eastAsia="Times New Roman" w:cs="Times New Roman"/>
          <w:szCs w:val="28"/>
          <w:u w:val="single"/>
          <w:lang w:val="uk-UA" w:eastAsia="ru-RU"/>
        </w:rPr>
        <w:t>Представник трудового колективу зобов’язується</w:t>
      </w:r>
      <w:r w:rsidRPr="005510E6">
        <w:rPr>
          <w:rFonts w:eastAsia="Times New Roman" w:cs="Times New Roman"/>
          <w:szCs w:val="28"/>
          <w:lang w:val="uk-UA" w:eastAsia="ru-RU"/>
        </w:rPr>
        <w:t>:</w:t>
      </w:r>
    </w:p>
    <w:p w:rsidR="005445CF" w:rsidRPr="005510E6"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5510E6">
        <w:rPr>
          <w:rFonts w:eastAsia="Times New Roman" w:cs="Times New Roman"/>
          <w:szCs w:val="28"/>
          <w:lang w:val="uk-UA" w:eastAsia="ru-RU"/>
        </w:rPr>
        <w:t>Забезпечити дотримання працівниками військової частини трудової дисципліни,</w:t>
      </w:r>
      <w:r>
        <w:rPr>
          <w:rFonts w:eastAsia="Times New Roman" w:cs="Times New Roman"/>
          <w:szCs w:val="28"/>
          <w:lang w:val="uk-UA" w:eastAsia="ru-RU"/>
        </w:rPr>
        <w:t xml:space="preserve"> п</w:t>
      </w:r>
      <w:r w:rsidRPr="005510E6">
        <w:rPr>
          <w:rFonts w:eastAsia="Times New Roman" w:cs="Times New Roman"/>
          <w:szCs w:val="28"/>
          <w:lang w:val="uk-UA" w:eastAsia="ru-RU"/>
        </w:rPr>
        <w:t>равил внутрішнього трудового розпорядку, своєчасного і точного виконання розпоряджень, трудових та функціональних обов'язків, визначених посадовими інструкціями.</w:t>
      </w:r>
    </w:p>
    <w:p w:rsidR="005445CF" w:rsidRPr="00130A63" w:rsidRDefault="005445CF" w:rsidP="005445CF">
      <w:pPr>
        <w:pStyle w:val="a3"/>
        <w:numPr>
          <w:ilvl w:val="1"/>
          <w:numId w:val="1"/>
        </w:numPr>
        <w:spacing w:after="0" w:line="240" w:lineRule="auto"/>
        <w:ind w:left="0" w:firstLine="567"/>
        <w:jc w:val="both"/>
        <w:rPr>
          <w:rFonts w:eastAsia="Times New Roman" w:cs="Times New Roman"/>
          <w:szCs w:val="28"/>
          <w:lang w:val="uk-UA" w:eastAsia="ru-RU"/>
        </w:rPr>
      </w:pPr>
      <w:r w:rsidRPr="005510E6">
        <w:rPr>
          <w:rFonts w:eastAsia="Times New Roman" w:cs="Times New Roman"/>
          <w:szCs w:val="28"/>
          <w:lang w:val="uk-UA" w:eastAsia="ru-RU"/>
        </w:rPr>
        <w:t>Здійснювати контроль за виконанням зобов'язань цього розділу, своєчасністю внесення записів до трудових книжок, видання наказів про прийняття, звільнення, переведення на іншу роботу, зміну режимів праці і відпочинку та ознайомленням з ними працівників.</w:t>
      </w:r>
    </w:p>
    <w:p w:rsidR="005445CF" w:rsidRPr="00245A62"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5445CF" w:rsidRPr="005510E6" w:rsidRDefault="005445CF" w:rsidP="005445CF">
      <w:pPr>
        <w:pStyle w:val="a3"/>
        <w:numPr>
          <w:ilvl w:val="0"/>
          <w:numId w:val="1"/>
        </w:numPr>
        <w:shd w:val="clear" w:color="auto" w:fill="FFFFFF"/>
        <w:spacing w:after="0" w:line="240" w:lineRule="auto"/>
        <w:jc w:val="center"/>
        <w:rPr>
          <w:rFonts w:eastAsia="Times New Roman" w:cs="Times New Roman"/>
          <w:b/>
          <w:bCs/>
          <w:szCs w:val="28"/>
          <w:lang w:val="uk-UA" w:eastAsia="ru-RU"/>
        </w:rPr>
      </w:pPr>
      <w:r>
        <w:rPr>
          <w:rFonts w:eastAsia="Times New Roman" w:cs="Times New Roman"/>
          <w:b/>
          <w:bCs/>
          <w:szCs w:val="28"/>
          <w:lang w:val="uk-UA" w:eastAsia="ru-RU"/>
        </w:rPr>
        <w:t>ПРИЙОМ І ЗВІЛЬНЕННЯ ПРАЦІВНИКІВ</w:t>
      </w:r>
      <w:r w:rsidRPr="000A6C01">
        <w:t> </w:t>
      </w:r>
    </w:p>
    <w:p w:rsidR="005445CF" w:rsidRPr="005510E6"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5445CF" w:rsidRPr="005510E6" w:rsidRDefault="005445CF" w:rsidP="005445CF">
      <w:pPr>
        <w:pStyle w:val="a3"/>
        <w:numPr>
          <w:ilvl w:val="1"/>
          <w:numId w:val="1"/>
        </w:numPr>
        <w:spacing w:after="0" w:line="240" w:lineRule="auto"/>
        <w:ind w:left="0" w:firstLine="567"/>
        <w:jc w:val="both"/>
        <w:rPr>
          <w:lang w:val="uk-UA"/>
        </w:rPr>
      </w:pPr>
      <w:r w:rsidRPr="005510E6">
        <w:rPr>
          <w:lang w:val="uk-UA"/>
        </w:rPr>
        <w:t>Форми і умови трудового договору (контракту), включаючи звільнення, передбачені чинним законодавством. При їх порушенні працівник має право звернутися до суду для захисту своїх прав.</w:t>
      </w:r>
    </w:p>
    <w:p w:rsidR="005445CF" w:rsidRDefault="005445CF" w:rsidP="005445CF">
      <w:pPr>
        <w:pStyle w:val="a3"/>
        <w:numPr>
          <w:ilvl w:val="1"/>
          <w:numId w:val="1"/>
        </w:numPr>
        <w:spacing w:after="0" w:line="240" w:lineRule="auto"/>
        <w:ind w:left="0" w:firstLine="567"/>
        <w:jc w:val="both"/>
        <w:rPr>
          <w:lang w:val="uk-UA"/>
        </w:rPr>
      </w:pPr>
      <w:r w:rsidRPr="005510E6">
        <w:rPr>
          <w:lang w:val="uk-UA"/>
        </w:rPr>
        <w:t>Відповідно до ст. 17 Закону України «Про забезпечення рівних прав та можливостей жінок і чоловіків» жінкам і чоловікам забезпечуються рівні права та можливості у працевлаштуванні, просуванні по роботі, підвищенні кваліфікації та перепідготовці.</w:t>
      </w:r>
    </w:p>
    <w:p w:rsidR="005445CF" w:rsidRPr="005510E6" w:rsidRDefault="005445CF" w:rsidP="005445CF">
      <w:pPr>
        <w:pStyle w:val="a3"/>
        <w:numPr>
          <w:ilvl w:val="1"/>
          <w:numId w:val="1"/>
        </w:numPr>
        <w:spacing w:after="0" w:line="240" w:lineRule="auto"/>
        <w:ind w:left="0" w:firstLine="567"/>
        <w:jc w:val="both"/>
        <w:rPr>
          <w:lang w:val="uk-UA"/>
        </w:rPr>
      </w:pPr>
      <w:r w:rsidRPr="005510E6">
        <w:rPr>
          <w:lang w:val="uk-UA"/>
        </w:rPr>
        <w:t>При прийнятті на роботу працівника або переведенні його на іншу роботу, командування зобов’язується:</w:t>
      </w:r>
    </w:p>
    <w:p w:rsidR="005445CF" w:rsidRPr="005510E6" w:rsidRDefault="005445CF" w:rsidP="005445CF">
      <w:pPr>
        <w:spacing w:after="0" w:line="240" w:lineRule="auto"/>
        <w:ind w:firstLine="567"/>
        <w:jc w:val="both"/>
        <w:rPr>
          <w:lang w:val="uk-UA"/>
        </w:rPr>
      </w:pPr>
      <w:r w:rsidRPr="005510E6">
        <w:rPr>
          <w:lang w:val="uk-UA"/>
        </w:rPr>
        <w:t>– ознайомити працівника з дорученою роботою, умовами оплати праці, роз’яснити його права і обов’язки;</w:t>
      </w:r>
    </w:p>
    <w:p w:rsidR="005445CF" w:rsidRPr="005510E6" w:rsidRDefault="005445CF" w:rsidP="005445CF">
      <w:pPr>
        <w:spacing w:after="0" w:line="240" w:lineRule="auto"/>
        <w:ind w:firstLine="567"/>
        <w:jc w:val="both"/>
        <w:rPr>
          <w:lang w:val="uk-UA"/>
        </w:rPr>
      </w:pPr>
      <w:r w:rsidRPr="005510E6">
        <w:rPr>
          <w:lang w:val="uk-UA"/>
        </w:rPr>
        <w:t>–  ознайомити його з Правилами внутрішнього трудового розпорядку, умовами колективного договору, які діють у військовій частині під розпис;</w:t>
      </w:r>
    </w:p>
    <w:p w:rsidR="005445CF" w:rsidRPr="005510E6" w:rsidRDefault="005445CF" w:rsidP="005445CF">
      <w:pPr>
        <w:spacing w:after="0" w:line="240" w:lineRule="auto"/>
        <w:ind w:firstLine="567"/>
        <w:jc w:val="both"/>
        <w:rPr>
          <w:lang w:val="uk-UA"/>
        </w:rPr>
      </w:pPr>
      <w:r w:rsidRPr="005510E6">
        <w:rPr>
          <w:lang w:val="uk-UA"/>
        </w:rPr>
        <w:t>– провести інструктаж з питань охорони праці, виробничої санітарії, гігієни праці, з питань протипожежної та електробезпеки, тощо;</w:t>
      </w:r>
    </w:p>
    <w:p w:rsidR="005445CF" w:rsidRPr="005510E6" w:rsidRDefault="005445CF" w:rsidP="005445CF">
      <w:pPr>
        <w:spacing w:after="0" w:line="240" w:lineRule="auto"/>
        <w:ind w:firstLine="567"/>
        <w:jc w:val="both"/>
        <w:rPr>
          <w:lang w:val="uk-UA"/>
        </w:rPr>
      </w:pPr>
      <w:r w:rsidRPr="005510E6">
        <w:rPr>
          <w:lang w:val="uk-UA"/>
        </w:rPr>
        <w:t>– організувати проведення медичного огляду;</w:t>
      </w:r>
    </w:p>
    <w:p w:rsidR="005445CF" w:rsidRDefault="005445CF" w:rsidP="005445CF">
      <w:pPr>
        <w:spacing w:after="0" w:line="240" w:lineRule="auto"/>
        <w:ind w:firstLine="567"/>
        <w:jc w:val="both"/>
        <w:rPr>
          <w:lang w:val="uk-UA"/>
        </w:rPr>
      </w:pPr>
      <w:r w:rsidRPr="005510E6">
        <w:rPr>
          <w:lang w:val="uk-UA"/>
        </w:rPr>
        <w:t>– організувати стажування.</w:t>
      </w:r>
    </w:p>
    <w:p w:rsidR="005445CF" w:rsidRPr="005510E6" w:rsidRDefault="005445CF" w:rsidP="005445CF">
      <w:pPr>
        <w:pStyle w:val="a3"/>
        <w:numPr>
          <w:ilvl w:val="1"/>
          <w:numId w:val="1"/>
        </w:numPr>
        <w:spacing w:after="0" w:line="240" w:lineRule="auto"/>
        <w:ind w:left="0" w:firstLine="567"/>
        <w:jc w:val="both"/>
        <w:rPr>
          <w:lang w:val="uk-UA"/>
        </w:rPr>
      </w:pPr>
      <w:r w:rsidRPr="005510E6">
        <w:rPr>
          <w:lang w:val="uk-UA"/>
        </w:rPr>
        <w:t>При укладанні, зміні, припиненні трудового договору працівнику забезпечуються гарантії  передбачені чинним законодавством</w:t>
      </w:r>
      <w:r>
        <w:rPr>
          <w:lang w:val="uk-UA"/>
        </w:rPr>
        <w:t>.</w:t>
      </w:r>
    </w:p>
    <w:p w:rsidR="005445CF" w:rsidRDefault="005445CF" w:rsidP="005445CF">
      <w:pPr>
        <w:pStyle w:val="a3"/>
        <w:numPr>
          <w:ilvl w:val="1"/>
          <w:numId w:val="1"/>
        </w:numPr>
        <w:spacing w:after="0" w:line="240" w:lineRule="auto"/>
        <w:ind w:left="0" w:firstLine="567"/>
        <w:jc w:val="both"/>
        <w:rPr>
          <w:lang w:val="uk-UA"/>
        </w:rPr>
      </w:pPr>
      <w:r w:rsidRPr="005510E6">
        <w:rPr>
          <w:lang w:val="uk-UA"/>
        </w:rPr>
        <w:t>Припинення трудового договору з підстав, викладених в ст. 36 Кодексу законів про працю України  з дотриманням умов переважного права залишення на роботі (ст. 42) передбачає виплату вихідної допомоги або надання інших пільг та компенсацій.</w:t>
      </w:r>
    </w:p>
    <w:p w:rsidR="005445CF" w:rsidRPr="00BF5A40" w:rsidRDefault="005445CF" w:rsidP="005445CF">
      <w:pPr>
        <w:pStyle w:val="a3"/>
        <w:numPr>
          <w:ilvl w:val="1"/>
          <w:numId w:val="1"/>
        </w:numPr>
        <w:spacing w:after="0" w:line="240" w:lineRule="auto"/>
        <w:ind w:left="0" w:firstLine="567"/>
        <w:jc w:val="both"/>
        <w:rPr>
          <w:lang w:val="uk-UA"/>
        </w:rPr>
      </w:pPr>
      <w:r w:rsidRPr="00BF5A40">
        <w:rPr>
          <w:lang w:val="uk-UA"/>
        </w:rPr>
        <w:t xml:space="preserve">Не допускати звільнення вагітних і жінок, які мають дітей віком до 3-х років </w:t>
      </w:r>
      <w:r w:rsidRPr="00BF5A40">
        <w:rPr>
          <w:shd w:val="clear" w:color="auto" w:fill="FFFFFF"/>
          <w:lang w:val="uk-UA"/>
        </w:rPr>
        <w:t xml:space="preserve">одиноких матерів при наявності дитини віком до чотирнадцяти років або дитини з інвалідністю з ініціативи власника, крім випадків повної ліквідації підприємства, установи, організації (військової частини), коли допускається звільнення з обов'язковим працевлаштуванням. </w:t>
      </w:r>
      <w:proofErr w:type="spellStart"/>
      <w:r w:rsidRPr="00BF5A40">
        <w:rPr>
          <w:shd w:val="clear" w:color="auto" w:fill="FFFFFF"/>
        </w:rPr>
        <w:t>Обов'язкове</w:t>
      </w:r>
      <w:proofErr w:type="spellEnd"/>
      <w:r w:rsidRPr="00BF5A40">
        <w:rPr>
          <w:shd w:val="clear" w:color="auto" w:fill="FFFFFF"/>
        </w:rPr>
        <w:t xml:space="preserve"> </w:t>
      </w:r>
      <w:proofErr w:type="spellStart"/>
      <w:r w:rsidRPr="00BF5A40">
        <w:rPr>
          <w:shd w:val="clear" w:color="auto" w:fill="FFFFFF"/>
        </w:rPr>
        <w:t>працевлаштування</w:t>
      </w:r>
      <w:proofErr w:type="spellEnd"/>
      <w:r w:rsidRPr="00BF5A40">
        <w:rPr>
          <w:shd w:val="clear" w:color="auto" w:fill="FFFFFF"/>
        </w:rPr>
        <w:t xml:space="preserve"> </w:t>
      </w:r>
      <w:proofErr w:type="spellStart"/>
      <w:r w:rsidRPr="00BF5A40">
        <w:rPr>
          <w:shd w:val="clear" w:color="auto" w:fill="FFFFFF"/>
        </w:rPr>
        <w:t>зазначених</w:t>
      </w:r>
      <w:proofErr w:type="spellEnd"/>
      <w:r w:rsidRPr="00BF5A40">
        <w:rPr>
          <w:shd w:val="clear" w:color="auto" w:fill="FFFFFF"/>
        </w:rPr>
        <w:t xml:space="preserve"> </w:t>
      </w:r>
      <w:proofErr w:type="spellStart"/>
      <w:r w:rsidRPr="00BF5A40">
        <w:rPr>
          <w:shd w:val="clear" w:color="auto" w:fill="FFFFFF"/>
        </w:rPr>
        <w:t>жінок</w:t>
      </w:r>
      <w:proofErr w:type="spellEnd"/>
      <w:r w:rsidRPr="00BF5A40">
        <w:rPr>
          <w:shd w:val="clear" w:color="auto" w:fill="FFFFFF"/>
        </w:rPr>
        <w:t xml:space="preserve"> </w:t>
      </w:r>
      <w:proofErr w:type="spellStart"/>
      <w:r w:rsidRPr="00BF5A40">
        <w:rPr>
          <w:shd w:val="clear" w:color="auto" w:fill="FFFFFF"/>
        </w:rPr>
        <w:t>здійснюється</w:t>
      </w:r>
      <w:proofErr w:type="spellEnd"/>
      <w:r w:rsidRPr="00BF5A40">
        <w:rPr>
          <w:shd w:val="clear" w:color="auto" w:fill="FFFFFF"/>
        </w:rPr>
        <w:t xml:space="preserve"> </w:t>
      </w:r>
      <w:proofErr w:type="spellStart"/>
      <w:r w:rsidRPr="00BF5A40">
        <w:rPr>
          <w:shd w:val="clear" w:color="auto" w:fill="FFFFFF"/>
        </w:rPr>
        <w:t>також</w:t>
      </w:r>
      <w:proofErr w:type="spellEnd"/>
      <w:r w:rsidRPr="00BF5A40">
        <w:rPr>
          <w:shd w:val="clear" w:color="auto" w:fill="FFFFFF"/>
        </w:rPr>
        <w:t xml:space="preserve"> у </w:t>
      </w:r>
      <w:proofErr w:type="spellStart"/>
      <w:r w:rsidRPr="00BF5A40">
        <w:rPr>
          <w:shd w:val="clear" w:color="auto" w:fill="FFFFFF"/>
        </w:rPr>
        <w:t>випадках</w:t>
      </w:r>
      <w:proofErr w:type="spellEnd"/>
      <w:r w:rsidRPr="00BF5A40">
        <w:rPr>
          <w:shd w:val="clear" w:color="auto" w:fill="FFFFFF"/>
        </w:rPr>
        <w:t xml:space="preserve"> </w:t>
      </w:r>
      <w:proofErr w:type="spellStart"/>
      <w:r w:rsidRPr="00BF5A40">
        <w:rPr>
          <w:shd w:val="clear" w:color="auto" w:fill="FFFFFF"/>
        </w:rPr>
        <w:t>їх</w:t>
      </w:r>
      <w:proofErr w:type="spellEnd"/>
      <w:r w:rsidRPr="00BF5A40">
        <w:rPr>
          <w:shd w:val="clear" w:color="auto" w:fill="FFFFFF"/>
        </w:rPr>
        <w:t xml:space="preserve"> </w:t>
      </w:r>
      <w:proofErr w:type="spellStart"/>
      <w:r w:rsidRPr="00BF5A40">
        <w:rPr>
          <w:shd w:val="clear" w:color="auto" w:fill="FFFFFF"/>
        </w:rPr>
        <w:t>звільнення</w:t>
      </w:r>
      <w:proofErr w:type="spellEnd"/>
      <w:r w:rsidRPr="00BF5A40">
        <w:rPr>
          <w:shd w:val="clear" w:color="auto" w:fill="FFFFFF"/>
        </w:rPr>
        <w:t xml:space="preserve"> </w:t>
      </w:r>
      <w:proofErr w:type="spellStart"/>
      <w:r w:rsidRPr="00BF5A40">
        <w:rPr>
          <w:shd w:val="clear" w:color="auto" w:fill="FFFFFF"/>
        </w:rPr>
        <w:t>після</w:t>
      </w:r>
      <w:proofErr w:type="spellEnd"/>
      <w:r w:rsidRPr="00BF5A40">
        <w:rPr>
          <w:shd w:val="clear" w:color="auto" w:fill="FFFFFF"/>
        </w:rPr>
        <w:t xml:space="preserve"> </w:t>
      </w:r>
      <w:proofErr w:type="spellStart"/>
      <w:r w:rsidRPr="00BF5A40">
        <w:rPr>
          <w:shd w:val="clear" w:color="auto" w:fill="FFFFFF"/>
        </w:rPr>
        <w:t>закінчення</w:t>
      </w:r>
      <w:proofErr w:type="spellEnd"/>
      <w:r w:rsidRPr="00BF5A40">
        <w:rPr>
          <w:shd w:val="clear" w:color="auto" w:fill="FFFFFF"/>
        </w:rPr>
        <w:t xml:space="preserve"> строкового трудового договору. На </w:t>
      </w:r>
      <w:proofErr w:type="spellStart"/>
      <w:r w:rsidRPr="00BF5A40">
        <w:rPr>
          <w:shd w:val="clear" w:color="auto" w:fill="FFFFFF"/>
        </w:rPr>
        <w:t>період</w:t>
      </w:r>
      <w:proofErr w:type="spellEnd"/>
      <w:r w:rsidRPr="00BF5A40">
        <w:rPr>
          <w:shd w:val="clear" w:color="auto" w:fill="FFFFFF"/>
        </w:rPr>
        <w:t xml:space="preserve"> </w:t>
      </w:r>
      <w:proofErr w:type="spellStart"/>
      <w:r w:rsidRPr="00BF5A40">
        <w:rPr>
          <w:shd w:val="clear" w:color="auto" w:fill="FFFFFF"/>
        </w:rPr>
        <w:t>працевлаштування</w:t>
      </w:r>
      <w:proofErr w:type="spellEnd"/>
      <w:r w:rsidRPr="00BF5A40">
        <w:rPr>
          <w:shd w:val="clear" w:color="auto" w:fill="FFFFFF"/>
        </w:rPr>
        <w:t xml:space="preserve"> за ними </w:t>
      </w:r>
      <w:proofErr w:type="spellStart"/>
      <w:r w:rsidRPr="00BF5A40">
        <w:rPr>
          <w:shd w:val="clear" w:color="auto" w:fill="FFFFFF"/>
        </w:rPr>
        <w:t>зберігається</w:t>
      </w:r>
      <w:proofErr w:type="spellEnd"/>
      <w:r w:rsidRPr="00BF5A40">
        <w:rPr>
          <w:shd w:val="clear" w:color="auto" w:fill="FFFFFF"/>
        </w:rPr>
        <w:t xml:space="preserve"> </w:t>
      </w:r>
      <w:proofErr w:type="spellStart"/>
      <w:r w:rsidRPr="00BF5A40">
        <w:rPr>
          <w:shd w:val="clear" w:color="auto" w:fill="FFFFFF"/>
        </w:rPr>
        <w:t>середня</w:t>
      </w:r>
      <w:proofErr w:type="spellEnd"/>
      <w:r w:rsidRPr="00BF5A40">
        <w:rPr>
          <w:shd w:val="clear" w:color="auto" w:fill="FFFFFF"/>
        </w:rPr>
        <w:t xml:space="preserve"> </w:t>
      </w:r>
      <w:proofErr w:type="spellStart"/>
      <w:r w:rsidRPr="00BF5A40">
        <w:rPr>
          <w:shd w:val="clear" w:color="auto" w:fill="FFFFFF"/>
        </w:rPr>
        <w:t>заробітна</w:t>
      </w:r>
      <w:proofErr w:type="spellEnd"/>
      <w:r w:rsidRPr="00BF5A40">
        <w:rPr>
          <w:shd w:val="clear" w:color="auto" w:fill="FFFFFF"/>
        </w:rPr>
        <w:t xml:space="preserve"> плата, але не </w:t>
      </w:r>
      <w:proofErr w:type="spellStart"/>
      <w:r w:rsidRPr="00BF5A40">
        <w:rPr>
          <w:shd w:val="clear" w:color="auto" w:fill="FFFFFF"/>
        </w:rPr>
        <w:t>більше</w:t>
      </w:r>
      <w:proofErr w:type="spellEnd"/>
      <w:r w:rsidRPr="00BF5A40">
        <w:rPr>
          <w:shd w:val="clear" w:color="auto" w:fill="FFFFFF"/>
        </w:rPr>
        <w:t xml:space="preserve"> </w:t>
      </w:r>
      <w:proofErr w:type="spellStart"/>
      <w:r w:rsidRPr="00BF5A40">
        <w:rPr>
          <w:shd w:val="clear" w:color="auto" w:fill="FFFFFF"/>
        </w:rPr>
        <w:t>трьох</w:t>
      </w:r>
      <w:proofErr w:type="spellEnd"/>
      <w:r w:rsidRPr="00BF5A40">
        <w:rPr>
          <w:shd w:val="clear" w:color="auto" w:fill="FFFFFF"/>
        </w:rPr>
        <w:t xml:space="preserve"> </w:t>
      </w:r>
      <w:proofErr w:type="spellStart"/>
      <w:r w:rsidRPr="00BF5A40">
        <w:rPr>
          <w:shd w:val="clear" w:color="auto" w:fill="FFFFFF"/>
        </w:rPr>
        <w:t>місяців</w:t>
      </w:r>
      <w:proofErr w:type="spellEnd"/>
      <w:r w:rsidRPr="00BF5A40">
        <w:rPr>
          <w:shd w:val="clear" w:color="auto" w:fill="FFFFFF"/>
        </w:rPr>
        <w:t xml:space="preserve"> з дня </w:t>
      </w:r>
      <w:proofErr w:type="spellStart"/>
      <w:r w:rsidRPr="00BF5A40">
        <w:rPr>
          <w:shd w:val="clear" w:color="auto" w:fill="FFFFFF"/>
        </w:rPr>
        <w:t>закінчення</w:t>
      </w:r>
      <w:proofErr w:type="spellEnd"/>
      <w:r w:rsidRPr="00BF5A40">
        <w:rPr>
          <w:shd w:val="clear" w:color="auto" w:fill="FFFFFF"/>
        </w:rPr>
        <w:t xml:space="preserve"> строкового трудового договору.</w:t>
      </w:r>
      <w:r w:rsidRPr="00BF5A40">
        <w:rPr>
          <w:shd w:val="clear" w:color="auto" w:fill="FFFFFF"/>
          <w:lang w:val="uk-UA"/>
        </w:rPr>
        <w:t xml:space="preserve"> (ст.184 КЗпП України)</w:t>
      </w:r>
      <w:r w:rsidRPr="00BF5A40">
        <w:rPr>
          <w:lang w:val="uk-UA"/>
        </w:rPr>
        <w:t xml:space="preserve"> </w:t>
      </w:r>
    </w:p>
    <w:p w:rsidR="005445CF"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8127C6" w:rsidRDefault="008127C6" w:rsidP="005445CF">
      <w:pPr>
        <w:pStyle w:val="a3"/>
        <w:shd w:val="clear" w:color="auto" w:fill="FFFFFF"/>
        <w:spacing w:after="0" w:line="240" w:lineRule="auto"/>
        <w:ind w:left="1080"/>
        <w:rPr>
          <w:rFonts w:eastAsia="Times New Roman" w:cs="Times New Roman"/>
          <w:b/>
          <w:bCs/>
          <w:szCs w:val="28"/>
          <w:lang w:val="uk-UA" w:eastAsia="ru-RU"/>
        </w:rPr>
      </w:pPr>
    </w:p>
    <w:p w:rsidR="008127C6" w:rsidRDefault="008127C6" w:rsidP="005445CF">
      <w:pPr>
        <w:pStyle w:val="a3"/>
        <w:shd w:val="clear" w:color="auto" w:fill="FFFFFF"/>
        <w:spacing w:after="0" w:line="240" w:lineRule="auto"/>
        <w:ind w:left="1080"/>
        <w:rPr>
          <w:rFonts w:eastAsia="Times New Roman" w:cs="Times New Roman"/>
          <w:b/>
          <w:bCs/>
          <w:szCs w:val="28"/>
          <w:lang w:val="uk-UA" w:eastAsia="ru-RU"/>
        </w:rPr>
      </w:pPr>
    </w:p>
    <w:p w:rsidR="008127C6" w:rsidRPr="008127C6" w:rsidRDefault="008127C6" w:rsidP="005445CF">
      <w:pPr>
        <w:pStyle w:val="a3"/>
        <w:shd w:val="clear" w:color="auto" w:fill="FFFFFF"/>
        <w:spacing w:after="0" w:line="240" w:lineRule="auto"/>
        <w:ind w:left="1080"/>
        <w:rPr>
          <w:rFonts w:eastAsia="Times New Roman" w:cs="Times New Roman"/>
          <w:b/>
          <w:bCs/>
          <w:szCs w:val="28"/>
          <w:lang w:val="uk-UA" w:eastAsia="ru-RU"/>
        </w:rPr>
      </w:pPr>
    </w:p>
    <w:p w:rsidR="005445CF" w:rsidRPr="000A6C01" w:rsidRDefault="005445CF" w:rsidP="005445CF">
      <w:pPr>
        <w:pStyle w:val="a3"/>
        <w:numPr>
          <w:ilvl w:val="0"/>
          <w:numId w:val="1"/>
        </w:numPr>
        <w:jc w:val="center"/>
      </w:pPr>
      <w:r w:rsidRPr="005510E6">
        <w:rPr>
          <w:b/>
          <w:bCs/>
        </w:rPr>
        <w:t>ОХОРОНА ПРАЦІ</w:t>
      </w:r>
    </w:p>
    <w:p w:rsidR="005445CF" w:rsidRDefault="005445CF" w:rsidP="005445CF">
      <w:pPr>
        <w:pStyle w:val="a3"/>
        <w:numPr>
          <w:ilvl w:val="1"/>
          <w:numId w:val="1"/>
        </w:numPr>
        <w:spacing w:after="0" w:line="240" w:lineRule="auto"/>
        <w:ind w:left="0" w:firstLine="567"/>
        <w:jc w:val="both"/>
        <w:rPr>
          <w:lang w:val="uk-UA"/>
        </w:rPr>
      </w:pPr>
      <w:r w:rsidRPr="00BF5A40">
        <w:rPr>
          <w:lang w:val="uk-UA"/>
        </w:rPr>
        <w:t xml:space="preserve">Створити в кожному структурному підрозділі і на робочому місці безпечні умови праці відповідно до вимог нормативно правових актів, а також забезпечити додержання прав працівників, гарантованих законодавством про охорону праці. (ст.153 КЗпП України). </w:t>
      </w:r>
    </w:p>
    <w:p w:rsidR="005445CF" w:rsidRPr="00BF5A40" w:rsidRDefault="005445CF" w:rsidP="005445CF">
      <w:pPr>
        <w:pStyle w:val="a3"/>
        <w:numPr>
          <w:ilvl w:val="1"/>
          <w:numId w:val="1"/>
        </w:numPr>
        <w:spacing w:after="0" w:line="240" w:lineRule="auto"/>
        <w:ind w:left="0" w:firstLine="567"/>
        <w:jc w:val="both"/>
        <w:rPr>
          <w:lang w:val="uk-UA"/>
        </w:rPr>
      </w:pPr>
      <w:r w:rsidRPr="00BF5A40">
        <w:rPr>
          <w:lang w:val="uk-UA"/>
        </w:rPr>
        <w:t>Командування військової частини зобов’язується :</w:t>
      </w:r>
    </w:p>
    <w:p w:rsidR="005445CF" w:rsidRPr="005510E6" w:rsidRDefault="005445CF" w:rsidP="005445CF">
      <w:pPr>
        <w:spacing w:after="0" w:line="240" w:lineRule="auto"/>
        <w:ind w:firstLine="567"/>
        <w:jc w:val="both"/>
        <w:rPr>
          <w:lang w:val="uk-UA"/>
        </w:rPr>
      </w:pPr>
      <w:r w:rsidRPr="005510E6">
        <w:rPr>
          <w:lang w:val="uk-UA"/>
        </w:rPr>
        <w:t>– забезпечувати суворий контроль за дотриманням вимог охорони праці;</w:t>
      </w:r>
    </w:p>
    <w:p w:rsidR="005445CF" w:rsidRPr="005510E6" w:rsidRDefault="005445CF" w:rsidP="005445CF">
      <w:pPr>
        <w:spacing w:after="0" w:line="240" w:lineRule="auto"/>
        <w:ind w:firstLine="567"/>
        <w:jc w:val="both"/>
        <w:rPr>
          <w:lang w:val="uk-UA"/>
        </w:rPr>
      </w:pPr>
      <w:r w:rsidRPr="005510E6">
        <w:rPr>
          <w:lang w:val="uk-UA"/>
        </w:rPr>
        <w:t>– забезпечувати виконання заходів по посиленню протипожежної безпеки та забезпечення протипожежним інвентарем;</w:t>
      </w:r>
    </w:p>
    <w:p w:rsidR="005445CF" w:rsidRPr="005510E6" w:rsidRDefault="005445CF" w:rsidP="005445CF">
      <w:pPr>
        <w:spacing w:after="0" w:line="240" w:lineRule="auto"/>
        <w:ind w:firstLine="567"/>
        <w:jc w:val="both"/>
        <w:rPr>
          <w:lang w:val="uk-UA"/>
        </w:rPr>
      </w:pPr>
      <w:r w:rsidRPr="005510E6">
        <w:rPr>
          <w:lang w:val="uk-UA"/>
        </w:rPr>
        <w:t>– систематично проводити виховну роботу серед членів трудового колективу, направлену на зміцнення трудової і виробничої дисципліни;</w:t>
      </w:r>
    </w:p>
    <w:p w:rsidR="005445CF" w:rsidRPr="005510E6" w:rsidRDefault="005445CF" w:rsidP="005445CF">
      <w:pPr>
        <w:spacing w:after="0" w:line="240" w:lineRule="auto"/>
        <w:ind w:firstLine="567"/>
        <w:jc w:val="both"/>
        <w:rPr>
          <w:lang w:val="uk-UA"/>
        </w:rPr>
      </w:pPr>
      <w:r w:rsidRPr="005510E6">
        <w:rPr>
          <w:lang w:val="uk-UA"/>
        </w:rPr>
        <w:t>– здійснювати контроль за додержанням законодавства про оплату праці і своєчасної виплати заробітної плати та аналізувати причини затримання виплат і вжити заходів щодо їх усунення;</w:t>
      </w:r>
    </w:p>
    <w:p w:rsidR="005445CF" w:rsidRPr="005510E6" w:rsidRDefault="005445CF" w:rsidP="005445CF">
      <w:pPr>
        <w:spacing w:after="0" w:line="240" w:lineRule="auto"/>
        <w:ind w:firstLine="567"/>
        <w:jc w:val="both"/>
        <w:rPr>
          <w:lang w:val="uk-UA"/>
        </w:rPr>
      </w:pPr>
      <w:r w:rsidRPr="005510E6">
        <w:rPr>
          <w:lang w:val="uk-UA"/>
        </w:rPr>
        <w:t>– здійснювати контроль за станом охорони праці. За участю голови трудового колективу один раз на рік розглядати умови та стан безпеки праці, професійної захворюваності та вживати заходів щодо покращення становища з цих питань;</w:t>
      </w:r>
    </w:p>
    <w:p w:rsidR="005445CF" w:rsidRPr="005510E6" w:rsidRDefault="005445CF" w:rsidP="005445CF">
      <w:pPr>
        <w:spacing w:after="0" w:line="240" w:lineRule="auto"/>
        <w:ind w:firstLine="567"/>
        <w:jc w:val="both"/>
        <w:rPr>
          <w:lang w:val="uk-UA"/>
        </w:rPr>
      </w:pPr>
      <w:r w:rsidRPr="005510E6">
        <w:rPr>
          <w:lang w:val="uk-UA"/>
        </w:rPr>
        <w:t>– забезпечувати працюючих санітарно-побутовими приміщеннями та обладнання згідно з чинними нормами;</w:t>
      </w:r>
    </w:p>
    <w:p w:rsidR="005445CF" w:rsidRPr="005510E6" w:rsidRDefault="005445CF" w:rsidP="005445CF">
      <w:pPr>
        <w:spacing w:after="0" w:line="240" w:lineRule="auto"/>
        <w:ind w:firstLine="567"/>
        <w:jc w:val="both"/>
        <w:rPr>
          <w:lang w:val="uk-UA"/>
        </w:rPr>
      </w:pPr>
      <w:r w:rsidRPr="005510E6">
        <w:rPr>
          <w:lang w:val="uk-UA"/>
        </w:rPr>
        <w:t>– забезпечити безкоштовне проведення попереднього, періодичних медичних оглядів працівників та позачергових медоглядів за заявою працівника, якщо він вважає що погіршення стану його здоров’я пов’язано з виробничими відносинами;</w:t>
      </w:r>
    </w:p>
    <w:p w:rsidR="005445CF" w:rsidRPr="005510E6" w:rsidRDefault="005445CF" w:rsidP="005445CF">
      <w:pPr>
        <w:spacing w:after="0" w:line="240" w:lineRule="auto"/>
        <w:ind w:firstLine="567"/>
        <w:jc w:val="both"/>
        <w:rPr>
          <w:lang w:val="uk-UA"/>
        </w:rPr>
      </w:pPr>
      <w:r w:rsidRPr="005510E6">
        <w:rPr>
          <w:lang w:val="uk-UA"/>
        </w:rPr>
        <w:t>– передбачити в кошторисах частини кошти на виконання заходів з охорони праці ( в тому числі на проведення атестації робочих місць за умовами праці, навчання та атестації працюючих з питань охорони праці; забезпечення працюючих спецодягом, спецвзуттям, іншими засобами індивідуального захисту, лікувально-профілактичним харчуванням тощо ) не менше 0,5 відсотка від фонду оплати праці за попередній рік. ( </w:t>
      </w:r>
      <w:r w:rsidRPr="005510E6">
        <w:rPr>
          <w:i/>
          <w:iCs/>
          <w:lang w:val="uk-UA"/>
        </w:rPr>
        <w:t>Перелік заходів та засобів з охорони праці, витрати на здійснення та придбання яких включаються до валових витрат юридичної особи, затверджено постановою Кабінету Міністрів України від 27 червня 2003 року № 994);</w:t>
      </w:r>
    </w:p>
    <w:p w:rsidR="005445CF" w:rsidRPr="00BF5A40" w:rsidRDefault="005445CF" w:rsidP="005445CF">
      <w:pPr>
        <w:pStyle w:val="a3"/>
        <w:numPr>
          <w:ilvl w:val="1"/>
          <w:numId w:val="1"/>
        </w:numPr>
        <w:spacing w:after="0" w:line="240" w:lineRule="auto"/>
        <w:ind w:left="0" w:firstLine="567"/>
        <w:jc w:val="both"/>
        <w:rPr>
          <w:lang w:val="uk-UA"/>
        </w:rPr>
      </w:pPr>
      <w:proofErr w:type="spellStart"/>
      <w:r w:rsidRPr="00BF5A40">
        <w:rPr>
          <w:shd w:val="clear" w:color="auto" w:fill="FFFFFF"/>
        </w:rPr>
        <w:t>Під</w:t>
      </w:r>
      <w:proofErr w:type="spellEnd"/>
      <w:r w:rsidRPr="00BF5A40">
        <w:rPr>
          <w:shd w:val="clear" w:color="auto" w:fill="FFFFFF"/>
        </w:rPr>
        <w:t xml:space="preserve"> час </w:t>
      </w:r>
      <w:proofErr w:type="spellStart"/>
      <w:r w:rsidRPr="00BF5A40">
        <w:rPr>
          <w:shd w:val="clear" w:color="auto" w:fill="FFFFFF"/>
        </w:rPr>
        <w:t>укладання</w:t>
      </w:r>
      <w:proofErr w:type="spellEnd"/>
      <w:r w:rsidRPr="00BF5A40">
        <w:rPr>
          <w:shd w:val="clear" w:color="auto" w:fill="FFFFFF"/>
        </w:rPr>
        <w:t xml:space="preserve"> </w:t>
      </w:r>
      <w:proofErr w:type="spellStart"/>
      <w:r w:rsidRPr="00BF5A40">
        <w:rPr>
          <w:shd w:val="clear" w:color="auto" w:fill="FFFFFF"/>
        </w:rPr>
        <w:t>трудових</w:t>
      </w:r>
      <w:proofErr w:type="spellEnd"/>
      <w:r w:rsidRPr="00BF5A40">
        <w:rPr>
          <w:shd w:val="clear" w:color="auto" w:fill="FFFFFF"/>
        </w:rPr>
        <w:t xml:space="preserve"> </w:t>
      </w:r>
      <w:proofErr w:type="spellStart"/>
      <w:r w:rsidRPr="00BF5A40">
        <w:rPr>
          <w:shd w:val="clear" w:color="auto" w:fill="FFFFFF"/>
        </w:rPr>
        <w:t>договорів</w:t>
      </w:r>
      <w:proofErr w:type="spellEnd"/>
      <w:r w:rsidRPr="00BF5A40">
        <w:rPr>
          <w:shd w:val="clear" w:color="auto" w:fill="FFFFFF"/>
        </w:rPr>
        <w:t xml:space="preserve"> (</w:t>
      </w:r>
      <w:proofErr w:type="spellStart"/>
      <w:r w:rsidRPr="00BF5A40">
        <w:rPr>
          <w:shd w:val="clear" w:color="auto" w:fill="FFFFFF"/>
        </w:rPr>
        <w:t>крім</w:t>
      </w:r>
      <w:proofErr w:type="spellEnd"/>
      <w:r w:rsidRPr="00BF5A40">
        <w:rPr>
          <w:shd w:val="clear" w:color="auto" w:fill="FFFFFF"/>
        </w:rPr>
        <w:t xml:space="preserve"> трудового договору про </w:t>
      </w:r>
      <w:proofErr w:type="spellStart"/>
      <w:r w:rsidRPr="00BF5A40">
        <w:rPr>
          <w:shd w:val="clear" w:color="auto" w:fill="FFFFFF"/>
        </w:rPr>
        <w:t>дистанційну</w:t>
      </w:r>
      <w:proofErr w:type="spellEnd"/>
      <w:r w:rsidRPr="00BF5A40">
        <w:rPr>
          <w:shd w:val="clear" w:color="auto" w:fill="FFFFFF"/>
        </w:rPr>
        <w:t xml:space="preserve"> роботу, про </w:t>
      </w:r>
      <w:proofErr w:type="spellStart"/>
      <w:r w:rsidRPr="00BF5A40">
        <w:rPr>
          <w:shd w:val="clear" w:color="auto" w:fill="FFFFFF"/>
        </w:rPr>
        <w:t>надомну</w:t>
      </w:r>
      <w:proofErr w:type="spellEnd"/>
      <w:r w:rsidRPr="00BF5A40">
        <w:rPr>
          <w:shd w:val="clear" w:color="auto" w:fill="FFFFFF"/>
        </w:rPr>
        <w:t xml:space="preserve"> роботу) </w:t>
      </w:r>
      <w:proofErr w:type="spellStart"/>
      <w:r w:rsidRPr="00BF5A40">
        <w:rPr>
          <w:shd w:val="clear" w:color="auto" w:fill="FFFFFF"/>
        </w:rPr>
        <w:t>роботодавець</w:t>
      </w:r>
      <w:proofErr w:type="spellEnd"/>
      <w:r w:rsidRPr="00BF5A40">
        <w:rPr>
          <w:shd w:val="clear" w:color="auto" w:fill="FFFFFF"/>
        </w:rPr>
        <w:t xml:space="preserve"> повинен </w:t>
      </w:r>
      <w:proofErr w:type="spellStart"/>
      <w:r w:rsidRPr="00BF5A40">
        <w:rPr>
          <w:shd w:val="clear" w:color="auto" w:fill="FFFFFF"/>
        </w:rPr>
        <w:t>поінформувати</w:t>
      </w:r>
      <w:proofErr w:type="spellEnd"/>
      <w:r w:rsidRPr="00BF5A40">
        <w:rPr>
          <w:shd w:val="clear" w:color="auto" w:fill="FFFFFF"/>
        </w:rPr>
        <w:t xml:space="preserve"> </w:t>
      </w:r>
      <w:proofErr w:type="spellStart"/>
      <w:r w:rsidRPr="00BF5A40">
        <w:rPr>
          <w:shd w:val="clear" w:color="auto" w:fill="FFFFFF"/>
        </w:rPr>
        <w:t>працівника</w:t>
      </w:r>
      <w:proofErr w:type="spellEnd"/>
      <w:r w:rsidRPr="00BF5A40">
        <w:rPr>
          <w:shd w:val="clear" w:color="auto" w:fill="FFFFFF"/>
        </w:rPr>
        <w:t xml:space="preserve"> </w:t>
      </w:r>
      <w:proofErr w:type="spellStart"/>
      <w:r w:rsidRPr="00BF5A40">
        <w:rPr>
          <w:shd w:val="clear" w:color="auto" w:fill="FFFFFF"/>
        </w:rPr>
        <w:t>під</w:t>
      </w:r>
      <w:proofErr w:type="spellEnd"/>
      <w:r w:rsidRPr="00BF5A40">
        <w:rPr>
          <w:shd w:val="clear" w:color="auto" w:fill="FFFFFF"/>
        </w:rPr>
        <w:t xml:space="preserve"> </w:t>
      </w:r>
      <w:proofErr w:type="spellStart"/>
      <w:r w:rsidRPr="00BF5A40">
        <w:rPr>
          <w:shd w:val="clear" w:color="auto" w:fill="FFFFFF"/>
        </w:rPr>
        <w:t>розписку</w:t>
      </w:r>
      <w:proofErr w:type="spellEnd"/>
      <w:r w:rsidRPr="00BF5A40">
        <w:rPr>
          <w:shd w:val="clear" w:color="auto" w:fill="FFFFFF"/>
        </w:rPr>
        <w:t xml:space="preserve"> про </w:t>
      </w:r>
      <w:proofErr w:type="spellStart"/>
      <w:r w:rsidRPr="00BF5A40">
        <w:rPr>
          <w:shd w:val="clear" w:color="auto" w:fill="FFFFFF"/>
        </w:rPr>
        <w:t>умови</w:t>
      </w:r>
      <w:proofErr w:type="spellEnd"/>
      <w:r w:rsidRPr="00BF5A40">
        <w:rPr>
          <w:shd w:val="clear" w:color="auto" w:fill="FFFFFF"/>
        </w:rPr>
        <w:t xml:space="preserve"> </w:t>
      </w:r>
      <w:proofErr w:type="spellStart"/>
      <w:r w:rsidRPr="00BF5A40">
        <w:rPr>
          <w:shd w:val="clear" w:color="auto" w:fill="FFFFFF"/>
        </w:rPr>
        <w:t>праці</w:t>
      </w:r>
      <w:proofErr w:type="spellEnd"/>
      <w:r w:rsidRPr="00BF5A40">
        <w:rPr>
          <w:shd w:val="clear" w:color="auto" w:fill="FFFFFF"/>
        </w:rPr>
        <w:t xml:space="preserve"> та про </w:t>
      </w:r>
      <w:proofErr w:type="spellStart"/>
      <w:r w:rsidRPr="00BF5A40">
        <w:rPr>
          <w:shd w:val="clear" w:color="auto" w:fill="FFFFFF"/>
        </w:rPr>
        <w:t>наявність</w:t>
      </w:r>
      <w:proofErr w:type="spellEnd"/>
      <w:r w:rsidRPr="00BF5A40">
        <w:rPr>
          <w:shd w:val="clear" w:color="auto" w:fill="FFFFFF"/>
        </w:rPr>
        <w:t xml:space="preserve"> на </w:t>
      </w:r>
      <w:proofErr w:type="spellStart"/>
      <w:r w:rsidRPr="00BF5A40">
        <w:rPr>
          <w:shd w:val="clear" w:color="auto" w:fill="FFFFFF"/>
        </w:rPr>
        <w:t>його</w:t>
      </w:r>
      <w:proofErr w:type="spellEnd"/>
      <w:r w:rsidRPr="00BF5A40">
        <w:rPr>
          <w:shd w:val="clear" w:color="auto" w:fill="FFFFFF"/>
        </w:rPr>
        <w:t xml:space="preserve"> </w:t>
      </w:r>
      <w:proofErr w:type="spellStart"/>
      <w:r w:rsidRPr="00BF5A40">
        <w:rPr>
          <w:shd w:val="clear" w:color="auto" w:fill="FFFFFF"/>
        </w:rPr>
        <w:t>робочому</w:t>
      </w:r>
      <w:proofErr w:type="spellEnd"/>
      <w:r w:rsidRPr="00BF5A40">
        <w:rPr>
          <w:shd w:val="clear" w:color="auto" w:fill="FFFFFF"/>
        </w:rPr>
        <w:t xml:space="preserve"> </w:t>
      </w:r>
      <w:proofErr w:type="spellStart"/>
      <w:r w:rsidRPr="00BF5A40">
        <w:rPr>
          <w:shd w:val="clear" w:color="auto" w:fill="FFFFFF"/>
        </w:rPr>
        <w:t>місці</w:t>
      </w:r>
      <w:proofErr w:type="spellEnd"/>
      <w:r w:rsidRPr="00BF5A40">
        <w:rPr>
          <w:shd w:val="clear" w:color="auto" w:fill="FFFFFF"/>
        </w:rPr>
        <w:t xml:space="preserve"> </w:t>
      </w:r>
      <w:proofErr w:type="spellStart"/>
      <w:r w:rsidRPr="00BF5A40">
        <w:rPr>
          <w:shd w:val="clear" w:color="auto" w:fill="FFFFFF"/>
        </w:rPr>
        <w:t>небезпечних</w:t>
      </w:r>
      <w:proofErr w:type="spellEnd"/>
      <w:r w:rsidRPr="00BF5A40">
        <w:rPr>
          <w:shd w:val="clear" w:color="auto" w:fill="FFFFFF"/>
        </w:rPr>
        <w:t xml:space="preserve"> і </w:t>
      </w:r>
      <w:proofErr w:type="spellStart"/>
      <w:r w:rsidRPr="00BF5A40">
        <w:rPr>
          <w:shd w:val="clear" w:color="auto" w:fill="FFFFFF"/>
        </w:rPr>
        <w:t>шкідливих</w:t>
      </w:r>
      <w:proofErr w:type="spellEnd"/>
      <w:r w:rsidRPr="00BF5A40">
        <w:rPr>
          <w:shd w:val="clear" w:color="auto" w:fill="FFFFFF"/>
        </w:rPr>
        <w:t xml:space="preserve"> </w:t>
      </w:r>
      <w:proofErr w:type="spellStart"/>
      <w:r w:rsidRPr="00BF5A40">
        <w:rPr>
          <w:shd w:val="clear" w:color="auto" w:fill="FFFFFF"/>
        </w:rPr>
        <w:t>виробничих</w:t>
      </w:r>
      <w:proofErr w:type="spellEnd"/>
      <w:r w:rsidRPr="00BF5A40">
        <w:rPr>
          <w:shd w:val="clear" w:color="auto" w:fill="FFFFFF"/>
        </w:rPr>
        <w:t xml:space="preserve"> </w:t>
      </w:r>
      <w:proofErr w:type="spellStart"/>
      <w:r w:rsidRPr="00BF5A40">
        <w:rPr>
          <w:shd w:val="clear" w:color="auto" w:fill="FFFFFF"/>
        </w:rPr>
        <w:t>факторів</w:t>
      </w:r>
      <w:proofErr w:type="spellEnd"/>
      <w:r w:rsidRPr="00BF5A40">
        <w:rPr>
          <w:shd w:val="clear" w:color="auto" w:fill="FFFFFF"/>
        </w:rPr>
        <w:t xml:space="preserve">, </w:t>
      </w:r>
      <w:proofErr w:type="spellStart"/>
      <w:r w:rsidRPr="00BF5A40">
        <w:rPr>
          <w:shd w:val="clear" w:color="auto" w:fill="FFFFFF"/>
        </w:rPr>
        <w:t>які</w:t>
      </w:r>
      <w:proofErr w:type="spellEnd"/>
      <w:r w:rsidRPr="00BF5A40">
        <w:rPr>
          <w:shd w:val="clear" w:color="auto" w:fill="FFFFFF"/>
        </w:rPr>
        <w:t xml:space="preserve"> </w:t>
      </w:r>
      <w:proofErr w:type="spellStart"/>
      <w:r w:rsidRPr="00BF5A40">
        <w:rPr>
          <w:shd w:val="clear" w:color="auto" w:fill="FFFFFF"/>
        </w:rPr>
        <w:t>ще</w:t>
      </w:r>
      <w:proofErr w:type="spellEnd"/>
      <w:r w:rsidRPr="00BF5A40">
        <w:rPr>
          <w:shd w:val="clear" w:color="auto" w:fill="FFFFFF"/>
        </w:rPr>
        <w:t xml:space="preserve"> не </w:t>
      </w:r>
      <w:proofErr w:type="spellStart"/>
      <w:r w:rsidRPr="00BF5A40">
        <w:rPr>
          <w:shd w:val="clear" w:color="auto" w:fill="FFFFFF"/>
        </w:rPr>
        <w:t>усунуто</w:t>
      </w:r>
      <w:proofErr w:type="spellEnd"/>
      <w:r w:rsidRPr="00BF5A40">
        <w:rPr>
          <w:shd w:val="clear" w:color="auto" w:fill="FFFFFF"/>
        </w:rPr>
        <w:t xml:space="preserve">, </w:t>
      </w:r>
      <w:proofErr w:type="spellStart"/>
      <w:r w:rsidRPr="00BF5A40">
        <w:rPr>
          <w:shd w:val="clear" w:color="auto" w:fill="FFFFFF"/>
        </w:rPr>
        <w:t>можливі</w:t>
      </w:r>
      <w:proofErr w:type="spellEnd"/>
      <w:r w:rsidRPr="00BF5A40">
        <w:rPr>
          <w:shd w:val="clear" w:color="auto" w:fill="FFFFFF"/>
        </w:rPr>
        <w:t xml:space="preserve"> </w:t>
      </w:r>
      <w:proofErr w:type="spellStart"/>
      <w:r w:rsidRPr="00BF5A40">
        <w:rPr>
          <w:shd w:val="clear" w:color="auto" w:fill="FFFFFF"/>
        </w:rPr>
        <w:t>наслідки</w:t>
      </w:r>
      <w:proofErr w:type="spellEnd"/>
      <w:r w:rsidRPr="00BF5A40">
        <w:rPr>
          <w:shd w:val="clear" w:color="auto" w:fill="FFFFFF"/>
        </w:rPr>
        <w:t xml:space="preserve"> </w:t>
      </w:r>
      <w:proofErr w:type="spellStart"/>
      <w:r w:rsidRPr="00BF5A40">
        <w:rPr>
          <w:shd w:val="clear" w:color="auto" w:fill="FFFFFF"/>
        </w:rPr>
        <w:t>їх</w:t>
      </w:r>
      <w:proofErr w:type="spellEnd"/>
      <w:r w:rsidRPr="00BF5A40">
        <w:rPr>
          <w:shd w:val="clear" w:color="auto" w:fill="FFFFFF"/>
        </w:rPr>
        <w:t xml:space="preserve"> </w:t>
      </w:r>
      <w:proofErr w:type="spellStart"/>
      <w:r w:rsidRPr="00BF5A40">
        <w:rPr>
          <w:shd w:val="clear" w:color="auto" w:fill="FFFFFF"/>
        </w:rPr>
        <w:t>впливу</w:t>
      </w:r>
      <w:proofErr w:type="spellEnd"/>
      <w:r w:rsidRPr="00BF5A40">
        <w:rPr>
          <w:shd w:val="clear" w:color="auto" w:fill="FFFFFF"/>
        </w:rPr>
        <w:t xml:space="preserve"> на </w:t>
      </w:r>
      <w:proofErr w:type="spellStart"/>
      <w:r w:rsidRPr="00BF5A40">
        <w:rPr>
          <w:shd w:val="clear" w:color="auto" w:fill="FFFFFF"/>
        </w:rPr>
        <w:t>здоров’я</w:t>
      </w:r>
      <w:proofErr w:type="spellEnd"/>
      <w:r w:rsidRPr="00BF5A40">
        <w:rPr>
          <w:shd w:val="clear" w:color="auto" w:fill="FFFFFF"/>
        </w:rPr>
        <w:t xml:space="preserve"> та про права </w:t>
      </w:r>
      <w:proofErr w:type="spellStart"/>
      <w:r w:rsidRPr="00BF5A40">
        <w:rPr>
          <w:shd w:val="clear" w:color="auto" w:fill="FFFFFF"/>
        </w:rPr>
        <w:t>працівника</w:t>
      </w:r>
      <w:proofErr w:type="spellEnd"/>
      <w:r w:rsidRPr="00BF5A40">
        <w:rPr>
          <w:shd w:val="clear" w:color="auto" w:fill="FFFFFF"/>
        </w:rPr>
        <w:t xml:space="preserve"> на </w:t>
      </w:r>
      <w:proofErr w:type="spellStart"/>
      <w:r w:rsidRPr="00BF5A40">
        <w:rPr>
          <w:shd w:val="clear" w:color="auto" w:fill="FFFFFF"/>
        </w:rPr>
        <w:t>пільги</w:t>
      </w:r>
      <w:proofErr w:type="spellEnd"/>
      <w:r w:rsidRPr="00BF5A40">
        <w:rPr>
          <w:shd w:val="clear" w:color="auto" w:fill="FFFFFF"/>
        </w:rPr>
        <w:t xml:space="preserve"> і </w:t>
      </w:r>
      <w:proofErr w:type="spellStart"/>
      <w:r w:rsidRPr="00BF5A40">
        <w:rPr>
          <w:shd w:val="clear" w:color="auto" w:fill="FFFFFF"/>
        </w:rPr>
        <w:t>компенсації</w:t>
      </w:r>
      <w:proofErr w:type="spellEnd"/>
      <w:r w:rsidRPr="00BF5A40">
        <w:rPr>
          <w:shd w:val="clear" w:color="auto" w:fill="FFFFFF"/>
        </w:rPr>
        <w:t xml:space="preserve"> </w:t>
      </w:r>
      <w:proofErr w:type="gramStart"/>
      <w:r w:rsidRPr="00BF5A40">
        <w:rPr>
          <w:shd w:val="clear" w:color="auto" w:fill="FFFFFF"/>
        </w:rPr>
        <w:t>за роботу</w:t>
      </w:r>
      <w:proofErr w:type="gramEnd"/>
      <w:r w:rsidRPr="00BF5A40">
        <w:rPr>
          <w:shd w:val="clear" w:color="auto" w:fill="FFFFFF"/>
        </w:rPr>
        <w:t xml:space="preserve"> в таких </w:t>
      </w:r>
      <w:proofErr w:type="spellStart"/>
      <w:r w:rsidRPr="00BF5A40">
        <w:rPr>
          <w:shd w:val="clear" w:color="auto" w:fill="FFFFFF"/>
        </w:rPr>
        <w:t>умовах</w:t>
      </w:r>
      <w:proofErr w:type="spellEnd"/>
      <w:r w:rsidRPr="00BF5A40">
        <w:rPr>
          <w:shd w:val="clear" w:color="auto" w:fill="FFFFFF"/>
        </w:rPr>
        <w:t xml:space="preserve"> </w:t>
      </w:r>
      <w:proofErr w:type="spellStart"/>
      <w:r w:rsidRPr="00BF5A40">
        <w:rPr>
          <w:shd w:val="clear" w:color="auto" w:fill="FFFFFF"/>
        </w:rPr>
        <w:t>відповідно</w:t>
      </w:r>
      <w:proofErr w:type="spellEnd"/>
      <w:r w:rsidRPr="00BF5A40">
        <w:rPr>
          <w:shd w:val="clear" w:color="auto" w:fill="FFFFFF"/>
        </w:rPr>
        <w:t xml:space="preserve"> до </w:t>
      </w:r>
      <w:proofErr w:type="spellStart"/>
      <w:r w:rsidRPr="00BF5A40">
        <w:rPr>
          <w:shd w:val="clear" w:color="auto" w:fill="FFFFFF"/>
        </w:rPr>
        <w:t>законодавства</w:t>
      </w:r>
      <w:proofErr w:type="spellEnd"/>
      <w:r w:rsidRPr="00BF5A40">
        <w:rPr>
          <w:shd w:val="clear" w:color="auto" w:fill="FFFFFF"/>
        </w:rPr>
        <w:t xml:space="preserve"> і </w:t>
      </w:r>
      <w:proofErr w:type="spellStart"/>
      <w:r w:rsidRPr="00BF5A40">
        <w:rPr>
          <w:shd w:val="clear" w:color="auto" w:fill="FFFFFF"/>
        </w:rPr>
        <w:t>колективного</w:t>
      </w:r>
      <w:proofErr w:type="spellEnd"/>
      <w:r w:rsidRPr="00BF5A40">
        <w:rPr>
          <w:shd w:val="clear" w:color="auto" w:fill="FFFFFF"/>
        </w:rPr>
        <w:t xml:space="preserve"> договору.</w:t>
      </w:r>
    </w:p>
    <w:p w:rsidR="005445CF" w:rsidRPr="00BF5A40" w:rsidRDefault="005445CF" w:rsidP="005445CF">
      <w:pPr>
        <w:pStyle w:val="a3"/>
        <w:numPr>
          <w:ilvl w:val="1"/>
          <w:numId w:val="1"/>
        </w:numPr>
        <w:spacing w:after="0" w:line="240" w:lineRule="auto"/>
        <w:ind w:left="0" w:firstLine="567"/>
        <w:jc w:val="both"/>
        <w:rPr>
          <w:lang w:val="uk-UA"/>
        </w:rPr>
      </w:pPr>
      <w:r w:rsidRPr="00BF5A40">
        <w:rPr>
          <w:lang w:val="uk-UA"/>
        </w:rPr>
        <w:t>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5445CF" w:rsidRDefault="005445CF" w:rsidP="005445CF">
      <w:pPr>
        <w:pStyle w:val="a3"/>
        <w:numPr>
          <w:ilvl w:val="1"/>
          <w:numId w:val="1"/>
        </w:numPr>
        <w:spacing w:after="0" w:line="240" w:lineRule="auto"/>
        <w:ind w:left="0" w:firstLine="567"/>
        <w:jc w:val="both"/>
        <w:rPr>
          <w:lang w:val="uk-UA"/>
        </w:rPr>
      </w:pPr>
      <w:r w:rsidRPr="00BF5A40">
        <w:rPr>
          <w:lang w:val="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r>
        <w:rPr>
          <w:lang w:val="uk-UA"/>
        </w:rPr>
        <w:t>(ст.5 Закону № 2694)</w:t>
      </w:r>
      <w:r w:rsidRPr="005510E6">
        <w:rPr>
          <w:lang w:val="uk-UA"/>
        </w:rPr>
        <w:t>.</w:t>
      </w:r>
    </w:p>
    <w:p w:rsidR="005445CF" w:rsidRPr="00A9723D" w:rsidRDefault="005445CF" w:rsidP="005445CF">
      <w:pPr>
        <w:pStyle w:val="a3"/>
        <w:numPr>
          <w:ilvl w:val="1"/>
          <w:numId w:val="1"/>
        </w:numPr>
        <w:spacing w:after="0" w:line="240" w:lineRule="auto"/>
        <w:ind w:left="0" w:firstLine="567"/>
        <w:jc w:val="both"/>
        <w:rPr>
          <w:lang w:val="uk-UA"/>
        </w:rPr>
      </w:pPr>
      <w:proofErr w:type="spellStart"/>
      <w:r w:rsidRPr="00A9723D">
        <w:rPr>
          <w:shd w:val="clear" w:color="auto" w:fill="FFFFFF"/>
        </w:rPr>
        <w:t>Забезпечення</w:t>
      </w:r>
      <w:proofErr w:type="spellEnd"/>
      <w:r w:rsidRPr="00A9723D">
        <w:rPr>
          <w:shd w:val="clear" w:color="auto" w:fill="FFFFFF"/>
        </w:rPr>
        <w:t xml:space="preserve"> </w:t>
      </w:r>
      <w:proofErr w:type="spellStart"/>
      <w:r w:rsidRPr="00A9723D">
        <w:rPr>
          <w:shd w:val="clear" w:color="auto" w:fill="FFFFFF"/>
        </w:rPr>
        <w:t>працівників</w:t>
      </w:r>
      <w:proofErr w:type="spellEnd"/>
      <w:r w:rsidRPr="00A9723D">
        <w:rPr>
          <w:shd w:val="clear" w:color="auto" w:fill="FFFFFF"/>
        </w:rPr>
        <w:t xml:space="preserve"> </w:t>
      </w:r>
      <w:proofErr w:type="spellStart"/>
      <w:r w:rsidRPr="00A9723D">
        <w:rPr>
          <w:shd w:val="clear" w:color="auto" w:fill="FFFFFF"/>
        </w:rPr>
        <w:t>спецодягом</w:t>
      </w:r>
      <w:proofErr w:type="spellEnd"/>
      <w:r w:rsidRPr="00A9723D">
        <w:rPr>
          <w:shd w:val="clear" w:color="auto" w:fill="FFFFFF"/>
        </w:rPr>
        <w:t xml:space="preserve">, </w:t>
      </w:r>
      <w:proofErr w:type="spellStart"/>
      <w:r w:rsidRPr="00A9723D">
        <w:rPr>
          <w:shd w:val="clear" w:color="auto" w:fill="FFFFFF"/>
        </w:rPr>
        <w:t>іншими</w:t>
      </w:r>
      <w:proofErr w:type="spellEnd"/>
      <w:r w:rsidRPr="00A9723D">
        <w:rPr>
          <w:shd w:val="clear" w:color="auto" w:fill="FFFFFF"/>
        </w:rPr>
        <w:t xml:space="preserve"> </w:t>
      </w:r>
      <w:proofErr w:type="spellStart"/>
      <w:r w:rsidRPr="00A9723D">
        <w:rPr>
          <w:shd w:val="clear" w:color="auto" w:fill="FFFFFF"/>
        </w:rPr>
        <w:t>засобами</w:t>
      </w:r>
      <w:proofErr w:type="spellEnd"/>
      <w:r w:rsidRPr="00A9723D">
        <w:rPr>
          <w:shd w:val="clear" w:color="auto" w:fill="FFFFFF"/>
        </w:rPr>
        <w:t xml:space="preserve"> </w:t>
      </w:r>
      <w:proofErr w:type="spellStart"/>
      <w:r w:rsidRPr="00A9723D">
        <w:rPr>
          <w:shd w:val="clear" w:color="auto" w:fill="FFFFFF"/>
        </w:rPr>
        <w:t>індивідуального</w:t>
      </w:r>
      <w:proofErr w:type="spellEnd"/>
      <w:r w:rsidRPr="00A9723D">
        <w:rPr>
          <w:shd w:val="clear" w:color="auto" w:fill="FFFFFF"/>
        </w:rPr>
        <w:t xml:space="preserve"> </w:t>
      </w:r>
      <w:proofErr w:type="spellStart"/>
      <w:r w:rsidRPr="00A9723D">
        <w:rPr>
          <w:shd w:val="clear" w:color="auto" w:fill="FFFFFF"/>
        </w:rPr>
        <w:t>захисту</w:t>
      </w:r>
      <w:proofErr w:type="spellEnd"/>
      <w:r w:rsidRPr="00A9723D">
        <w:rPr>
          <w:shd w:val="clear" w:color="auto" w:fill="FFFFFF"/>
        </w:rPr>
        <w:t xml:space="preserve">, </w:t>
      </w:r>
      <w:proofErr w:type="spellStart"/>
      <w:r w:rsidRPr="00A9723D">
        <w:rPr>
          <w:shd w:val="clear" w:color="auto" w:fill="FFFFFF"/>
        </w:rPr>
        <w:t>мийними</w:t>
      </w:r>
      <w:proofErr w:type="spellEnd"/>
      <w:r w:rsidRPr="00A9723D">
        <w:rPr>
          <w:shd w:val="clear" w:color="auto" w:fill="FFFFFF"/>
        </w:rPr>
        <w:t xml:space="preserve"> та </w:t>
      </w:r>
      <w:proofErr w:type="spellStart"/>
      <w:r w:rsidRPr="00A9723D">
        <w:rPr>
          <w:shd w:val="clear" w:color="auto" w:fill="FFFFFF"/>
        </w:rPr>
        <w:t>знешкоджувальними</w:t>
      </w:r>
      <w:proofErr w:type="spellEnd"/>
      <w:r w:rsidRPr="00A9723D">
        <w:rPr>
          <w:shd w:val="clear" w:color="auto" w:fill="FFFFFF"/>
        </w:rPr>
        <w:t xml:space="preserve"> </w:t>
      </w:r>
      <w:proofErr w:type="spellStart"/>
      <w:r w:rsidRPr="00A9723D">
        <w:rPr>
          <w:shd w:val="clear" w:color="auto" w:fill="FFFFFF"/>
        </w:rPr>
        <w:t>засобами</w:t>
      </w:r>
      <w:proofErr w:type="spellEnd"/>
      <w:r w:rsidRPr="00A9723D">
        <w:rPr>
          <w:shd w:val="clear" w:color="auto" w:fill="FFFFFF"/>
          <w:lang w:val="uk-UA"/>
        </w:rPr>
        <w:t>.</w:t>
      </w:r>
    </w:p>
    <w:p w:rsidR="005445CF" w:rsidRPr="00A9723D" w:rsidRDefault="005445CF" w:rsidP="005445CF">
      <w:pPr>
        <w:pStyle w:val="a3"/>
        <w:numPr>
          <w:ilvl w:val="1"/>
          <w:numId w:val="1"/>
        </w:numPr>
        <w:spacing w:after="0" w:line="240" w:lineRule="auto"/>
        <w:ind w:left="0" w:firstLine="567"/>
        <w:jc w:val="both"/>
        <w:rPr>
          <w:lang w:val="uk-UA"/>
        </w:rPr>
      </w:pPr>
      <w:r w:rsidRPr="00A9723D">
        <w:rPr>
          <w:shd w:val="clear" w:color="auto" w:fill="FFFFFF"/>
          <w:lang w:val="uk-UA"/>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центральним органом виконавчої влади, що забезпечує формування державної політики у сфері охорони здоров'я.</w:t>
      </w:r>
    </w:p>
    <w:p w:rsidR="005445CF" w:rsidRPr="00A9723D" w:rsidRDefault="005445CF" w:rsidP="005445CF">
      <w:pPr>
        <w:pStyle w:val="a3"/>
        <w:numPr>
          <w:ilvl w:val="1"/>
          <w:numId w:val="1"/>
        </w:numPr>
        <w:spacing w:after="0" w:line="240" w:lineRule="auto"/>
        <w:ind w:left="0" w:firstLine="567"/>
        <w:jc w:val="both"/>
        <w:rPr>
          <w:lang w:val="uk-UA"/>
        </w:rPr>
      </w:pPr>
      <w:r w:rsidRPr="00A9723D">
        <w:rPr>
          <w:lang w:val="uk-UA"/>
        </w:rPr>
        <w:t>Підприємства, які використовують працю осіб з інвалідністю,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rsidR="005445CF" w:rsidRDefault="005445CF" w:rsidP="005445CF">
      <w:pPr>
        <w:pStyle w:val="a3"/>
        <w:numPr>
          <w:ilvl w:val="1"/>
          <w:numId w:val="1"/>
        </w:numPr>
        <w:spacing w:after="0" w:line="240" w:lineRule="auto"/>
        <w:ind w:left="0" w:firstLine="567"/>
        <w:jc w:val="both"/>
        <w:rPr>
          <w:lang w:val="uk-UA"/>
        </w:rPr>
      </w:pPr>
      <w:r w:rsidRPr="00A9723D">
        <w:rPr>
          <w:lang w:val="uk-UA"/>
        </w:rPr>
        <w:t>Залучення осіб з інвалідністю до надурочних робіт і робіт у нічний час можливе лише за їх згодою та за умови, що це не суперечить рекомендаціям медико-соціальної експертної комісії.</w:t>
      </w:r>
    </w:p>
    <w:p w:rsidR="005445CF" w:rsidRPr="00AF128C" w:rsidRDefault="005445CF" w:rsidP="005445CF">
      <w:pPr>
        <w:pStyle w:val="a3"/>
        <w:numPr>
          <w:ilvl w:val="1"/>
          <w:numId w:val="1"/>
        </w:numPr>
        <w:spacing w:after="0" w:line="240" w:lineRule="auto"/>
        <w:ind w:left="0" w:firstLine="567"/>
        <w:jc w:val="both"/>
        <w:rPr>
          <w:lang w:val="uk-UA"/>
        </w:rPr>
      </w:pPr>
      <w:r w:rsidRPr="00AF128C">
        <w:rPr>
          <w:lang w:val="uk-UA"/>
        </w:rPr>
        <w:t>Забезпечити за рахунок коштів військової частини своєчасну заміну або ремонт спецодягу і спецвзуття, що стали непридатними до закінчення встановленого терміну їх носіння з незалежних від працівника причин.</w:t>
      </w:r>
    </w:p>
    <w:p w:rsidR="005445CF" w:rsidRDefault="005445CF" w:rsidP="005445CF">
      <w:pPr>
        <w:pStyle w:val="a3"/>
        <w:numPr>
          <w:ilvl w:val="1"/>
          <w:numId w:val="1"/>
        </w:numPr>
        <w:spacing w:after="0" w:line="240" w:lineRule="auto"/>
        <w:ind w:left="0" w:firstLine="567"/>
        <w:jc w:val="both"/>
        <w:rPr>
          <w:lang w:val="uk-UA"/>
        </w:rPr>
      </w:pPr>
      <w:r w:rsidRPr="00AF128C">
        <w:rPr>
          <w:lang w:val="uk-UA"/>
        </w:rPr>
        <w:t>Забезпечувати за рахунок коштів військової частини прання, хімчистку, обезжирення, відновлення і ремонт спецодягу, спецвзуття та інших засобів індивідуального захисту, утримання побутових приміщень відповідно до санітарних норм і правил гігієни.</w:t>
      </w:r>
    </w:p>
    <w:p w:rsidR="005445CF" w:rsidRPr="00AF128C" w:rsidRDefault="005445CF" w:rsidP="005445CF">
      <w:pPr>
        <w:pStyle w:val="a3"/>
        <w:numPr>
          <w:ilvl w:val="1"/>
          <w:numId w:val="1"/>
        </w:numPr>
        <w:spacing w:after="0" w:line="240" w:lineRule="auto"/>
        <w:ind w:left="0" w:firstLine="567"/>
        <w:jc w:val="both"/>
        <w:rPr>
          <w:lang w:val="uk-UA"/>
        </w:rPr>
      </w:pPr>
      <w:r w:rsidRPr="0045510D">
        <w:rPr>
          <w:szCs w:val="28"/>
          <w:lang w:val="uk-UA"/>
        </w:rPr>
        <w:t xml:space="preserve">За рахунок коштів </w:t>
      </w:r>
      <w:r>
        <w:rPr>
          <w:szCs w:val="28"/>
          <w:lang w:val="uk-UA"/>
        </w:rPr>
        <w:t>військової частини А</w:t>
      </w:r>
      <w:r w:rsidR="004C59CF">
        <w:rPr>
          <w:szCs w:val="28"/>
          <w:lang w:val="uk-UA"/>
        </w:rPr>
        <w:t xml:space="preserve">2076 </w:t>
      </w:r>
      <w:r w:rsidRPr="0045510D">
        <w:rPr>
          <w:szCs w:val="28"/>
          <w:lang w:val="uk-UA"/>
        </w:rPr>
        <w:t>проводити навчання представників та членів комісії з питань охорони праці, уповноважених працівниками осіб структурних підрозділів з питань охорони праці, надавати їм вільний від роботи час (до</w:t>
      </w:r>
      <w:r>
        <w:rPr>
          <w:szCs w:val="28"/>
          <w:lang w:val="uk-UA"/>
        </w:rPr>
        <w:t xml:space="preserve"> 4</w:t>
      </w:r>
      <w:r w:rsidRPr="00070D2B">
        <w:rPr>
          <w:szCs w:val="28"/>
          <w:lang w:val="uk-UA"/>
        </w:rPr>
        <w:t xml:space="preserve"> </w:t>
      </w:r>
      <w:r w:rsidRPr="0045510D">
        <w:rPr>
          <w:szCs w:val="28"/>
          <w:lang w:val="uk-UA"/>
        </w:rPr>
        <w:t>годин в місяць) із збереженням заробітної плати для залучення до перевірок стану умов, безпеки праці та розслідування нещасних випадків.</w:t>
      </w:r>
    </w:p>
    <w:p w:rsidR="005445CF" w:rsidRPr="00D66465" w:rsidRDefault="005445CF" w:rsidP="005445CF">
      <w:pPr>
        <w:pStyle w:val="a3"/>
        <w:numPr>
          <w:ilvl w:val="1"/>
          <w:numId w:val="1"/>
        </w:numPr>
        <w:spacing w:after="0" w:line="240" w:lineRule="auto"/>
        <w:ind w:left="0" w:firstLine="567"/>
        <w:jc w:val="both"/>
        <w:rPr>
          <w:lang w:val="uk-UA"/>
        </w:rPr>
      </w:pPr>
      <w:r>
        <w:rPr>
          <w:szCs w:val="28"/>
          <w:lang w:val="uk-UA"/>
        </w:rPr>
        <w:t xml:space="preserve">Виконувати заходи щодо підготовки приміщень структурних </w:t>
      </w:r>
      <w:r w:rsidRPr="00D66465">
        <w:rPr>
          <w:szCs w:val="28"/>
          <w:lang w:val="uk-UA"/>
        </w:rPr>
        <w:t xml:space="preserve">підрозділів до роботи в </w:t>
      </w:r>
      <w:proofErr w:type="spellStart"/>
      <w:r w:rsidRPr="00D66465">
        <w:rPr>
          <w:szCs w:val="28"/>
          <w:lang w:val="uk-UA"/>
        </w:rPr>
        <w:t>осінньо</w:t>
      </w:r>
      <w:proofErr w:type="spellEnd"/>
      <w:r w:rsidRPr="00D66465">
        <w:rPr>
          <w:szCs w:val="28"/>
          <w:lang w:val="uk-UA"/>
        </w:rPr>
        <w:t xml:space="preserve"> –зимовий період у термін до 01 жовтня поточного року. Забезпечити протягом цього періоду стійкий температурний режим у виробних приміщенням згідно із встановленими нормами.</w:t>
      </w:r>
    </w:p>
    <w:p w:rsidR="005445CF" w:rsidRPr="00D66465" w:rsidRDefault="005445CF" w:rsidP="005445CF">
      <w:pPr>
        <w:spacing w:after="0" w:line="240" w:lineRule="auto"/>
        <w:jc w:val="both"/>
        <w:rPr>
          <w:lang w:val="uk-UA"/>
        </w:rPr>
      </w:pPr>
      <w:proofErr w:type="spellStart"/>
      <w:r w:rsidRPr="00D66465">
        <w:rPr>
          <w:shd w:val="clear" w:color="auto" w:fill="FFFFFF"/>
        </w:rPr>
        <w:t>Працівникам</w:t>
      </w:r>
      <w:proofErr w:type="spellEnd"/>
      <w:r w:rsidRPr="00D66465">
        <w:rPr>
          <w:shd w:val="clear" w:color="auto" w:fill="FFFFFF"/>
        </w:rPr>
        <w:t xml:space="preserve">, </w:t>
      </w:r>
      <w:proofErr w:type="spellStart"/>
      <w:r w:rsidRPr="00D66465">
        <w:rPr>
          <w:shd w:val="clear" w:color="auto" w:fill="FFFFFF"/>
        </w:rPr>
        <w:t>що</w:t>
      </w:r>
      <w:proofErr w:type="spellEnd"/>
      <w:r w:rsidRPr="00D66465">
        <w:rPr>
          <w:shd w:val="clear" w:color="auto" w:fill="FFFFFF"/>
        </w:rPr>
        <w:t xml:space="preserve"> </w:t>
      </w:r>
      <w:proofErr w:type="spellStart"/>
      <w:r w:rsidRPr="00D66465">
        <w:rPr>
          <w:shd w:val="clear" w:color="auto" w:fill="FFFFFF"/>
        </w:rPr>
        <w:t>працюють</w:t>
      </w:r>
      <w:proofErr w:type="spellEnd"/>
      <w:r w:rsidRPr="00D66465">
        <w:rPr>
          <w:shd w:val="clear" w:color="auto" w:fill="FFFFFF"/>
        </w:rPr>
        <w:t xml:space="preserve"> в </w:t>
      </w:r>
      <w:proofErr w:type="spellStart"/>
      <w:r w:rsidRPr="00D66465">
        <w:rPr>
          <w:shd w:val="clear" w:color="auto" w:fill="FFFFFF"/>
        </w:rPr>
        <w:t>холодну</w:t>
      </w:r>
      <w:proofErr w:type="spellEnd"/>
      <w:r w:rsidRPr="00D66465">
        <w:rPr>
          <w:shd w:val="clear" w:color="auto" w:fill="FFFFFF"/>
        </w:rPr>
        <w:t xml:space="preserve"> пору року на </w:t>
      </w:r>
      <w:proofErr w:type="spellStart"/>
      <w:r w:rsidRPr="00D66465">
        <w:rPr>
          <w:shd w:val="clear" w:color="auto" w:fill="FFFFFF"/>
        </w:rPr>
        <w:t>відкритому</w:t>
      </w:r>
      <w:proofErr w:type="spellEnd"/>
      <w:r w:rsidRPr="00D66465">
        <w:rPr>
          <w:shd w:val="clear" w:color="auto" w:fill="FFFFFF"/>
        </w:rPr>
        <w:t xml:space="preserve"> </w:t>
      </w:r>
      <w:proofErr w:type="spellStart"/>
      <w:r w:rsidRPr="00D66465">
        <w:rPr>
          <w:shd w:val="clear" w:color="auto" w:fill="FFFFFF"/>
        </w:rPr>
        <w:t>повітрі</w:t>
      </w:r>
      <w:proofErr w:type="spellEnd"/>
      <w:r w:rsidRPr="00D66465">
        <w:rPr>
          <w:shd w:val="clear" w:color="auto" w:fill="FFFFFF"/>
        </w:rPr>
        <w:t xml:space="preserve"> </w:t>
      </w:r>
      <w:proofErr w:type="spellStart"/>
      <w:r w:rsidRPr="00D66465">
        <w:rPr>
          <w:shd w:val="clear" w:color="auto" w:fill="FFFFFF"/>
        </w:rPr>
        <w:t>або</w:t>
      </w:r>
      <w:proofErr w:type="spellEnd"/>
      <w:r w:rsidRPr="00D66465">
        <w:rPr>
          <w:shd w:val="clear" w:color="auto" w:fill="FFFFFF"/>
        </w:rPr>
        <w:t xml:space="preserve"> в </w:t>
      </w:r>
      <w:proofErr w:type="spellStart"/>
      <w:r w:rsidRPr="00D66465">
        <w:rPr>
          <w:shd w:val="clear" w:color="auto" w:fill="FFFFFF"/>
        </w:rPr>
        <w:t>закритих</w:t>
      </w:r>
      <w:proofErr w:type="spellEnd"/>
      <w:r w:rsidRPr="00D66465">
        <w:rPr>
          <w:shd w:val="clear" w:color="auto" w:fill="FFFFFF"/>
        </w:rPr>
        <w:t xml:space="preserve"> </w:t>
      </w:r>
      <w:proofErr w:type="spellStart"/>
      <w:r w:rsidRPr="00D66465">
        <w:rPr>
          <w:shd w:val="clear" w:color="auto" w:fill="FFFFFF"/>
        </w:rPr>
        <w:t>неопалюваних</w:t>
      </w:r>
      <w:proofErr w:type="spellEnd"/>
      <w:r w:rsidRPr="00D66465">
        <w:rPr>
          <w:shd w:val="clear" w:color="auto" w:fill="FFFFFF"/>
        </w:rPr>
        <w:t xml:space="preserve"> </w:t>
      </w:r>
      <w:proofErr w:type="spellStart"/>
      <w:r w:rsidRPr="00D66465">
        <w:rPr>
          <w:shd w:val="clear" w:color="auto" w:fill="FFFFFF"/>
        </w:rPr>
        <w:t>приміщеннях</w:t>
      </w:r>
      <w:proofErr w:type="spellEnd"/>
      <w:r w:rsidRPr="00D66465">
        <w:rPr>
          <w:shd w:val="clear" w:color="auto" w:fill="FFFFFF"/>
        </w:rPr>
        <w:t xml:space="preserve">, </w:t>
      </w:r>
      <w:proofErr w:type="spellStart"/>
      <w:r w:rsidRPr="00D66465">
        <w:rPr>
          <w:shd w:val="clear" w:color="auto" w:fill="FFFFFF"/>
        </w:rPr>
        <w:t>вантажникам</w:t>
      </w:r>
      <w:proofErr w:type="spellEnd"/>
      <w:r w:rsidRPr="00D66465">
        <w:rPr>
          <w:shd w:val="clear" w:color="auto" w:fill="FFFFFF"/>
        </w:rPr>
        <w:t xml:space="preserve"> та </w:t>
      </w:r>
      <w:proofErr w:type="spellStart"/>
      <w:r w:rsidRPr="00D66465">
        <w:rPr>
          <w:shd w:val="clear" w:color="auto" w:fill="FFFFFF"/>
        </w:rPr>
        <w:t>деяким</w:t>
      </w:r>
      <w:proofErr w:type="spellEnd"/>
      <w:r w:rsidRPr="00D66465">
        <w:rPr>
          <w:shd w:val="clear" w:color="auto" w:fill="FFFFFF"/>
        </w:rPr>
        <w:t xml:space="preserve"> </w:t>
      </w:r>
      <w:proofErr w:type="spellStart"/>
      <w:r w:rsidRPr="00D66465">
        <w:rPr>
          <w:shd w:val="clear" w:color="auto" w:fill="FFFFFF"/>
        </w:rPr>
        <w:t>іншим</w:t>
      </w:r>
      <w:proofErr w:type="spellEnd"/>
      <w:r w:rsidRPr="00D66465">
        <w:rPr>
          <w:shd w:val="clear" w:color="auto" w:fill="FFFFFF"/>
        </w:rPr>
        <w:t xml:space="preserve"> </w:t>
      </w:r>
      <w:proofErr w:type="spellStart"/>
      <w:r w:rsidRPr="00D66465">
        <w:rPr>
          <w:shd w:val="clear" w:color="auto" w:fill="FFFFFF"/>
        </w:rPr>
        <w:t>категоріям</w:t>
      </w:r>
      <w:proofErr w:type="spellEnd"/>
      <w:r w:rsidRPr="00D66465">
        <w:rPr>
          <w:shd w:val="clear" w:color="auto" w:fill="FFFFFF"/>
        </w:rPr>
        <w:t xml:space="preserve"> </w:t>
      </w:r>
      <w:proofErr w:type="spellStart"/>
      <w:r w:rsidRPr="00D66465">
        <w:rPr>
          <w:shd w:val="clear" w:color="auto" w:fill="FFFFFF"/>
        </w:rPr>
        <w:t>працівників</w:t>
      </w:r>
      <w:proofErr w:type="spellEnd"/>
      <w:r w:rsidRPr="00D66465">
        <w:rPr>
          <w:shd w:val="clear" w:color="auto" w:fill="FFFFFF"/>
        </w:rPr>
        <w:t xml:space="preserve"> у </w:t>
      </w:r>
      <w:proofErr w:type="spellStart"/>
      <w:r w:rsidRPr="00D66465">
        <w:rPr>
          <w:shd w:val="clear" w:color="auto" w:fill="FFFFFF"/>
        </w:rPr>
        <w:t>випадках</w:t>
      </w:r>
      <w:proofErr w:type="spellEnd"/>
      <w:r w:rsidRPr="00D66465">
        <w:rPr>
          <w:shd w:val="clear" w:color="auto" w:fill="FFFFFF"/>
        </w:rPr>
        <w:t xml:space="preserve">, </w:t>
      </w:r>
      <w:proofErr w:type="spellStart"/>
      <w:r w:rsidRPr="00D66465">
        <w:rPr>
          <w:shd w:val="clear" w:color="auto" w:fill="FFFFFF"/>
        </w:rPr>
        <w:t>передбачених</w:t>
      </w:r>
      <w:proofErr w:type="spellEnd"/>
      <w:r w:rsidRPr="00D66465">
        <w:rPr>
          <w:shd w:val="clear" w:color="auto" w:fill="FFFFFF"/>
        </w:rPr>
        <w:t xml:space="preserve"> </w:t>
      </w:r>
      <w:proofErr w:type="spellStart"/>
      <w:r w:rsidRPr="00D66465">
        <w:rPr>
          <w:shd w:val="clear" w:color="auto" w:fill="FFFFFF"/>
        </w:rPr>
        <w:t>законодавством</w:t>
      </w:r>
      <w:proofErr w:type="spellEnd"/>
      <w:r w:rsidRPr="00D66465">
        <w:rPr>
          <w:shd w:val="clear" w:color="auto" w:fill="FFFFFF"/>
        </w:rPr>
        <w:t xml:space="preserve">, </w:t>
      </w:r>
      <w:proofErr w:type="spellStart"/>
      <w:r w:rsidRPr="00D66465">
        <w:rPr>
          <w:shd w:val="clear" w:color="auto" w:fill="FFFFFF"/>
        </w:rPr>
        <w:t>надаються</w:t>
      </w:r>
      <w:proofErr w:type="spellEnd"/>
      <w:r w:rsidRPr="00D66465">
        <w:rPr>
          <w:shd w:val="clear" w:color="auto" w:fill="FFFFFF"/>
        </w:rPr>
        <w:t xml:space="preserve"> </w:t>
      </w:r>
      <w:proofErr w:type="spellStart"/>
      <w:r w:rsidRPr="00D66465">
        <w:rPr>
          <w:shd w:val="clear" w:color="auto" w:fill="FFFFFF"/>
        </w:rPr>
        <w:t>спеціальні</w:t>
      </w:r>
      <w:proofErr w:type="spellEnd"/>
      <w:r w:rsidRPr="00D66465">
        <w:rPr>
          <w:shd w:val="clear" w:color="auto" w:fill="FFFFFF"/>
        </w:rPr>
        <w:t xml:space="preserve"> перерви для </w:t>
      </w:r>
      <w:proofErr w:type="spellStart"/>
      <w:r w:rsidRPr="00D66465">
        <w:rPr>
          <w:shd w:val="clear" w:color="auto" w:fill="FFFFFF"/>
        </w:rPr>
        <w:t>обігрівання</w:t>
      </w:r>
      <w:proofErr w:type="spellEnd"/>
      <w:r w:rsidRPr="00D66465">
        <w:rPr>
          <w:shd w:val="clear" w:color="auto" w:fill="FFFFFF"/>
        </w:rPr>
        <w:t xml:space="preserve"> і </w:t>
      </w:r>
      <w:proofErr w:type="spellStart"/>
      <w:r w:rsidRPr="00D66465">
        <w:rPr>
          <w:shd w:val="clear" w:color="auto" w:fill="FFFFFF"/>
        </w:rPr>
        <w:t>відпочинку</w:t>
      </w:r>
      <w:proofErr w:type="spellEnd"/>
      <w:r w:rsidRPr="00D66465">
        <w:rPr>
          <w:shd w:val="clear" w:color="auto" w:fill="FFFFFF"/>
        </w:rPr>
        <w:t xml:space="preserve">, </w:t>
      </w:r>
      <w:proofErr w:type="spellStart"/>
      <w:r w:rsidRPr="00D66465">
        <w:rPr>
          <w:shd w:val="clear" w:color="auto" w:fill="FFFFFF"/>
        </w:rPr>
        <w:t>які</w:t>
      </w:r>
      <w:proofErr w:type="spellEnd"/>
      <w:r w:rsidRPr="00D66465">
        <w:rPr>
          <w:shd w:val="clear" w:color="auto" w:fill="FFFFFF"/>
        </w:rPr>
        <w:t xml:space="preserve"> </w:t>
      </w:r>
      <w:proofErr w:type="spellStart"/>
      <w:r w:rsidRPr="00D66465">
        <w:rPr>
          <w:shd w:val="clear" w:color="auto" w:fill="FFFFFF"/>
        </w:rPr>
        <w:t>включаються</w:t>
      </w:r>
      <w:proofErr w:type="spellEnd"/>
      <w:r w:rsidRPr="00D66465">
        <w:rPr>
          <w:shd w:val="clear" w:color="auto" w:fill="FFFFFF"/>
        </w:rPr>
        <w:t xml:space="preserve"> у </w:t>
      </w:r>
      <w:proofErr w:type="spellStart"/>
      <w:r w:rsidRPr="00D66465">
        <w:rPr>
          <w:shd w:val="clear" w:color="auto" w:fill="FFFFFF"/>
        </w:rPr>
        <w:t>робочий</w:t>
      </w:r>
      <w:proofErr w:type="spellEnd"/>
      <w:r w:rsidRPr="00D66465">
        <w:rPr>
          <w:shd w:val="clear" w:color="auto" w:fill="FFFFFF"/>
        </w:rPr>
        <w:t xml:space="preserve"> час. </w:t>
      </w:r>
      <w:proofErr w:type="spellStart"/>
      <w:r w:rsidRPr="00D66465">
        <w:rPr>
          <w:shd w:val="clear" w:color="auto" w:fill="FFFFFF"/>
        </w:rPr>
        <w:t>Власник</w:t>
      </w:r>
      <w:proofErr w:type="spellEnd"/>
      <w:r w:rsidRPr="00D66465">
        <w:rPr>
          <w:shd w:val="clear" w:color="auto" w:fill="FFFFFF"/>
        </w:rPr>
        <w:t xml:space="preserve"> </w:t>
      </w:r>
      <w:proofErr w:type="spellStart"/>
      <w:r w:rsidRPr="00D66465">
        <w:rPr>
          <w:shd w:val="clear" w:color="auto" w:fill="FFFFFF"/>
        </w:rPr>
        <w:t>або</w:t>
      </w:r>
      <w:proofErr w:type="spellEnd"/>
      <w:r w:rsidRPr="00D66465">
        <w:rPr>
          <w:shd w:val="clear" w:color="auto" w:fill="FFFFFF"/>
        </w:rPr>
        <w:t xml:space="preserve"> </w:t>
      </w:r>
      <w:proofErr w:type="spellStart"/>
      <w:r w:rsidRPr="00D66465">
        <w:rPr>
          <w:shd w:val="clear" w:color="auto" w:fill="FFFFFF"/>
        </w:rPr>
        <w:t>уповноважений</w:t>
      </w:r>
      <w:proofErr w:type="spellEnd"/>
      <w:r w:rsidRPr="00D66465">
        <w:rPr>
          <w:shd w:val="clear" w:color="auto" w:fill="FFFFFF"/>
        </w:rPr>
        <w:t xml:space="preserve"> ним орган, </w:t>
      </w:r>
      <w:proofErr w:type="spellStart"/>
      <w:r w:rsidRPr="00D66465">
        <w:rPr>
          <w:shd w:val="clear" w:color="auto" w:fill="FFFFFF"/>
        </w:rPr>
        <w:t>зобов'язаний</w:t>
      </w:r>
      <w:proofErr w:type="spellEnd"/>
      <w:r w:rsidRPr="00D66465">
        <w:rPr>
          <w:shd w:val="clear" w:color="auto" w:fill="FFFFFF"/>
        </w:rPr>
        <w:t xml:space="preserve"> </w:t>
      </w:r>
      <w:proofErr w:type="spellStart"/>
      <w:r w:rsidRPr="00D66465">
        <w:rPr>
          <w:shd w:val="clear" w:color="auto" w:fill="FFFFFF"/>
        </w:rPr>
        <w:t>обладнувати</w:t>
      </w:r>
      <w:proofErr w:type="spellEnd"/>
      <w:r w:rsidRPr="00D66465">
        <w:rPr>
          <w:shd w:val="clear" w:color="auto" w:fill="FFFFFF"/>
        </w:rPr>
        <w:t xml:space="preserve"> </w:t>
      </w:r>
      <w:proofErr w:type="spellStart"/>
      <w:r w:rsidRPr="00D66465">
        <w:rPr>
          <w:shd w:val="clear" w:color="auto" w:fill="FFFFFF"/>
        </w:rPr>
        <w:t>приміщення</w:t>
      </w:r>
      <w:proofErr w:type="spellEnd"/>
      <w:r w:rsidRPr="00D66465">
        <w:rPr>
          <w:shd w:val="clear" w:color="auto" w:fill="FFFFFF"/>
        </w:rPr>
        <w:t xml:space="preserve"> для </w:t>
      </w:r>
      <w:proofErr w:type="spellStart"/>
      <w:r w:rsidRPr="00D66465">
        <w:rPr>
          <w:shd w:val="clear" w:color="auto" w:fill="FFFFFF"/>
        </w:rPr>
        <w:t>обігрівання</w:t>
      </w:r>
      <w:proofErr w:type="spellEnd"/>
      <w:r w:rsidRPr="00D66465">
        <w:rPr>
          <w:shd w:val="clear" w:color="auto" w:fill="FFFFFF"/>
        </w:rPr>
        <w:t xml:space="preserve"> і </w:t>
      </w:r>
      <w:proofErr w:type="spellStart"/>
      <w:r w:rsidRPr="00D66465">
        <w:rPr>
          <w:shd w:val="clear" w:color="auto" w:fill="FFFFFF"/>
        </w:rPr>
        <w:t>відпочинку</w:t>
      </w:r>
      <w:proofErr w:type="spellEnd"/>
      <w:r w:rsidRPr="00D66465">
        <w:rPr>
          <w:shd w:val="clear" w:color="auto" w:fill="FFFFFF"/>
        </w:rPr>
        <w:t xml:space="preserve"> </w:t>
      </w:r>
      <w:proofErr w:type="spellStart"/>
      <w:proofErr w:type="gramStart"/>
      <w:r w:rsidRPr="00D66465">
        <w:rPr>
          <w:shd w:val="clear" w:color="auto" w:fill="FFFFFF"/>
        </w:rPr>
        <w:t>працівників</w:t>
      </w:r>
      <w:proofErr w:type="spellEnd"/>
      <w:r w:rsidRPr="00D66465">
        <w:rPr>
          <w:shd w:val="clear" w:color="auto" w:fill="FFFFFF"/>
        </w:rPr>
        <w:t>.</w:t>
      </w:r>
      <w:r w:rsidRPr="00D66465">
        <w:rPr>
          <w:shd w:val="clear" w:color="auto" w:fill="FFFFFF"/>
          <w:lang w:val="uk-UA"/>
        </w:rPr>
        <w:t>(</w:t>
      </w:r>
      <w:proofErr w:type="gramEnd"/>
      <w:r w:rsidRPr="00D66465">
        <w:rPr>
          <w:shd w:val="clear" w:color="auto" w:fill="FFFFFF"/>
          <w:lang w:val="uk-UA"/>
        </w:rPr>
        <w:t>ст.168 КЗпП України)</w:t>
      </w:r>
    </w:p>
    <w:p w:rsidR="005445CF" w:rsidRPr="00D66465" w:rsidRDefault="005445CF" w:rsidP="005445CF">
      <w:pPr>
        <w:pStyle w:val="a3"/>
        <w:numPr>
          <w:ilvl w:val="1"/>
          <w:numId w:val="1"/>
        </w:numPr>
        <w:spacing w:after="0" w:line="240" w:lineRule="auto"/>
        <w:ind w:left="0" w:firstLine="567"/>
        <w:jc w:val="both"/>
        <w:rPr>
          <w:lang w:val="uk-UA"/>
        </w:rPr>
      </w:pPr>
      <w:proofErr w:type="spellStart"/>
      <w:r w:rsidRPr="00D66465">
        <w:rPr>
          <w:shd w:val="clear" w:color="auto" w:fill="FFFFFF"/>
        </w:rPr>
        <w:t>Забороняється</w:t>
      </w:r>
      <w:proofErr w:type="spellEnd"/>
      <w:r w:rsidRPr="00D66465">
        <w:rPr>
          <w:shd w:val="clear" w:color="auto" w:fill="FFFFFF"/>
        </w:rPr>
        <w:t xml:space="preserve"> </w:t>
      </w:r>
      <w:proofErr w:type="spellStart"/>
      <w:r w:rsidRPr="00D66465">
        <w:rPr>
          <w:shd w:val="clear" w:color="auto" w:fill="FFFFFF"/>
        </w:rPr>
        <w:t>застосування</w:t>
      </w:r>
      <w:proofErr w:type="spellEnd"/>
      <w:r w:rsidRPr="00D66465">
        <w:rPr>
          <w:shd w:val="clear" w:color="auto" w:fill="FFFFFF"/>
        </w:rPr>
        <w:t xml:space="preserve"> </w:t>
      </w:r>
      <w:proofErr w:type="spellStart"/>
      <w:r w:rsidRPr="00D66465">
        <w:rPr>
          <w:shd w:val="clear" w:color="auto" w:fill="FFFFFF"/>
        </w:rPr>
        <w:t>праці</w:t>
      </w:r>
      <w:proofErr w:type="spellEnd"/>
      <w:r w:rsidRPr="00D66465">
        <w:rPr>
          <w:shd w:val="clear" w:color="auto" w:fill="FFFFFF"/>
        </w:rPr>
        <w:t xml:space="preserve"> </w:t>
      </w:r>
      <w:proofErr w:type="spellStart"/>
      <w:r w:rsidRPr="00D66465">
        <w:rPr>
          <w:shd w:val="clear" w:color="auto" w:fill="FFFFFF"/>
        </w:rPr>
        <w:t>жінок</w:t>
      </w:r>
      <w:proofErr w:type="spellEnd"/>
      <w:r w:rsidRPr="00D66465">
        <w:rPr>
          <w:shd w:val="clear" w:color="auto" w:fill="FFFFFF"/>
        </w:rPr>
        <w:t xml:space="preserve"> на </w:t>
      </w:r>
      <w:proofErr w:type="spellStart"/>
      <w:r w:rsidRPr="00D66465">
        <w:rPr>
          <w:shd w:val="clear" w:color="auto" w:fill="FFFFFF"/>
        </w:rPr>
        <w:t>важких</w:t>
      </w:r>
      <w:proofErr w:type="spellEnd"/>
      <w:r w:rsidRPr="00D66465">
        <w:rPr>
          <w:shd w:val="clear" w:color="auto" w:fill="FFFFFF"/>
        </w:rPr>
        <w:t xml:space="preserve"> роботах і на роботах </w:t>
      </w:r>
      <w:proofErr w:type="spellStart"/>
      <w:r w:rsidRPr="00D66465">
        <w:rPr>
          <w:shd w:val="clear" w:color="auto" w:fill="FFFFFF"/>
        </w:rPr>
        <w:t>із</w:t>
      </w:r>
      <w:proofErr w:type="spellEnd"/>
      <w:r w:rsidRPr="00D66465">
        <w:rPr>
          <w:shd w:val="clear" w:color="auto" w:fill="FFFFFF"/>
        </w:rPr>
        <w:t xml:space="preserve"> </w:t>
      </w:r>
      <w:proofErr w:type="spellStart"/>
      <w:r w:rsidRPr="00D66465">
        <w:rPr>
          <w:shd w:val="clear" w:color="auto" w:fill="FFFFFF"/>
        </w:rPr>
        <w:t>шкідливими</w:t>
      </w:r>
      <w:proofErr w:type="spellEnd"/>
      <w:r w:rsidRPr="00D66465">
        <w:rPr>
          <w:shd w:val="clear" w:color="auto" w:fill="FFFFFF"/>
        </w:rPr>
        <w:t xml:space="preserve"> </w:t>
      </w:r>
      <w:proofErr w:type="spellStart"/>
      <w:r w:rsidRPr="00D66465">
        <w:rPr>
          <w:shd w:val="clear" w:color="auto" w:fill="FFFFFF"/>
        </w:rPr>
        <w:t>або</w:t>
      </w:r>
      <w:proofErr w:type="spellEnd"/>
      <w:r w:rsidRPr="00D66465">
        <w:rPr>
          <w:shd w:val="clear" w:color="auto" w:fill="FFFFFF"/>
        </w:rPr>
        <w:t xml:space="preserve"> </w:t>
      </w:r>
      <w:proofErr w:type="spellStart"/>
      <w:r w:rsidRPr="00D66465">
        <w:rPr>
          <w:shd w:val="clear" w:color="auto" w:fill="FFFFFF"/>
        </w:rPr>
        <w:t>небезпечними</w:t>
      </w:r>
      <w:proofErr w:type="spellEnd"/>
      <w:r w:rsidRPr="00D66465">
        <w:rPr>
          <w:shd w:val="clear" w:color="auto" w:fill="FFFFFF"/>
        </w:rPr>
        <w:t xml:space="preserve"> </w:t>
      </w:r>
      <w:proofErr w:type="spellStart"/>
      <w:r w:rsidRPr="00D66465">
        <w:rPr>
          <w:shd w:val="clear" w:color="auto" w:fill="FFFFFF"/>
        </w:rPr>
        <w:t>умовами</w:t>
      </w:r>
      <w:proofErr w:type="spellEnd"/>
      <w:r w:rsidRPr="00D66465">
        <w:rPr>
          <w:shd w:val="clear" w:color="auto" w:fill="FFFFFF"/>
        </w:rPr>
        <w:t xml:space="preserve"> </w:t>
      </w:r>
      <w:proofErr w:type="spellStart"/>
      <w:r w:rsidRPr="00D66465">
        <w:rPr>
          <w:shd w:val="clear" w:color="auto" w:fill="FFFFFF"/>
        </w:rPr>
        <w:t>праці</w:t>
      </w:r>
      <w:proofErr w:type="spellEnd"/>
      <w:r w:rsidRPr="00D66465">
        <w:rPr>
          <w:shd w:val="clear" w:color="auto" w:fill="FFFFFF"/>
          <w:lang w:val="uk-UA"/>
        </w:rPr>
        <w:t>. (ст.174 КЗпП України)</w:t>
      </w:r>
    </w:p>
    <w:p w:rsidR="005445CF" w:rsidRPr="00A9723D" w:rsidRDefault="005445CF" w:rsidP="005445CF">
      <w:pPr>
        <w:pStyle w:val="a3"/>
        <w:numPr>
          <w:ilvl w:val="1"/>
          <w:numId w:val="1"/>
        </w:numPr>
        <w:spacing w:after="0" w:line="240" w:lineRule="auto"/>
        <w:ind w:left="0" w:firstLine="567"/>
        <w:jc w:val="both"/>
        <w:rPr>
          <w:lang w:val="uk-UA"/>
        </w:rPr>
      </w:pPr>
      <w:r w:rsidRPr="00AF128C">
        <w:rPr>
          <w:u w:val="single"/>
          <w:lang w:val="uk-UA"/>
        </w:rPr>
        <w:t>Права трудового колективу</w:t>
      </w:r>
      <w:r w:rsidRPr="00AF128C">
        <w:rPr>
          <w:u w:val="single"/>
          <w:shd w:val="clear" w:color="auto" w:fill="FFFFFF"/>
        </w:rPr>
        <w:t xml:space="preserve"> на </w:t>
      </w:r>
      <w:proofErr w:type="spellStart"/>
      <w:r w:rsidRPr="00AF128C">
        <w:rPr>
          <w:u w:val="single"/>
          <w:shd w:val="clear" w:color="auto" w:fill="FFFFFF"/>
        </w:rPr>
        <w:t>охорону</w:t>
      </w:r>
      <w:proofErr w:type="spellEnd"/>
      <w:r w:rsidRPr="00AF128C">
        <w:rPr>
          <w:u w:val="single"/>
          <w:shd w:val="clear" w:color="auto" w:fill="FFFFFF"/>
        </w:rPr>
        <w:t xml:space="preserve"> </w:t>
      </w:r>
      <w:proofErr w:type="spellStart"/>
      <w:r w:rsidRPr="00AF128C">
        <w:rPr>
          <w:u w:val="single"/>
          <w:shd w:val="clear" w:color="auto" w:fill="FFFFFF"/>
        </w:rPr>
        <w:t>праці</w:t>
      </w:r>
      <w:proofErr w:type="spellEnd"/>
      <w:r w:rsidRPr="00AF128C">
        <w:rPr>
          <w:u w:val="single"/>
          <w:shd w:val="clear" w:color="auto" w:fill="FFFFFF"/>
        </w:rPr>
        <w:t xml:space="preserve"> </w:t>
      </w:r>
      <w:proofErr w:type="spellStart"/>
      <w:r w:rsidRPr="00AF128C">
        <w:rPr>
          <w:u w:val="single"/>
          <w:shd w:val="clear" w:color="auto" w:fill="FFFFFF"/>
        </w:rPr>
        <w:t>під</w:t>
      </w:r>
      <w:proofErr w:type="spellEnd"/>
      <w:r w:rsidRPr="00AF128C">
        <w:rPr>
          <w:u w:val="single"/>
          <w:shd w:val="clear" w:color="auto" w:fill="FFFFFF"/>
        </w:rPr>
        <w:t xml:space="preserve"> час </w:t>
      </w:r>
      <w:proofErr w:type="spellStart"/>
      <w:r w:rsidRPr="00AF128C">
        <w:rPr>
          <w:u w:val="single"/>
          <w:shd w:val="clear" w:color="auto" w:fill="FFFFFF"/>
        </w:rPr>
        <w:t>роботи</w:t>
      </w:r>
      <w:proofErr w:type="spellEnd"/>
      <w:r w:rsidRPr="00A9723D">
        <w:rPr>
          <w:lang w:val="uk-UA"/>
        </w:rPr>
        <w:t>:</w:t>
      </w:r>
    </w:p>
    <w:p w:rsidR="005445CF" w:rsidRPr="00AF128C" w:rsidRDefault="005445CF" w:rsidP="005445CF">
      <w:pPr>
        <w:pStyle w:val="a3"/>
        <w:numPr>
          <w:ilvl w:val="1"/>
          <w:numId w:val="1"/>
        </w:numPr>
        <w:spacing w:after="0" w:line="240" w:lineRule="auto"/>
        <w:ind w:left="0" w:firstLine="567"/>
        <w:jc w:val="both"/>
        <w:rPr>
          <w:lang w:val="uk-UA"/>
        </w:rPr>
      </w:pPr>
      <w:r w:rsidRPr="00A9723D">
        <w:rPr>
          <w:shd w:val="clear" w:color="auto" w:fill="FFFFFF"/>
          <w:lang w:val="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5445CF" w:rsidRPr="00AF128C" w:rsidRDefault="005445CF" w:rsidP="005445CF">
      <w:pPr>
        <w:pStyle w:val="a3"/>
        <w:numPr>
          <w:ilvl w:val="1"/>
          <w:numId w:val="1"/>
        </w:numPr>
        <w:spacing w:after="0" w:line="240" w:lineRule="auto"/>
        <w:ind w:left="0" w:firstLine="567"/>
        <w:jc w:val="both"/>
        <w:rPr>
          <w:lang w:val="uk-UA"/>
        </w:rPr>
      </w:pPr>
      <w:r w:rsidRPr="00AF128C">
        <w:rPr>
          <w:lang w:val="uk-UA"/>
        </w:rPr>
        <w:t>Вивчити та виконувати вимоги нормативних актів про охорону праці, правил експлуатації машин, механізмів, устаткування та інших засобів виробництва.</w:t>
      </w:r>
    </w:p>
    <w:p w:rsidR="005445CF" w:rsidRPr="00AF128C" w:rsidRDefault="005445CF" w:rsidP="005445CF">
      <w:pPr>
        <w:pStyle w:val="a3"/>
        <w:numPr>
          <w:ilvl w:val="1"/>
          <w:numId w:val="1"/>
        </w:numPr>
        <w:spacing w:after="0" w:line="240" w:lineRule="auto"/>
        <w:ind w:left="0" w:firstLine="567"/>
        <w:jc w:val="both"/>
        <w:rPr>
          <w:lang w:val="uk-UA"/>
        </w:rPr>
      </w:pPr>
      <w:r w:rsidRPr="00AF128C">
        <w:rPr>
          <w:lang w:val="uk-UA"/>
        </w:rPr>
        <w:t>Застосовувати засоби індивідуального захисту у випадках, передбачених правилами техніки безпеки праці.</w:t>
      </w:r>
    </w:p>
    <w:p w:rsidR="005445CF" w:rsidRPr="00AF128C" w:rsidRDefault="005445CF" w:rsidP="005445CF">
      <w:pPr>
        <w:pStyle w:val="a3"/>
        <w:numPr>
          <w:ilvl w:val="1"/>
          <w:numId w:val="1"/>
        </w:numPr>
        <w:spacing w:after="0" w:line="240" w:lineRule="auto"/>
        <w:ind w:left="0" w:firstLine="567"/>
        <w:jc w:val="both"/>
        <w:rPr>
          <w:lang w:val="uk-UA"/>
        </w:rPr>
      </w:pPr>
      <w:r w:rsidRPr="00AF128C">
        <w:rPr>
          <w:lang w:val="uk-UA"/>
        </w:rPr>
        <w:t xml:space="preserve"> Проходити у встановленому порядку та в строки попередній і періодичні медичні огляди.</w:t>
      </w:r>
    </w:p>
    <w:p w:rsidR="005445CF" w:rsidRDefault="005445CF" w:rsidP="005445CF">
      <w:pPr>
        <w:pStyle w:val="a3"/>
        <w:numPr>
          <w:ilvl w:val="1"/>
          <w:numId w:val="1"/>
        </w:numPr>
        <w:spacing w:after="0" w:line="240" w:lineRule="auto"/>
        <w:ind w:left="0" w:firstLine="567"/>
        <w:jc w:val="both"/>
        <w:rPr>
          <w:lang w:val="uk-UA"/>
        </w:rPr>
      </w:pPr>
      <w:r w:rsidRPr="00AF128C">
        <w:rPr>
          <w:lang w:val="uk-UA"/>
        </w:rPr>
        <w:t>Своєчасно інформувати відповідну посадову особу про виникнення небезпечних та аварійних ситуацій на робочому місці, дільниці, в структурному підрозділі. Особисто вживати посильних заходів щодо їх запобігання та усунення.</w:t>
      </w:r>
    </w:p>
    <w:p w:rsidR="005445CF" w:rsidRPr="00A9723D" w:rsidRDefault="005445CF" w:rsidP="005445CF">
      <w:pPr>
        <w:pStyle w:val="a3"/>
        <w:numPr>
          <w:ilvl w:val="1"/>
          <w:numId w:val="1"/>
        </w:numPr>
        <w:spacing w:after="0" w:line="240" w:lineRule="auto"/>
        <w:ind w:left="0" w:firstLine="567"/>
        <w:jc w:val="both"/>
        <w:rPr>
          <w:lang w:val="uk-UA"/>
        </w:rPr>
      </w:pPr>
      <w:r w:rsidRPr="0045510D">
        <w:rPr>
          <w:szCs w:val="28"/>
          <w:lang w:val="uk-UA"/>
        </w:rPr>
        <w:t xml:space="preserve">Дбайливо та раціонально використовувати майно </w:t>
      </w:r>
      <w:r>
        <w:rPr>
          <w:szCs w:val="28"/>
          <w:lang w:val="uk-UA"/>
        </w:rPr>
        <w:t>військової частини А</w:t>
      </w:r>
      <w:r w:rsidR="004C59CF">
        <w:rPr>
          <w:szCs w:val="28"/>
          <w:lang w:val="uk-UA"/>
        </w:rPr>
        <w:t>2076</w:t>
      </w:r>
      <w:r w:rsidRPr="0045510D">
        <w:rPr>
          <w:szCs w:val="28"/>
          <w:lang w:val="uk-UA"/>
        </w:rPr>
        <w:t>, не допускати його</w:t>
      </w:r>
      <w:r>
        <w:rPr>
          <w:szCs w:val="28"/>
          <w:lang w:val="uk-UA"/>
        </w:rPr>
        <w:t xml:space="preserve"> </w:t>
      </w:r>
      <w:r w:rsidRPr="0045510D">
        <w:rPr>
          <w:szCs w:val="28"/>
          <w:lang w:val="uk-UA"/>
        </w:rPr>
        <w:t>пошкодження чи знищення</w:t>
      </w:r>
      <w:r>
        <w:rPr>
          <w:szCs w:val="28"/>
          <w:lang w:val="uk-UA"/>
        </w:rPr>
        <w:t>.</w:t>
      </w:r>
    </w:p>
    <w:p w:rsidR="005445CF" w:rsidRPr="00A9723D" w:rsidRDefault="005445CF" w:rsidP="005445CF">
      <w:pPr>
        <w:pStyle w:val="a3"/>
        <w:numPr>
          <w:ilvl w:val="1"/>
          <w:numId w:val="1"/>
        </w:numPr>
        <w:spacing w:after="0" w:line="240" w:lineRule="auto"/>
        <w:ind w:left="0" w:firstLine="567"/>
        <w:jc w:val="both"/>
        <w:rPr>
          <w:lang w:val="uk-UA"/>
        </w:rPr>
      </w:pPr>
      <w:r w:rsidRPr="00A9723D">
        <w:rPr>
          <w:shd w:val="clear" w:color="auto" w:fill="FFFFFF"/>
          <w:lang w:val="uk-UA"/>
        </w:rPr>
        <w:t xml:space="preserve">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w:t>
      </w:r>
      <w:proofErr w:type="spellStart"/>
      <w:r w:rsidRPr="00A9723D">
        <w:rPr>
          <w:shd w:val="clear" w:color="auto" w:fill="FFFFFF"/>
        </w:rPr>
        <w:t>Він</w:t>
      </w:r>
      <w:proofErr w:type="spellEnd"/>
      <w:r w:rsidRPr="00A9723D">
        <w:rPr>
          <w:shd w:val="clear" w:color="auto" w:fill="FFFFFF"/>
        </w:rPr>
        <w:t xml:space="preserve"> </w:t>
      </w:r>
      <w:proofErr w:type="spellStart"/>
      <w:r w:rsidRPr="00A9723D">
        <w:rPr>
          <w:shd w:val="clear" w:color="auto" w:fill="FFFFFF"/>
        </w:rPr>
        <w:t>зобов'язаний</w:t>
      </w:r>
      <w:proofErr w:type="spellEnd"/>
      <w:r w:rsidRPr="00A9723D">
        <w:rPr>
          <w:shd w:val="clear" w:color="auto" w:fill="FFFFFF"/>
        </w:rPr>
        <w:t xml:space="preserve"> </w:t>
      </w:r>
      <w:proofErr w:type="spellStart"/>
      <w:r w:rsidRPr="00A9723D">
        <w:rPr>
          <w:shd w:val="clear" w:color="auto" w:fill="FFFFFF"/>
        </w:rPr>
        <w:t>негайно</w:t>
      </w:r>
      <w:proofErr w:type="spellEnd"/>
      <w:r w:rsidRPr="00A9723D">
        <w:rPr>
          <w:shd w:val="clear" w:color="auto" w:fill="FFFFFF"/>
        </w:rPr>
        <w:t xml:space="preserve"> </w:t>
      </w:r>
      <w:proofErr w:type="spellStart"/>
      <w:r w:rsidRPr="00A9723D">
        <w:rPr>
          <w:shd w:val="clear" w:color="auto" w:fill="FFFFFF"/>
        </w:rPr>
        <w:t>повідомити</w:t>
      </w:r>
      <w:proofErr w:type="spellEnd"/>
      <w:r w:rsidRPr="00A9723D">
        <w:rPr>
          <w:shd w:val="clear" w:color="auto" w:fill="FFFFFF"/>
        </w:rPr>
        <w:t xml:space="preserve"> про </w:t>
      </w:r>
      <w:proofErr w:type="spellStart"/>
      <w:r w:rsidRPr="00A9723D">
        <w:rPr>
          <w:shd w:val="clear" w:color="auto" w:fill="FFFFFF"/>
        </w:rPr>
        <w:t>це</w:t>
      </w:r>
      <w:proofErr w:type="spellEnd"/>
      <w:r w:rsidRPr="00A9723D">
        <w:rPr>
          <w:shd w:val="clear" w:color="auto" w:fill="FFFFFF"/>
        </w:rPr>
        <w:t xml:space="preserve"> </w:t>
      </w:r>
      <w:proofErr w:type="spellStart"/>
      <w:r w:rsidRPr="00A9723D">
        <w:rPr>
          <w:shd w:val="clear" w:color="auto" w:fill="FFFFFF"/>
        </w:rPr>
        <w:t>безпосереднього</w:t>
      </w:r>
      <w:proofErr w:type="spellEnd"/>
      <w:r w:rsidRPr="00A9723D">
        <w:rPr>
          <w:shd w:val="clear" w:color="auto" w:fill="FFFFFF"/>
        </w:rPr>
        <w:t xml:space="preserve"> </w:t>
      </w:r>
      <w:proofErr w:type="spellStart"/>
      <w:r w:rsidRPr="00A9723D">
        <w:rPr>
          <w:shd w:val="clear" w:color="auto" w:fill="FFFFFF"/>
        </w:rPr>
        <w:t>керівника</w:t>
      </w:r>
      <w:proofErr w:type="spellEnd"/>
      <w:r w:rsidRPr="00A9723D">
        <w:rPr>
          <w:shd w:val="clear" w:color="auto" w:fill="FFFFFF"/>
        </w:rPr>
        <w:t xml:space="preserve"> </w:t>
      </w:r>
      <w:proofErr w:type="spellStart"/>
      <w:r w:rsidRPr="00A9723D">
        <w:rPr>
          <w:shd w:val="clear" w:color="auto" w:fill="FFFFFF"/>
        </w:rPr>
        <w:t>або</w:t>
      </w:r>
      <w:proofErr w:type="spellEnd"/>
      <w:r w:rsidRPr="00A9723D">
        <w:rPr>
          <w:shd w:val="clear" w:color="auto" w:fill="FFFFFF"/>
        </w:rPr>
        <w:t xml:space="preserve"> </w:t>
      </w:r>
      <w:proofErr w:type="spellStart"/>
      <w:r w:rsidRPr="00A9723D">
        <w:rPr>
          <w:shd w:val="clear" w:color="auto" w:fill="FFFFFF"/>
        </w:rPr>
        <w:t>роботодавця</w:t>
      </w:r>
      <w:proofErr w:type="spellEnd"/>
      <w:r w:rsidRPr="00A9723D">
        <w:rPr>
          <w:shd w:val="clear" w:color="auto" w:fill="FFFFFF"/>
        </w:rPr>
        <w:t>.</w:t>
      </w:r>
    </w:p>
    <w:p w:rsidR="005445CF" w:rsidRPr="00A9723D" w:rsidRDefault="005445CF" w:rsidP="005445CF">
      <w:pPr>
        <w:pStyle w:val="a3"/>
        <w:numPr>
          <w:ilvl w:val="1"/>
          <w:numId w:val="1"/>
        </w:numPr>
        <w:spacing w:after="0" w:line="240" w:lineRule="auto"/>
        <w:ind w:left="0" w:firstLine="567"/>
        <w:jc w:val="both"/>
        <w:rPr>
          <w:lang w:val="uk-UA"/>
        </w:rPr>
      </w:pPr>
      <w:r w:rsidRPr="00A9723D">
        <w:rPr>
          <w:lang w:val="uk-UA"/>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розмірі, передбаченому колективним договором, але не менше тримісячного заробітку.</w:t>
      </w:r>
    </w:p>
    <w:p w:rsidR="005445CF" w:rsidRDefault="005445CF" w:rsidP="005445CF">
      <w:pPr>
        <w:pStyle w:val="a3"/>
        <w:numPr>
          <w:ilvl w:val="1"/>
          <w:numId w:val="1"/>
        </w:numPr>
        <w:spacing w:after="0" w:line="240" w:lineRule="auto"/>
        <w:ind w:left="0" w:firstLine="567"/>
        <w:jc w:val="both"/>
        <w:rPr>
          <w:lang w:val="uk-UA"/>
        </w:rPr>
      </w:pPr>
      <w:r w:rsidRPr="00A9723D">
        <w:rPr>
          <w:lang w:val="uk-UA"/>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5445CF" w:rsidRPr="005510E6" w:rsidRDefault="005445CF" w:rsidP="005445CF">
      <w:pPr>
        <w:pStyle w:val="a3"/>
        <w:spacing w:after="0" w:line="240" w:lineRule="auto"/>
        <w:ind w:left="567"/>
        <w:jc w:val="both"/>
        <w:rPr>
          <w:lang w:val="uk-UA"/>
        </w:rPr>
      </w:pPr>
    </w:p>
    <w:p w:rsidR="005445CF" w:rsidRPr="0092074D" w:rsidRDefault="005445CF" w:rsidP="005445CF">
      <w:pPr>
        <w:pStyle w:val="a3"/>
        <w:numPr>
          <w:ilvl w:val="0"/>
          <w:numId w:val="1"/>
        </w:numPr>
        <w:jc w:val="center"/>
        <w:rPr>
          <w:lang w:val="uk-UA"/>
        </w:rPr>
      </w:pPr>
      <w:r w:rsidRPr="0092074D">
        <w:rPr>
          <w:b/>
          <w:bCs/>
          <w:lang w:val="uk-UA"/>
        </w:rPr>
        <w:t>ЗАГАЛЬНІ ОБОВ’ЯЗКИ СТОРІН, ВІДПОВІДАЛЬНІСТЬ, ВИРІШЕННЯ СПОРІВ</w:t>
      </w:r>
    </w:p>
    <w:p w:rsidR="005445CF" w:rsidRPr="00D66465" w:rsidRDefault="005445CF" w:rsidP="005445CF">
      <w:pPr>
        <w:pStyle w:val="a3"/>
        <w:numPr>
          <w:ilvl w:val="1"/>
          <w:numId w:val="1"/>
        </w:numPr>
        <w:spacing w:after="0" w:line="240" w:lineRule="auto"/>
        <w:ind w:left="0" w:firstLine="567"/>
        <w:jc w:val="both"/>
        <w:rPr>
          <w:lang w:val="uk-UA"/>
        </w:rPr>
      </w:pPr>
      <w:r w:rsidRPr="00D66465">
        <w:rPr>
          <w:lang w:val="uk-UA"/>
        </w:rPr>
        <w:t>Командування несе відповідальність за діяльність військової частини як бюджетної установи.</w:t>
      </w:r>
    </w:p>
    <w:p w:rsidR="005445CF" w:rsidRPr="00D66465" w:rsidRDefault="005445CF" w:rsidP="005445CF">
      <w:pPr>
        <w:pStyle w:val="a3"/>
        <w:numPr>
          <w:ilvl w:val="1"/>
          <w:numId w:val="1"/>
        </w:numPr>
        <w:spacing w:after="0" w:line="240" w:lineRule="auto"/>
        <w:ind w:left="0" w:firstLine="567"/>
        <w:jc w:val="both"/>
        <w:rPr>
          <w:u w:val="single"/>
          <w:lang w:val="uk-UA"/>
        </w:rPr>
      </w:pPr>
      <w:r w:rsidRPr="00D66465">
        <w:rPr>
          <w:u w:val="single"/>
          <w:lang w:val="uk-UA"/>
        </w:rPr>
        <w:t>Командування військової частини зобов’язується :</w:t>
      </w:r>
    </w:p>
    <w:p w:rsidR="005445CF" w:rsidRPr="00D66465" w:rsidRDefault="005445CF" w:rsidP="005445CF">
      <w:pPr>
        <w:spacing w:after="0" w:line="240" w:lineRule="auto"/>
        <w:ind w:firstLine="567"/>
        <w:jc w:val="both"/>
        <w:rPr>
          <w:lang w:val="uk-UA"/>
        </w:rPr>
      </w:pPr>
      <w:r w:rsidRPr="00D66465">
        <w:rPr>
          <w:lang w:val="uk-UA"/>
        </w:rPr>
        <w:t>–використовувати працю працівників ЗСУ у відповідності із професією та кваліфікацією;</w:t>
      </w:r>
    </w:p>
    <w:p w:rsidR="005445CF" w:rsidRPr="00D66465" w:rsidRDefault="005445CF" w:rsidP="005445CF">
      <w:pPr>
        <w:spacing w:after="0" w:line="240" w:lineRule="auto"/>
        <w:ind w:firstLine="567"/>
        <w:jc w:val="both"/>
        <w:rPr>
          <w:lang w:val="uk-UA"/>
        </w:rPr>
      </w:pPr>
      <w:r w:rsidRPr="00D66465">
        <w:rPr>
          <w:lang w:val="uk-UA"/>
        </w:rPr>
        <w:t>–здійснювати оплату праці у встановлені терміни та з дотриманням законодавства;</w:t>
      </w:r>
    </w:p>
    <w:p w:rsidR="005445CF" w:rsidRPr="00D66465" w:rsidRDefault="005445CF" w:rsidP="005445CF">
      <w:pPr>
        <w:spacing w:after="0" w:line="240" w:lineRule="auto"/>
        <w:ind w:firstLine="567"/>
        <w:jc w:val="both"/>
        <w:rPr>
          <w:lang w:val="uk-UA"/>
        </w:rPr>
      </w:pPr>
      <w:r w:rsidRPr="00D66465">
        <w:rPr>
          <w:lang w:val="uk-UA"/>
        </w:rPr>
        <w:t xml:space="preserve">–своєчасно і </w:t>
      </w:r>
      <w:proofErr w:type="spellStart"/>
      <w:r w:rsidRPr="00D66465">
        <w:rPr>
          <w:lang w:val="uk-UA"/>
        </w:rPr>
        <w:t>оперативно</w:t>
      </w:r>
      <w:proofErr w:type="spellEnd"/>
      <w:r w:rsidRPr="00D66465">
        <w:rPr>
          <w:lang w:val="uk-UA"/>
        </w:rPr>
        <w:t xml:space="preserve"> реагувати на скарги та пропозиції працівників у відповідності до Закону України «Про звернення громадян»;</w:t>
      </w:r>
    </w:p>
    <w:p w:rsidR="005445CF" w:rsidRPr="00D66465" w:rsidRDefault="005445CF" w:rsidP="005445CF">
      <w:pPr>
        <w:spacing w:after="0" w:line="240" w:lineRule="auto"/>
        <w:ind w:firstLine="567"/>
        <w:jc w:val="both"/>
        <w:rPr>
          <w:lang w:val="uk-UA"/>
        </w:rPr>
      </w:pPr>
      <w:r w:rsidRPr="00D66465">
        <w:rPr>
          <w:lang w:val="uk-UA"/>
        </w:rPr>
        <w:t>–розв’язувати конфлікти, які виникають а процесі життєдіяльності військової частини;</w:t>
      </w:r>
    </w:p>
    <w:p w:rsidR="005445CF" w:rsidRPr="00D66465" w:rsidRDefault="005445CF" w:rsidP="005445CF">
      <w:pPr>
        <w:spacing w:after="0" w:line="240" w:lineRule="auto"/>
        <w:ind w:firstLine="567"/>
        <w:jc w:val="both"/>
        <w:rPr>
          <w:lang w:val="uk-UA"/>
        </w:rPr>
      </w:pPr>
      <w:r w:rsidRPr="00D66465">
        <w:rPr>
          <w:lang w:val="uk-UA"/>
        </w:rPr>
        <w:t>– дотримуватися законодавства при вирішенні трудових, житлових питань.</w:t>
      </w:r>
    </w:p>
    <w:p w:rsidR="005445CF" w:rsidRPr="00D66465" w:rsidRDefault="005445CF" w:rsidP="005445CF">
      <w:pPr>
        <w:pStyle w:val="a3"/>
        <w:numPr>
          <w:ilvl w:val="1"/>
          <w:numId w:val="1"/>
        </w:numPr>
        <w:spacing w:after="0" w:line="240" w:lineRule="auto"/>
        <w:jc w:val="both"/>
        <w:rPr>
          <w:u w:val="single"/>
          <w:lang w:val="uk-UA"/>
        </w:rPr>
      </w:pPr>
      <w:r w:rsidRPr="00D66465">
        <w:rPr>
          <w:u w:val="single"/>
          <w:lang w:val="uk-UA"/>
        </w:rPr>
        <w:t>Трудовий колектив військової частини зобов’язується:</w:t>
      </w:r>
    </w:p>
    <w:p w:rsidR="005445CF" w:rsidRPr="00D66465" w:rsidRDefault="005445CF" w:rsidP="005445CF">
      <w:pPr>
        <w:spacing w:after="0" w:line="240" w:lineRule="auto"/>
        <w:ind w:firstLine="567"/>
        <w:jc w:val="both"/>
        <w:rPr>
          <w:lang w:val="uk-UA"/>
        </w:rPr>
      </w:pPr>
      <w:r w:rsidRPr="00D66465">
        <w:rPr>
          <w:lang w:val="uk-UA"/>
        </w:rPr>
        <w:t>–працювати чесно і сумлінно;</w:t>
      </w:r>
    </w:p>
    <w:p w:rsidR="005445CF" w:rsidRPr="00D66465" w:rsidRDefault="005445CF" w:rsidP="005445CF">
      <w:pPr>
        <w:spacing w:after="0" w:line="240" w:lineRule="auto"/>
        <w:ind w:firstLine="567"/>
        <w:jc w:val="both"/>
        <w:rPr>
          <w:lang w:val="uk-UA"/>
        </w:rPr>
      </w:pPr>
      <w:r w:rsidRPr="00D66465">
        <w:rPr>
          <w:lang w:val="uk-UA"/>
        </w:rPr>
        <w:t>–виконувати встановлені Правила внутрішнього трудового розпорядку, вимоги діючих положень та інструкцій, дотримуватись правил техніки безпеки, санітарних норм та пожежної безпеки;</w:t>
      </w:r>
    </w:p>
    <w:p w:rsidR="005445CF" w:rsidRPr="00D66465" w:rsidRDefault="005445CF" w:rsidP="005445CF">
      <w:pPr>
        <w:spacing w:after="0" w:line="240" w:lineRule="auto"/>
        <w:ind w:firstLine="567"/>
        <w:jc w:val="both"/>
        <w:rPr>
          <w:lang w:val="uk-UA"/>
        </w:rPr>
      </w:pPr>
      <w:r w:rsidRPr="00D66465">
        <w:rPr>
          <w:lang w:val="uk-UA"/>
        </w:rPr>
        <w:t xml:space="preserve">–дбайливо і </w:t>
      </w:r>
      <w:proofErr w:type="spellStart"/>
      <w:r w:rsidRPr="00D66465">
        <w:rPr>
          <w:lang w:val="uk-UA"/>
        </w:rPr>
        <w:t>економно</w:t>
      </w:r>
      <w:proofErr w:type="spellEnd"/>
      <w:r w:rsidRPr="00D66465">
        <w:rPr>
          <w:lang w:val="uk-UA"/>
        </w:rPr>
        <w:t xml:space="preserve"> відноситись до основних фондів, матеріальних ресурсів та витрат всіх видів енергії;</w:t>
      </w:r>
    </w:p>
    <w:p w:rsidR="005445CF" w:rsidRPr="00D66465" w:rsidRDefault="005445CF" w:rsidP="005445CF">
      <w:pPr>
        <w:spacing w:after="0" w:line="240" w:lineRule="auto"/>
        <w:ind w:firstLine="567"/>
        <w:jc w:val="both"/>
        <w:rPr>
          <w:lang w:val="uk-UA"/>
        </w:rPr>
      </w:pPr>
      <w:r w:rsidRPr="00D66465">
        <w:rPr>
          <w:lang w:val="uk-UA"/>
        </w:rPr>
        <w:t>–не допускати розкрадання та знищення матеріальних цінностей військової частини;</w:t>
      </w:r>
    </w:p>
    <w:p w:rsidR="005445CF" w:rsidRDefault="005445CF" w:rsidP="005445CF">
      <w:pPr>
        <w:spacing w:after="0" w:line="240" w:lineRule="auto"/>
        <w:ind w:firstLine="567"/>
        <w:jc w:val="both"/>
        <w:rPr>
          <w:lang w:val="uk-UA"/>
        </w:rPr>
      </w:pPr>
      <w:r w:rsidRPr="00D66465">
        <w:rPr>
          <w:lang w:val="uk-UA"/>
        </w:rPr>
        <w:t>–сприяти зміцненню і додержуватися трудової і технологічної дисципліни, вимог нормативних актів про охорону праці, дбайливо ставитися до майна військової частини;</w:t>
      </w:r>
    </w:p>
    <w:p w:rsidR="005445CF" w:rsidRPr="00D66465" w:rsidRDefault="005445CF" w:rsidP="005445CF">
      <w:pPr>
        <w:spacing w:after="0" w:line="240" w:lineRule="auto"/>
        <w:ind w:firstLine="567"/>
        <w:jc w:val="both"/>
        <w:rPr>
          <w:lang w:val="uk-UA"/>
        </w:rPr>
      </w:pPr>
      <w:r w:rsidRPr="00D66465">
        <w:rPr>
          <w:lang w:val="uk-UA"/>
        </w:rPr>
        <w:t>–не вмішуватись у діяльність командування.</w:t>
      </w:r>
    </w:p>
    <w:p w:rsidR="005445CF" w:rsidRPr="00D66465" w:rsidRDefault="005445CF" w:rsidP="005445CF">
      <w:pPr>
        <w:spacing w:after="0" w:line="240" w:lineRule="auto"/>
        <w:ind w:firstLine="567"/>
        <w:jc w:val="both"/>
        <w:rPr>
          <w:lang w:val="uk-UA"/>
        </w:rPr>
      </w:pPr>
      <w:r>
        <w:rPr>
          <w:b/>
          <w:lang w:val="uk-UA"/>
        </w:rPr>
        <w:t>7</w:t>
      </w:r>
      <w:r w:rsidRPr="00D66465">
        <w:rPr>
          <w:b/>
          <w:lang w:val="uk-UA"/>
        </w:rPr>
        <w:t>.4.</w:t>
      </w:r>
      <w:r w:rsidRPr="00D66465">
        <w:rPr>
          <w:lang w:val="uk-UA"/>
        </w:rPr>
        <w:t xml:space="preserve"> У випадку невиконання чи неналежного виконання зобов’язань по даному колективному договору Сторони несуть відповідальність у відповідності до чинного законодавства.</w:t>
      </w:r>
    </w:p>
    <w:p w:rsidR="005445CF" w:rsidRPr="00D66465" w:rsidRDefault="005445CF" w:rsidP="005445CF">
      <w:pPr>
        <w:spacing w:after="0" w:line="240" w:lineRule="auto"/>
        <w:ind w:firstLine="567"/>
        <w:jc w:val="both"/>
        <w:rPr>
          <w:lang w:val="uk-UA"/>
        </w:rPr>
      </w:pPr>
      <w:r>
        <w:rPr>
          <w:b/>
          <w:lang w:val="uk-UA"/>
        </w:rPr>
        <w:t>7</w:t>
      </w:r>
      <w:r w:rsidRPr="00D66465">
        <w:rPr>
          <w:b/>
          <w:lang w:val="uk-UA"/>
        </w:rPr>
        <w:t>.5.</w:t>
      </w:r>
      <w:r w:rsidRPr="00D66465">
        <w:rPr>
          <w:lang w:val="uk-UA"/>
        </w:rPr>
        <w:t xml:space="preserve"> У разі притягнення осіб до адміністративної відповідальності, з вини яких порушено чи не виконано зобов’язання по колективному договору (як з боку ради трудового колективу так і представників командування) може бути застосовано  надання про це інформації до прокуратури. До дисциплінарної відповідальності можуть бути притягнуті посадові особи та працівники лише на підставі перевірки, в ході якої порушник повинен дати письмові пояснення.</w:t>
      </w:r>
    </w:p>
    <w:p w:rsidR="005445CF" w:rsidRPr="00D66465" w:rsidRDefault="005445CF" w:rsidP="005445CF">
      <w:pPr>
        <w:spacing w:after="0" w:line="240" w:lineRule="auto"/>
        <w:ind w:firstLine="567"/>
        <w:jc w:val="both"/>
        <w:rPr>
          <w:lang w:val="uk-UA"/>
        </w:rPr>
      </w:pPr>
      <w:r>
        <w:rPr>
          <w:b/>
          <w:lang w:val="uk-UA"/>
        </w:rPr>
        <w:t>7</w:t>
      </w:r>
      <w:r w:rsidRPr="00D66465">
        <w:rPr>
          <w:b/>
          <w:lang w:val="uk-UA"/>
        </w:rPr>
        <w:t>.6.</w:t>
      </w:r>
      <w:r w:rsidRPr="00D66465">
        <w:rPr>
          <w:lang w:val="uk-UA"/>
        </w:rPr>
        <w:t xml:space="preserve"> Суперечки між сторонами вирішуються в порядку, встановленому чинним законодавством України.</w:t>
      </w:r>
    </w:p>
    <w:p w:rsidR="005445CF" w:rsidRDefault="005445CF" w:rsidP="005445CF">
      <w:pPr>
        <w:spacing w:after="0" w:line="240" w:lineRule="auto"/>
        <w:ind w:firstLine="567"/>
        <w:jc w:val="both"/>
        <w:rPr>
          <w:lang w:val="uk-UA"/>
        </w:rPr>
      </w:pPr>
      <w:r>
        <w:rPr>
          <w:b/>
          <w:lang w:val="uk-UA"/>
        </w:rPr>
        <w:t>7</w:t>
      </w:r>
      <w:r w:rsidRPr="00D66465">
        <w:rPr>
          <w:b/>
          <w:lang w:val="uk-UA"/>
        </w:rPr>
        <w:t>.7.</w:t>
      </w:r>
      <w:r w:rsidRPr="00D66465">
        <w:rPr>
          <w:lang w:val="uk-UA"/>
        </w:rPr>
        <w:t xml:space="preserve"> Притягнення до дисциплінарної, адміністративної чи кримінальної відповідальності не виключає цивільної, матеріальної чи іншої відповідальності винної особи.</w:t>
      </w:r>
    </w:p>
    <w:p w:rsidR="005445CF" w:rsidRDefault="005445CF" w:rsidP="005445CF">
      <w:pPr>
        <w:spacing w:after="0" w:line="240" w:lineRule="auto"/>
        <w:ind w:firstLine="567"/>
        <w:jc w:val="both"/>
        <w:rPr>
          <w:lang w:val="uk-UA"/>
        </w:rPr>
      </w:pPr>
    </w:p>
    <w:p w:rsidR="005445CF" w:rsidRPr="00D66465" w:rsidRDefault="005445CF" w:rsidP="005445CF">
      <w:pPr>
        <w:spacing w:after="0" w:line="240" w:lineRule="auto"/>
        <w:jc w:val="both"/>
        <w:rPr>
          <w:lang w:val="uk-UA"/>
        </w:rPr>
      </w:pPr>
    </w:p>
    <w:p w:rsidR="005445CF" w:rsidRDefault="005445CF" w:rsidP="005445CF">
      <w:pPr>
        <w:pStyle w:val="a3"/>
        <w:numPr>
          <w:ilvl w:val="0"/>
          <w:numId w:val="1"/>
        </w:numPr>
        <w:shd w:val="clear" w:color="auto" w:fill="FFFFFF"/>
        <w:spacing w:after="0" w:line="240" w:lineRule="auto"/>
        <w:jc w:val="center"/>
        <w:rPr>
          <w:rFonts w:eastAsia="Times New Roman" w:cs="Times New Roman"/>
          <w:b/>
          <w:bCs/>
          <w:szCs w:val="28"/>
          <w:lang w:val="uk-UA" w:eastAsia="ru-RU"/>
        </w:rPr>
      </w:pPr>
      <w:r w:rsidRPr="00D66465">
        <w:rPr>
          <w:rFonts w:eastAsia="Times New Roman" w:cs="Times New Roman"/>
          <w:b/>
          <w:bCs/>
          <w:szCs w:val="28"/>
          <w:lang w:val="uk-UA" w:eastAsia="ru-RU"/>
        </w:rPr>
        <w:t>САНАТОРНО-КУРОРТНЕ ЗАБЕЗПЕЧЕННЯ</w:t>
      </w:r>
    </w:p>
    <w:p w:rsidR="005445CF" w:rsidRPr="00D66465"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5445CF" w:rsidRDefault="005445CF" w:rsidP="005445CF">
      <w:pPr>
        <w:pStyle w:val="a3"/>
        <w:shd w:val="clear" w:color="auto" w:fill="FFFFFF"/>
        <w:spacing w:after="0" w:line="240" w:lineRule="auto"/>
        <w:ind w:left="0" w:firstLine="567"/>
        <w:jc w:val="both"/>
        <w:rPr>
          <w:rFonts w:eastAsia="Times New Roman" w:cs="Times New Roman"/>
          <w:bCs/>
          <w:szCs w:val="28"/>
          <w:lang w:val="uk-UA" w:eastAsia="ru-RU"/>
        </w:rPr>
      </w:pPr>
      <w:r>
        <w:rPr>
          <w:rFonts w:eastAsia="Times New Roman" w:cs="Times New Roman"/>
          <w:b/>
          <w:bCs/>
          <w:szCs w:val="28"/>
          <w:lang w:val="uk-UA" w:eastAsia="ru-RU"/>
        </w:rPr>
        <w:t xml:space="preserve">8.1. </w:t>
      </w:r>
      <w:r w:rsidRPr="00D66465">
        <w:rPr>
          <w:rFonts w:eastAsia="Times New Roman" w:cs="Times New Roman"/>
          <w:bCs/>
          <w:szCs w:val="28"/>
          <w:lang w:val="uk-UA" w:eastAsia="ru-RU"/>
        </w:rPr>
        <w:t>Працівники та їх діти на підставі медичних показань та за відсутності протипоказань можуть скористатися санаторно-курортним лікуванням в санаторіях Міністерства оборони України з оплатою путівок на пільгових умовах (30% вартості санаторної путівки) не більше двох разів протягом року загальним терміном до 24 днів в порядку визначеному Інструкцією про порядок санаторно-курортного забезпечення у Збройних Силах України,  затвердженою наказом МОУ від 09.12.2005 року № 727.</w:t>
      </w:r>
    </w:p>
    <w:p w:rsidR="005445CF" w:rsidRPr="00D66465" w:rsidRDefault="005445CF" w:rsidP="005445CF">
      <w:pPr>
        <w:pStyle w:val="a3"/>
        <w:shd w:val="clear" w:color="auto" w:fill="FFFFFF"/>
        <w:spacing w:after="0" w:line="240" w:lineRule="auto"/>
        <w:ind w:left="0" w:firstLine="567"/>
        <w:jc w:val="both"/>
        <w:rPr>
          <w:rFonts w:eastAsia="Times New Roman" w:cs="Times New Roman"/>
          <w:bCs/>
          <w:szCs w:val="28"/>
          <w:lang w:val="uk-UA" w:eastAsia="ru-RU"/>
        </w:rPr>
      </w:pPr>
    </w:p>
    <w:p w:rsidR="005445CF" w:rsidRPr="000A6C01" w:rsidRDefault="005445CF" w:rsidP="005445CF">
      <w:pPr>
        <w:pStyle w:val="a3"/>
        <w:numPr>
          <w:ilvl w:val="0"/>
          <w:numId w:val="1"/>
        </w:numPr>
        <w:jc w:val="center"/>
      </w:pPr>
      <w:r w:rsidRPr="00CA3D3F">
        <w:rPr>
          <w:b/>
          <w:bCs/>
        </w:rPr>
        <w:t>СОЦІАЛЬНІ ПІЛЬГИ ТА ГАРАНТІЇ</w:t>
      </w:r>
    </w:p>
    <w:p w:rsidR="005445CF" w:rsidRDefault="005445CF" w:rsidP="005445CF">
      <w:pPr>
        <w:spacing w:after="0" w:line="240" w:lineRule="auto"/>
        <w:ind w:firstLine="567"/>
        <w:jc w:val="both"/>
        <w:rPr>
          <w:lang w:val="uk-UA"/>
        </w:rPr>
      </w:pPr>
      <w:r>
        <w:rPr>
          <w:b/>
          <w:lang w:val="uk-UA"/>
        </w:rPr>
        <w:t>9</w:t>
      </w:r>
      <w:r w:rsidRPr="0092074D">
        <w:rPr>
          <w:b/>
          <w:lang w:val="uk-UA"/>
        </w:rPr>
        <w:t>.1.</w:t>
      </w:r>
      <w:r w:rsidRPr="0092074D">
        <w:rPr>
          <w:lang w:val="uk-UA"/>
        </w:rPr>
        <w:t xml:space="preserve"> Сторони визначають соціальний діалог як загальну форму співпраці з метою вирішення питань у сфері соціальних, економічних і трудових відносин, соціальний діалог здійснюється Сторонами шляхом консультацій та переговорів.</w:t>
      </w:r>
    </w:p>
    <w:p w:rsidR="005445CF" w:rsidRPr="0092074D" w:rsidRDefault="005445CF" w:rsidP="005445CF">
      <w:pPr>
        <w:spacing w:after="0" w:line="240" w:lineRule="auto"/>
        <w:ind w:firstLine="567"/>
        <w:jc w:val="both"/>
        <w:rPr>
          <w:lang w:val="uk-UA"/>
        </w:rPr>
      </w:pPr>
      <w:r>
        <w:rPr>
          <w:b/>
          <w:lang w:val="uk-UA"/>
        </w:rPr>
        <w:t>9</w:t>
      </w:r>
      <w:r w:rsidRPr="0092074D">
        <w:rPr>
          <w:b/>
          <w:lang w:val="uk-UA"/>
        </w:rPr>
        <w:t>.2.</w:t>
      </w:r>
      <w:r w:rsidRPr="0092074D">
        <w:rPr>
          <w:lang w:val="uk-UA"/>
        </w:rPr>
        <w:t xml:space="preserve"> Командування військової частини з метою забезпечення соціального захисту працюючих зобов’язується погоджувати з трудовим колективом всі накази, що стосується питань соціально-економічних відносин.</w:t>
      </w:r>
    </w:p>
    <w:p w:rsidR="005445CF" w:rsidRPr="0092074D" w:rsidRDefault="005445CF" w:rsidP="005445CF">
      <w:pPr>
        <w:spacing w:after="0" w:line="240" w:lineRule="auto"/>
        <w:ind w:firstLine="567"/>
        <w:jc w:val="both"/>
        <w:rPr>
          <w:lang w:val="uk-UA"/>
        </w:rPr>
      </w:pPr>
      <w:r>
        <w:rPr>
          <w:b/>
          <w:lang w:val="uk-UA"/>
        </w:rPr>
        <w:t>9</w:t>
      </w:r>
      <w:r w:rsidRPr="0092074D">
        <w:rPr>
          <w:b/>
          <w:lang w:val="uk-UA"/>
        </w:rPr>
        <w:t>.3.</w:t>
      </w:r>
      <w:r>
        <w:rPr>
          <w:lang w:val="uk-UA"/>
        </w:rPr>
        <w:t xml:space="preserve"> </w:t>
      </w:r>
      <w:r w:rsidRPr="0092074D">
        <w:rPr>
          <w:lang w:val="uk-UA"/>
        </w:rPr>
        <w:t>Командування військової частини гарантує:</w:t>
      </w:r>
    </w:p>
    <w:p w:rsidR="005445CF" w:rsidRPr="0092074D" w:rsidRDefault="005445CF" w:rsidP="005445CF">
      <w:pPr>
        <w:spacing w:after="0" w:line="240" w:lineRule="auto"/>
        <w:ind w:firstLine="567"/>
        <w:jc w:val="both"/>
        <w:rPr>
          <w:lang w:val="uk-UA"/>
        </w:rPr>
      </w:pPr>
      <w:r w:rsidRPr="0092074D">
        <w:rPr>
          <w:lang w:val="uk-UA"/>
        </w:rPr>
        <w:t>– виділення працівникам вільного часу для проходження медичного огляду, отримання медичної допомоги, відвідування державних органів для вирішення необхідних житлово-побутових та інших проблем працівників без здійснення будь-яких стягнень із заробітної плати чи інших безпідставних стягнень</w:t>
      </w:r>
      <w:r>
        <w:rPr>
          <w:lang w:val="uk-UA"/>
        </w:rPr>
        <w:t xml:space="preserve"> (ст.123,169, 191 КЗпП України)</w:t>
      </w:r>
      <w:r w:rsidRPr="0092074D">
        <w:rPr>
          <w:lang w:val="uk-UA"/>
        </w:rPr>
        <w:t>;</w:t>
      </w:r>
    </w:p>
    <w:p w:rsidR="005445CF" w:rsidRDefault="005445CF" w:rsidP="005445CF">
      <w:pPr>
        <w:spacing w:after="0" w:line="240" w:lineRule="auto"/>
        <w:ind w:firstLine="567"/>
        <w:jc w:val="both"/>
        <w:rPr>
          <w:lang w:val="uk-UA"/>
        </w:rPr>
      </w:pPr>
      <w:r w:rsidRPr="0092074D">
        <w:rPr>
          <w:lang w:val="uk-UA"/>
        </w:rPr>
        <w:t>– виділення для проведення зборів трудового колективу та працівників приміщення з усім необхідним обладнанням.</w:t>
      </w:r>
    </w:p>
    <w:p w:rsidR="005445CF" w:rsidRPr="0092074D" w:rsidRDefault="005445CF" w:rsidP="005445CF">
      <w:pPr>
        <w:spacing w:after="0" w:line="240" w:lineRule="auto"/>
        <w:ind w:firstLine="567"/>
        <w:jc w:val="both"/>
        <w:rPr>
          <w:lang w:val="uk-UA"/>
        </w:rPr>
      </w:pPr>
      <w:r>
        <w:rPr>
          <w:b/>
          <w:lang w:val="uk-UA"/>
        </w:rPr>
        <w:t>9</w:t>
      </w:r>
      <w:r w:rsidRPr="0092074D">
        <w:rPr>
          <w:b/>
          <w:lang w:val="uk-UA"/>
        </w:rPr>
        <w:t xml:space="preserve">.4. </w:t>
      </w:r>
      <w:r w:rsidRPr="0092074D">
        <w:rPr>
          <w:lang w:val="uk-UA"/>
        </w:rPr>
        <w:t>Надавати працівникам мат</w:t>
      </w:r>
      <w:r>
        <w:rPr>
          <w:lang w:val="uk-UA"/>
        </w:rPr>
        <w:t xml:space="preserve">еріальну допомогу, в тому числі на оздоровлення, у розмірі посадового окладу один раз на рік, але не раніше як після трьох повних місяців роботи на підприємстві, крім матеріальної допомоги на поховання (Наказ МО України від 24.01.2006 № 28 ) </w:t>
      </w:r>
    </w:p>
    <w:p w:rsidR="005445CF" w:rsidRDefault="005445CF" w:rsidP="005445CF">
      <w:pPr>
        <w:spacing w:after="0" w:line="240" w:lineRule="auto"/>
        <w:ind w:firstLine="567"/>
        <w:jc w:val="both"/>
        <w:rPr>
          <w:lang w:val="uk-UA"/>
        </w:rPr>
      </w:pPr>
      <w:r>
        <w:rPr>
          <w:b/>
          <w:lang w:val="uk-UA"/>
        </w:rPr>
        <w:t>9</w:t>
      </w:r>
      <w:r w:rsidRPr="0092074D">
        <w:rPr>
          <w:b/>
          <w:lang w:val="uk-UA"/>
        </w:rPr>
        <w:t>.</w:t>
      </w:r>
      <w:r>
        <w:rPr>
          <w:b/>
          <w:lang w:val="uk-UA"/>
        </w:rPr>
        <w:t>5</w:t>
      </w:r>
      <w:r w:rsidRPr="0092074D">
        <w:rPr>
          <w:b/>
          <w:lang w:val="uk-UA"/>
        </w:rPr>
        <w:t>.</w:t>
      </w:r>
      <w:r w:rsidRPr="0092074D">
        <w:rPr>
          <w:lang w:val="uk-UA"/>
        </w:rPr>
        <w:t xml:space="preserve"> Трудовий колектив зобов’язується утримуватися від організації та проведення страйків у разі виконання умов, передбачених цим колективним договором.</w:t>
      </w:r>
    </w:p>
    <w:p w:rsidR="005445CF" w:rsidRPr="0092074D" w:rsidRDefault="005445CF" w:rsidP="005445CF">
      <w:pPr>
        <w:spacing w:after="0" w:line="240" w:lineRule="auto"/>
        <w:ind w:firstLine="567"/>
        <w:jc w:val="both"/>
        <w:rPr>
          <w:lang w:val="uk-UA"/>
        </w:rPr>
      </w:pPr>
    </w:p>
    <w:p w:rsidR="005445CF" w:rsidRDefault="005445CF" w:rsidP="005445CF">
      <w:pPr>
        <w:pStyle w:val="a3"/>
        <w:numPr>
          <w:ilvl w:val="0"/>
          <w:numId w:val="1"/>
        </w:numPr>
        <w:shd w:val="clear" w:color="auto" w:fill="FFFFFF"/>
        <w:spacing w:after="0" w:line="240" w:lineRule="auto"/>
        <w:jc w:val="center"/>
        <w:rPr>
          <w:rFonts w:eastAsia="Times New Roman" w:cs="Times New Roman"/>
          <w:b/>
          <w:bCs/>
          <w:szCs w:val="28"/>
          <w:lang w:val="uk-UA" w:eastAsia="ru-RU"/>
        </w:rPr>
      </w:pPr>
      <w:r>
        <w:rPr>
          <w:rFonts w:eastAsia="Times New Roman" w:cs="Times New Roman"/>
          <w:b/>
          <w:bCs/>
          <w:szCs w:val="28"/>
          <w:lang w:val="uk-UA" w:eastAsia="ru-RU"/>
        </w:rPr>
        <w:t>СОЦІАЛЬНИЙ ДІАЛОГ ТА ГАРАНТІЇ ДІЯЛЬНОСТІ ПРОФСПІЛКИ</w:t>
      </w:r>
    </w:p>
    <w:p w:rsidR="005445CF" w:rsidRDefault="005445CF" w:rsidP="005445CF">
      <w:pPr>
        <w:pStyle w:val="a3"/>
        <w:shd w:val="clear" w:color="auto" w:fill="FFFFFF"/>
        <w:spacing w:after="0" w:line="240" w:lineRule="auto"/>
        <w:ind w:left="1080"/>
        <w:rPr>
          <w:rFonts w:eastAsia="Times New Roman" w:cs="Times New Roman"/>
          <w:b/>
          <w:bCs/>
          <w:szCs w:val="28"/>
          <w:lang w:val="uk-UA" w:eastAsia="ru-RU"/>
        </w:rPr>
      </w:pPr>
    </w:p>
    <w:p w:rsidR="005445CF" w:rsidRDefault="005445CF" w:rsidP="005445CF">
      <w:pPr>
        <w:pStyle w:val="a3"/>
        <w:numPr>
          <w:ilvl w:val="1"/>
          <w:numId w:val="1"/>
        </w:numPr>
        <w:shd w:val="clear" w:color="auto" w:fill="FFFFFF"/>
        <w:spacing w:after="0" w:line="240" w:lineRule="auto"/>
        <w:ind w:left="567" w:firstLine="0"/>
        <w:rPr>
          <w:rFonts w:eastAsia="Times New Roman" w:cs="Times New Roman"/>
          <w:b/>
          <w:bCs/>
          <w:szCs w:val="28"/>
          <w:lang w:val="uk-UA" w:eastAsia="ru-RU"/>
        </w:rPr>
      </w:pPr>
      <w:r>
        <w:rPr>
          <w:rFonts w:eastAsia="Times New Roman" w:cs="Times New Roman"/>
          <w:b/>
          <w:bCs/>
          <w:szCs w:val="28"/>
          <w:lang w:val="uk-UA" w:eastAsia="ru-RU"/>
        </w:rPr>
        <w:t xml:space="preserve">Командування зобов’язується </w:t>
      </w:r>
    </w:p>
    <w:p w:rsidR="005445CF" w:rsidRDefault="005445CF" w:rsidP="005445CF">
      <w:pPr>
        <w:pStyle w:val="a3"/>
        <w:numPr>
          <w:ilvl w:val="2"/>
          <w:numId w:val="1"/>
        </w:numPr>
        <w:shd w:val="clear" w:color="auto" w:fill="FFFFFF"/>
        <w:spacing w:after="0" w:line="240" w:lineRule="auto"/>
        <w:ind w:left="0" w:firstLine="567"/>
        <w:jc w:val="both"/>
        <w:rPr>
          <w:rFonts w:eastAsia="Times New Roman" w:cs="Times New Roman"/>
          <w:bCs/>
          <w:szCs w:val="28"/>
          <w:lang w:val="uk-UA" w:eastAsia="ru-RU"/>
        </w:rPr>
      </w:pPr>
      <w:r w:rsidRPr="00B70041">
        <w:rPr>
          <w:rFonts w:eastAsia="Times New Roman" w:cs="Times New Roman"/>
          <w:bCs/>
          <w:szCs w:val="28"/>
          <w:lang w:val="uk-UA" w:eastAsia="ru-RU"/>
        </w:rPr>
        <w:t xml:space="preserve">Узгоджувати з трудовим колективом </w:t>
      </w:r>
      <w:proofErr w:type="spellStart"/>
      <w:r w:rsidRPr="00B70041">
        <w:rPr>
          <w:rFonts w:eastAsia="Times New Roman" w:cs="Times New Roman"/>
          <w:bCs/>
          <w:szCs w:val="28"/>
          <w:lang w:val="uk-UA" w:eastAsia="ru-RU"/>
        </w:rPr>
        <w:t>проєкти</w:t>
      </w:r>
      <w:proofErr w:type="spellEnd"/>
      <w:r w:rsidRPr="00B70041">
        <w:rPr>
          <w:rFonts w:eastAsia="Times New Roman" w:cs="Times New Roman"/>
          <w:bCs/>
          <w:szCs w:val="28"/>
          <w:lang w:val="uk-UA" w:eastAsia="ru-RU"/>
        </w:rPr>
        <w:t xml:space="preserve"> наказів</w:t>
      </w:r>
      <w:r>
        <w:rPr>
          <w:rFonts w:eastAsia="Times New Roman" w:cs="Times New Roman"/>
          <w:bCs/>
          <w:szCs w:val="28"/>
          <w:lang w:val="uk-UA" w:eastAsia="ru-RU"/>
        </w:rPr>
        <w:t>, що стосуються соціально-економічних інтересів працівників шляхом переговорів та консультацій.</w:t>
      </w:r>
    </w:p>
    <w:p w:rsidR="005445CF" w:rsidRDefault="005445CF" w:rsidP="005445CF">
      <w:pPr>
        <w:pStyle w:val="a3"/>
        <w:numPr>
          <w:ilvl w:val="2"/>
          <w:numId w:val="1"/>
        </w:numPr>
        <w:shd w:val="clear" w:color="auto" w:fill="FFFFFF"/>
        <w:spacing w:after="0" w:line="240" w:lineRule="auto"/>
        <w:ind w:left="0" w:firstLine="567"/>
        <w:jc w:val="both"/>
        <w:rPr>
          <w:rFonts w:eastAsia="Times New Roman" w:cs="Times New Roman"/>
          <w:bCs/>
          <w:szCs w:val="28"/>
          <w:lang w:val="uk-UA" w:eastAsia="ru-RU"/>
        </w:rPr>
      </w:pPr>
      <w:r>
        <w:rPr>
          <w:rFonts w:eastAsia="Times New Roman" w:cs="Times New Roman"/>
          <w:bCs/>
          <w:szCs w:val="28"/>
          <w:lang w:val="uk-UA" w:eastAsia="ru-RU"/>
        </w:rPr>
        <w:t>Вирішувати питання оплати й охорони праці на виробництві, охорони здоров’я, пенсійного і соціального забезпечення у передбачених законодавством випадках за згодою або участю відповідних профорганів.</w:t>
      </w:r>
    </w:p>
    <w:p w:rsidR="005445CF" w:rsidRDefault="005445CF" w:rsidP="005445CF">
      <w:pPr>
        <w:pStyle w:val="a3"/>
        <w:numPr>
          <w:ilvl w:val="2"/>
          <w:numId w:val="1"/>
        </w:numPr>
        <w:shd w:val="clear" w:color="auto" w:fill="FFFFFF"/>
        <w:spacing w:after="0" w:line="240" w:lineRule="auto"/>
        <w:ind w:left="0" w:firstLine="567"/>
        <w:jc w:val="both"/>
        <w:rPr>
          <w:rFonts w:eastAsia="Times New Roman" w:cs="Times New Roman"/>
          <w:bCs/>
          <w:szCs w:val="28"/>
          <w:lang w:val="uk-UA" w:eastAsia="ru-RU"/>
        </w:rPr>
      </w:pPr>
      <w:r>
        <w:rPr>
          <w:rFonts w:eastAsia="Times New Roman" w:cs="Times New Roman"/>
          <w:bCs/>
          <w:szCs w:val="28"/>
          <w:lang w:val="uk-UA" w:eastAsia="ru-RU"/>
        </w:rPr>
        <w:t>Внутрішні положення про оплату праці на (в) підприємстві (військовій частини), в тому числі преміювання, доплати, надбавки, заохочувальні виплати, а також Перелік професій, посад працівників із ненормованим робочим днем, робота на яких дає право на щорічну додаткову відпустку за особливий характер роботи вводяться до колективного договору, як обов’язкові додатки і виплачуються виключно в межах фонду оплати праці, затвердженого в кошторисах доходів і видатків (Наказ МО України № 28 від 26.01.2006року) у відповідності до наказу по частині.</w:t>
      </w:r>
    </w:p>
    <w:p w:rsidR="005445CF" w:rsidRDefault="005445CF" w:rsidP="005445CF">
      <w:pPr>
        <w:pStyle w:val="a3"/>
        <w:numPr>
          <w:ilvl w:val="2"/>
          <w:numId w:val="1"/>
        </w:numPr>
        <w:shd w:val="clear" w:color="auto" w:fill="FFFFFF"/>
        <w:spacing w:after="0" w:line="240" w:lineRule="auto"/>
        <w:ind w:left="0" w:firstLine="567"/>
        <w:jc w:val="both"/>
        <w:rPr>
          <w:rFonts w:eastAsia="Times New Roman" w:cs="Times New Roman"/>
          <w:bCs/>
          <w:szCs w:val="28"/>
          <w:lang w:val="uk-UA" w:eastAsia="ru-RU"/>
        </w:rPr>
      </w:pPr>
      <w:r>
        <w:rPr>
          <w:rFonts w:eastAsia="Times New Roman" w:cs="Times New Roman"/>
          <w:bCs/>
          <w:szCs w:val="28"/>
          <w:lang w:val="uk-UA" w:eastAsia="ru-RU"/>
        </w:rPr>
        <w:t>Надавати в безоплатне користування трудовому колективу необхідні приміщення для проведення зборів працівників, засоби зв’язку.</w:t>
      </w:r>
    </w:p>
    <w:p w:rsidR="005445CF" w:rsidRDefault="005445CF" w:rsidP="005445CF">
      <w:pPr>
        <w:pStyle w:val="a3"/>
        <w:numPr>
          <w:ilvl w:val="2"/>
          <w:numId w:val="1"/>
        </w:numPr>
        <w:shd w:val="clear" w:color="auto" w:fill="FFFFFF"/>
        <w:spacing w:after="0" w:line="240" w:lineRule="auto"/>
        <w:ind w:left="0" w:firstLine="567"/>
        <w:jc w:val="both"/>
        <w:rPr>
          <w:rFonts w:eastAsia="Times New Roman" w:cs="Times New Roman"/>
          <w:bCs/>
          <w:szCs w:val="28"/>
          <w:lang w:val="uk-UA" w:eastAsia="ru-RU"/>
        </w:rPr>
      </w:pPr>
      <w:r>
        <w:rPr>
          <w:rFonts w:eastAsia="Times New Roman" w:cs="Times New Roman"/>
          <w:bCs/>
          <w:szCs w:val="28"/>
          <w:lang w:val="uk-UA" w:eastAsia="ru-RU"/>
        </w:rPr>
        <w:t>Застосовувати зміну умов трудового договору, оплати праці, притягнення до дисциплінарної відповідальності та звільнення працівників, які є членами виборних профспілкових органів, лише за попередньою згодою виборного органу, членами якого вини є (ст.41 Закону України «Про професійні спілки, гарантії їх діяльності»)</w:t>
      </w:r>
    </w:p>
    <w:p w:rsidR="005445CF" w:rsidRDefault="005445CF" w:rsidP="005445CF">
      <w:pPr>
        <w:pStyle w:val="a3"/>
        <w:numPr>
          <w:ilvl w:val="2"/>
          <w:numId w:val="1"/>
        </w:numPr>
        <w:shd w:val="clear" w:color="auto" w:fill="FFFFFF"/>
        <w:spacing w:after="0" w:line="240" w:lineRule="auto"/>
        <w:ind w:left="0" w:firstLine="567"/>
        <w:jc w:val="both"/>
        <w:rPr>
          <w:rFonts w:eastAsia="Times New Roman" w:cs="Times New Roman"/>
          <w:bCs/>
          <w:szCs w:val="28"/>
          <w:lang w:val="uk-UA" w:eastAsia="ru-RU"/>
        </w:rPr>
      </w:pPr>
      <w:r>
        <w:rPr>
          <w:rFonts w:eastAsia="Times New Roman" w:cs="Times New Roman"/>
          <w:bCs/>
          <w:szCs w:val="28"/>
          <w:lang w:val="uk-UA" w:eastAsia="ru-RU"/>
        </w:rPr>
        <w:t>Преміювати працівників при виході на пенсію в межах фонду заробітної плати, премією в розмірі однієї місячної заробітної плати.</w:t>
      </w:r>
    </w:p>
    <w:p w:rsidR="005445CF" w:rsidRDefault="005445CF" w:rsidP="005445CF">
      <w:pPr>
        <w:pStyle w:val="a3"/>
        <w:shd w:val="clear" w:color="auto" w:fill="FFFFFF"/>
        <w:spacing w:after="0" w:line="240" w:lineRule="auto"/>
        <w:ind w:left="567"/>
        <w:jc w:val="both"/>
        <w:rPr>
          <w:rFonts w:eastAsia="Times New Roman" w:cs="Times New Roman"/>
          <w:bCs/>
          <w:szCs w:val="28"/>
          <w:lang w:val="uk-UA" w:eastAsia="ru-RU"/>
        </w:rPr>
      </w:pPr>
    </w:p>
    <w:p w:rsidR="005445CF" w:rsidRDefault="005445CF" w:rsidP="005445CF">
      <w:pPr>
        <w:pStyle w:val="a3"/>
        <w:numPr>
          <w:ilvl w:val="1"/>
          <w:numId w:val="1"/>
        </w:numPr>
        <w:shd w:val="clear" w:color="auto" w:fill="FFFFFF"/>
        <w:spacing w:after="0" w:line="240" w:lineRule="auto"/>
        <w:ind w:hanging="295"/>
        <w:jc w:val="both"/>
        <w:rPr>
          <w:rFonts w:eastAsia="Times New Roman" w:cs="Times New Roman"/>
          <w:b/>
          <w:bCs/>
          <w:szCs w:val="28"/>
          <w:lang w:val="uk-UA" w:eastAsia="ru-RU"/>
        </w:rPr>
      </w:pPr>
      <w:r w:rsidRPr="005E0081">
        <w:rPr>
          <w:rFonts w:eastAsia="Times New Roman" w:cs="Times New Roman"/>
          <w:b/>
          <w:bCs/>
          <w:szCs w:val="28"/>
          <w:lang w:val="uk-UA" w:eastAsia="ru-RU"/>
        </w:rPr>
        <w:t xml:space="preserve">Трудовий колектив зобов’язаний </w:t>
      </w:r>
    </w:p>
    <w:p w:rsidR="005445CF" w:rsidRDefault="005445CF" w:rsidP="005445CF">
      <w:pPr>
        <w:pStyle w:val="a3"/>
        <w:numPr>
          <w:ilvl w:val="2"/>
          <w:numId w:val="1"/>
        </w:numPr>
        <w:shd w:val="clear" w:color="auto" w:fill="FFFFFF"/>
        <w:spacing w:after="0" w:line="240" w:lineRule="auto"/>
        <w:ind w:left="0" w:firstLine="568"/>
        <w:jc w:val="both"/>
        <w:rPr>
          <w:rFonts w:eastAsia="Times New Roman" w:cs="Times New Roman"/>
          <w:bCs/>
          <w:szCs w:val="28"/>
          <w:lang w:val="uk-UA" w:eastAsia="ru-RU"/>
        </w:rPr>
      </w:pPr>
      <w:r w:rsidRPr="005E0081">
        <w:rPr>
          <w:rFonts w:eastAsia="Times New Roman" w:cs="Times New Roman"/>
          <w:bCs/>
          <w:szCs w:val="28"/>
          <w:lang w:val="uk-UA" w:eastAsia="ru-RU"/>
        </w:rPr>
        <w:t>Захищати права економічні , соціальні</w:t>
      </w:r>
      <w:r>
        <w:rPr>
          <w:rFonts w:eastAsia="Times New Roman" w:cs="Times New Roman"/>
          <w:bCs/>
          <w:szCs w:val="28"/>
          <w:lang w:val="uk-UA" w:eastAsia="ru-RU"/>
        </w:rPr>
        <w:t xml:space="preserve"> і професійні інтереси трудового колективу на підставі діючого законодавства і у відповідності з дійсним колективним договором.</w:t>
      </w:r>
    </w:p>
    <w:p w:rsidR="005445CF" w:rsidRDefault="005445CF" w:rsidP="005445CF">
      <w:pPr>
        <w:pStyle w:val="a3"/>
        <w:numPr>
          <w:ilvl w:val="2"/>
          <w:numId w:val="1"/>
        </w:numPr>
        <w:shd w:val="clear" w:color="auto" w:fill="FFFFFF"/>
        <w:spacing w:after="0" w:line="240" w:lineRule="auto"/>
        <w:ind w:left="0" w:firstLine="568"/>
        <w:jc w:val="both"/>
        <w:rPr>
          <w:rFonts w:eastAsia="Times New Roman" w:cs="Times New Roman"/>
          <w:bCs/>
          <w:szCs w:val="28"/>
          <w:lang w:val="uk-UA" w:eastAsia="ru-RU"/>
        </w:rPr>
      </w:pPr>
      <w:r>
        <w:rPr>
          <w:rFonts w:eastAsia="Times New Roman" w:cs="Times New Roman"/>
          <w:bCs/>
          <w:szCs w:val="28"/>
          <w:lang w:val="uk-UA" w:eastAsia="ru-RU"/>
        </w:rPr>
        <w:t>Всебічно діяти знищенню колективної соціальної напруги в колективі, укріпленню дисципліни і підвищення трудової активності в успішному рішенні виробничих питань, задач, бережному відношенні до матеріалів.</w:t>
      </w:r>
    </w:p>
    <w:p w:rsidR="005445CF" w:rsidRDefault="005445CF" w:rsidP="005445CF">
      <w:pPr>
        <w:pStyle w:val="a3"/>
        <w:numPr>
          <w:ilvl w:val="2"/>
          <w:numId w:val="1"/>
        </w:numPr>
        <w:shd w:val="clear" w:color="auto" w:fill="FFFFFF"/>
        <w:spacing w:after="0" w:line="240" w:lineRule="auto"/>
        <w:ind w:left="0" w:firstLine="568"/>
        <w:jc w:val="both"/>
        <w:rPr>
          <w:rFonts w:eastAsia="Times New Roman" w:cs="Times New Roman"/>
          <w:bCs/>
          <w:szCs w:val="28"/>
          <w:lang w:val="uk-UA" w:eastAsia="ru-RU"/>
        </w:rPr>
      </w:pPr>
      <w:r>
        <w:rPr>
          <w:rFonts w:eastAsia="Times New Roman" w:cs="Times New Roman"/>
          <w:bCs/>
          <w:szCs w:val="28"/>
          <w:lang w:val="uk-UA" w:eastAsia="ru-RU"/>
        </w:rPr>
        <w:t>Всебічно використовувати свої права для усунення причин, які ведуть до колективних спорів і забезпечувати чітке виконання і дотримання встановленого порядку, розгляд індивідуальних і колективних спорів (конфліктів).</w:t>
      </w:r>
    </w:p>
    <w:p w:rsidR="005445CF" w:rsidRDefault="005445CF" w:rsidP="005445CF">
      <w:pPr>
        <w:pStyle w:val="a3"/>
        <w:numPr>
          <w:ilvl w:val="2"/>
          <w:numId w:val="1"/>
        </w:numPr>
        <w:shd w:val="clear" w:color="auto" w:fill="FFFFFF"/>
        <w:spacing w:after="0" w:line="240" w:lineRule="auto"/>
        <w:ind w:left="0" w:firstLine="568"/>
        <w:jc w:val="both"/>
        <w:rPr>
          <w:rFonts w:eastAsia="Times New Roman" w:cs="Times New Roman"/>
          <w:bCs/>
          <w:szCs w:val="28"/>
          <w:lang w:val="uk-UA" w:eastAsia="ru-RU"/>
        </w:rPr>
      </w:pPr>
      <w:r>
        <w:rPr>
          <w:rFonts w:eastAsia="Times New Roman" w:cs="Times New Roman"/>
          <w:bCs/>
          <w:szCs w:val="28"/>
          <w:lang w:val="uk-UA" w:eastAsia="ru-RU"/>
        </w:rPr>
        <w:t>Приймати участь у розробці і узгодження наказів та інших нормативних актів командира частини, з питань, які стосуються прав та інтересів працівників частини.</w:t>
      </w:r>
    </w:p>
    <w:p w:rsidR="005445CF" w:rsidRDefault="005445CF" w:rsidP="005445CF">
      <w:pPr>
        <w:pStyle w:val="a3"/>
        <w:numPr>
          <w:ilvl w:val="2"/>
          <w:numId w:val="1"/>
        </w:numPr>
        <w:shd w:val="clear" w:color="auto" w:fill="FFFFFF"/>
        <w:spacing w:after="0" w:line="240" w:lineRule="auto"/>
        <w:ind w:left="0" w:firstLine="568"/>
        <w:jc w:val="both"/>
        <w:rPr>
          <w:rFonts w:eastAsia="Times New Roman" w:cs="Times New Roman"/>
          <w:bCs/>
          <w:szCs w:val="28"/>
          <w:lang w:val="uk-UA" w:eastAsia="ru-RU"/>
        </w:rPr>
      </w:pPr>
      <w:r>
        <w:rPr>
          <w:rFonts w:eastAsia="Times New Roman" w:cs="Times New Roman"/>
          <w:bCs/>
          <w:szCs w:val="28"/>
          <w:lang w:val="uk-UA" w:eastAsia="ru-RU"/>
        </w:rPr>
        <w:t>Утримуватися від організації та проведення страйків у разі виконання умов, передбачених цим Договором.</w:t>
      </w:r>
    </w:p>
    <w:p w:rsidR="005445CF" w:rsidRDefault="005445CF" w:rsidP="005445CF">
      <w:pPr>
        <w:pStyle w:val="a3"/>
        <w:numPr>
          <w:ilvl w:val="2"/>
          <w:numId w:val="1"/>
        </w:numPr>
        <w:shd w:val="clear" w:color="auto" w:fill="FFFFFF"/>
        <w:spacing w:after="0" w:line="240" w:lineRule="auto"/>
        <w:ind w:left="0" w:firstLine="568"/>
        <w:jc w:val="both"/>
        <w:rPr>
          <w:rFonts w:eastAsia="Times New Roman" w:cs="Times New Roman"/>
          <w:bCs/>
          <w:szCs w:val="28"/>
          <w:lang w:val="uk-UA" w:eastAsia="ru-RU"/>
        </w:rPr>
      </w:pPr>
      <w:r>
        <w:rPr>
          <w:rFonts w:eastAsia="Times New Roman" w:cs="Times New Roman"/>
          <w:bCs/>
          <w:szCs w:val="28"/>
          <w:lang w:val="uk-UA" w:eastAsia="ru-RU"/>
        </w:rPr>
        <w:t>Систематично інформувати трудовий колектив про проведену роботу і хід виконання колективної угоди.</w:t>
      </w:r>
    </w:p>
    <w:p w:rsidR="005445CF" w:rsidRPr="005E0081" w:rsidRDefault="005445CF" w:rsidP="005445CF">
      <w:pPr>
        <w:pStyle w:val="a3"/>
        <w:shd w:val="clear" w:color="auto" w:fill="FFFFFF"/>
        <w:spacing w:after="0" w:line="240" w:lineRule="auto"/>
        <w:ind w:left="568"/>
        <w:jc w:val="both"/>
        <w:rPr>
          <w:rFonts w:eastAsia="Times New Roman" w:cs="Times New Roman"/>
          <w:bCs/>
          <w:szCs w:val="28"/>
          <w:lang w:val="uk-UA" w:eastAsia="ru-RU"/>
        </w:rPr>
      </w:pPr>
    </w:p>
    <w:p w:rsidR="005445CF" w:rsidRDefault="005445CF" w:rsidP="005445CF">
      <w:pPr>
        <w:pStyle w:val="a3"/>
        <w:numPr>
          <w:ilvl w:val="0"/>
          <w:numId w:val="1"/>
        </w:numPr>
        <w:shd w:val="clear" w:color="auto" w:fill="FFFFFF"/>
        <w:spacing w:after="0" w:line="240" w:lineRule="auto"/>
        <w:jc w:val="center"/>
        <w:rPr>
          <w:rFonts w:eastAsia="Times New Roman" w:cs="Times New Roman"/>
          <w:b/>
          <w:bCs/>
          <w:szCs w:val="28"/>
          <w:lang w:val="uk-UA" w:eastAsia="ru-RU"/>
        </w:rPr>
      </w:pPr>
      <w:r>
        <w:rPr>
          <w:rFonts w:eastAsia="Times New Roman" w:cs="Times New Roman"/>
          <w:b/>
          <w:bCs/>
          <w:szCs w:val="28"/>
          <w:lang w:val="uk-UA" w:eastAsia="ru-RU"/>
        </w:rPr>
        <w:t>ПРИКІНЦЕВІ</w:t>
      </w:r>
      <w:r w:rsidRPr="00CA3D3F">
        <w:rPr>
          <w:rFonts w:eastAsia="Times New Roman" w:cs="Times New Roman"/>
          <w:b/>
          <w:bCs/>
          <w:szCs w:val="28"/>
          <w:lang w:val="uk-UA" w:eastAsia="ru-RU"/>
        </w:rPr>
        <w:t xml:space="preserve"> ПОЛОЖЕННЯ</w:t>
      </w:r>
    </w:p>
    <w:p w:rsidR="005445CF" w:rsidRPr="00CA3D3F" w:rsidRDefault="005445CF" w:rsidP="005445CF">
      <w:pPr>
        <w:pStyle w:val="a3"/>
        <w:numPr>
          <w:ilvl w:val="1"/>
          <w:numId w:val="1"/>
        </w:numPr>
        <w:shd w:val="clear" w:color="auto" w:fill="FFFFFF"/>
        <w:spacing w:after="0" w:line="240" w:lineRule="auto"/>
        <w:ind w:left="0" w:firstLine="567"/>
        <w:jc w:val="both"/>
        <w:rPr>
          <w:rFonts w:eastAsia="Times New Roman" w:cs="Times New Roman"/>
          <w:bCs/>
          <w:szCs w:val="28"/>
          <w:lang w:val="uk-UA" w:eastAsia="ru-RU"/>
        </w:rPr>
      </w:pPr>
      <w:r w:rsidRPr="00CA3D3F">
        <w:rPr>
          <w:rFonts w:eastAsia="Times New Roman" w:cs="Times New Roman"/>
          <w:bCs/>
          <w:szCs w:val="28"/>
          <w:lang w:val="uk-UA" w:eastAsia="ru-RU"/>
        </w:rPr>
        <w:t>Цей колективний договір прийнятий на загальних зборах трудового колективу.</w:t>
      </w:r>
    </w:p>
    <w:p w:rsidR="005445CF" w:rsidRPr="00415722" w:rsidRDefault="005445CF" w:rsidP="005445CF">
      <w:pPr>
        <w:pStyle w:val="a3"/>
        <w:numPr>
          <w:ilvl w:val="1"/>
          <w:numId w:val="1"/>
        </w:numPr>
        <w:shd w:val="clear" w:color="auto" w:fill="FFFFFF"/>
        <w:spacing w:after="0" w:line="240" w:lineRule="auto"/>
        <w:ind w:left="0" w:firstLine="567"/>
        <w:jc w:val="both"/>
        <w:rPr>
          <w:rFonts w:eastAsia="Times New Roman" w:cs="Times New Roman"/>
          <w:bCs/>
          <w:szCs w:val="28"/>
          <w:lang w:val="uk-UA" w:eastAsia="ru-RU"/>
        </w:rPr>
      </w:pPr>
      <w:r w:rsidRPr="00415722">
        <w:rPr>
          <w:rFonts w:eastAsia="Times New Roman" w:cs="Times New Roman"/>
          <w:bCs/>
          <w:szCs w:val="28"/>
          <w:lang w:val="uk-UA" w:eastAsia="ru-RU"/>
        </w:rPr>
        <w:t xml:space="preserve">Цей Договір набирає чинності з дати підписання уповноваженими представниками обох Сторін, і діє </w:t>
      </w:r>
      <w:r w:rsidRPr="00415722">
        <w:rPr>
          <w:rFonts w:eastAsia="Times New Roman" w:cs="Times New Roman"/>
          <w:b/>
          <w:bCs/>
          <w:szCs w:val="28"/>
          <w:u w:val="single"/>
          <w:lang w:val="uk-UA" w:eastAsia="ru-RU"/>
        </w:rPr>
        <w:t xml:space="preserve">з </w:t>
      </w:r>
      <w:r w:rsidRPr="004C59CF">
        <w:rPr>
          <w:rFonts w:eastAsia="Times New Roman" w:cs="Times New Roman"/>
          <w:b/>
          <w:bCs/>
          <w:color w:val="FF0000"/>
          <w:szCs w:val="28"/>
          <w:u w:val="single"/>
          <w:lang w:val="uk-UA" w:eastAsia="ru-RU"/>
        </w:rPr>
        <w:t>01.01.202</w:t>
      </w:r>
      <w:r w:rsidR="008127C6">
        <w:rPr>
          <w:rFonts w:eastAsia="Times New Roman" w:cs="Times New Roman"/>
          <w:b/>
          <w:bCs/>
          <w:color w:val="FF0000"/>
          <w:szCs w:val="28"/>
          <w:u w:val="single"/>
          <w:lang w:val="uk-UA" w:eastAsia="ru-RU"/>
        </w:rPr>
        <w:t>3</w:t>
      </w:r>
      <w:r w:rsidRPr="004C59CF">
        <w:rPr>
          <w:rFonts w:eastAsia="Times New Roman" w:cs="Times New Roman"/>
          <w:b/>
          <w:bCs/>
          <w:color w:val="FF0000"/>
          <w:szCs w:val="28"/>
          <w:u w:val="single"/>
          <w:lang w:val="uk-UA" w:eastAsia="ru-RU"/>
        </w:rPr>
        <w:t xml:space="preserve"> року по 31.12.202</w:t>
      </w:r>
      <w:r w:rsidR="008127C6">
        <w:rPr>
          <w:rFonts w:eastAsia="Times New Roman" w:cs="Times New Roman"/>
          <w:b/>
          <w:bCs/>
          <w:color w:val="FF0000"/>
          <w:szCs w:val="28"/>
          <w:u w:val="single"/>
          <w:lang w:val="uk-UA" w:eastAsia="ru-RU"/>
        </w:rPr>
        <w:t>5</w:t>
      </w:r>
      <w:r w:rsidRPr="004C59CF">
        <w:rPr>
          <w:rFonts w:eastAsia="Times New Roman" w:cs="Times New Roman"/>
          <w:b/>
          <w:bCs/>
          <w:color w:val="FF0000"/>
          <w:szCs w:val="28"/>
          <w:u w:val="single"/>
          <w:lang w:val="uk-UA" w:eastAsia="ru-RU"/>
        </w:rPr>
        <w:t xml:space="preserve"> рік</w:t>
      </w:r>
      <w:r w:rsidRPr="004C59CF">
        <w:rPr>
          <w:rFonts w:eastAsia="Times New Roman" w:cs="Times New Roman"/>
          <w:bCs/>
          <w:color w:val="FF0000"/>
          <w:szCs w:val="28"/>
          <w:lang w:val="uk-UA" w:eastAsia="ru-RU"/>
        </w:rPr>
        <w:t xml:space="preserve">, </w:t>
      </w:r>
      <w:r w:rsidRPr="00415722">
        <w:rPr>
          <w:rFonts w:eastAsia="Times New Roman" w:cs="Times New Roman"/>
          <w:bCs/>
          <w:szCs w:val="28"/>
          <w:lang w:val="uk-UA" w:eastAsia="ru-RU"/>
        </w:rPr>
        <w:t>що</w:t>
      </w:r>
      <w:r>
        <w:rPr>
          <w:rFonts w:eastAsia="Times New Roman" w:cs="Times New Roman"/>
          <w:b/>
          <w:bCs/>
          <w:szCs w:val="28"/>
          <w:u w:val="single"/>
          <w:lang w:val="uk-UA" w:eastAsia="ru-RU"/>
        </w:rPr>
        <w:t xml:space="preserve"> </w:t>
      </w:r>
      <w:r w:rsidRPr="00415722">
        <w:rPr>
          <w:rFonts w:eastAsia="Times New Roman" w:cs="Times New Roman"/>
          <w:bCs/>
          <w:szCs w:val="28"/>
          <w:lang w:val="uk-UA" w:eastAsia="ru-RU"/>
        </w:rPr>
        <w:t xml:space="preserve"> становить три роки, але в будь-якому випадку він продовжує діяти до підписання нового договору.</w:t>
      </w:r>
    </w:p>
    <w:p w:rsidR="005445CF" w:rsidRPr="00CA3D3F" w:rsidRDefault="005445CF" w:rsidP="005445CF">
      <w:pPr>
        <w:pStyle w:val="a3"/>
        <w:numPr>
          <w:ilvl w:val="1"/>
          <w:numId w:val="1"/>
        </w:numPr>
        <w:shd w:val="clear" w:color="auto" w:fill="FFFFFF"/>
        <w:spacing w:after="0" w:line="240" w:lineRule="auto"/>
        <w:ind w:left="0" w:firstLine="567"/>
        <w:jc w:val="both"/>
        <w:rPr>
          <w:rFonts w:eastAsia="Times New Roman" w:cs="Times New Roman"/>
          <w:bCs/>
          <w:szCs w:val="28"/>
          <w:lang w:val="uk-UA" w:eastAsia="ru-RU"/>
        </w:rPr>
      </w:pPr>
      <w:r w:rsidRPr="00CA3D3F">
        <w:rPr>
          <w:rFonts w:eastAsia="Times New Roman" w:cs="Times New Roman"/>
          <w:bCs/>
          <w:szCs w:val="28"/>
          <w:lang w:val="uk-UA" w:eastAsia="ru-RU"/>
        </w:rPr>
        <w:t xml:space="preserve">Зміни і доповнення до цього </w:t>
      </w:r>
      <w:r>
        <w:rPr>
          <w:rFonts w:eastAsia="Times New Roman" w:cs="Times New Roman"/>
          <w:bCs/>
          <w:szCs w:val="28"/>
          <w:lang w:val="uk-UA" w:eastAsia="ru-RU"/>
        </w:rPr>
        <w:t>Д</w:t>
      </w:r>
      <w:r w:rsidRPr="00CA3D3F">
        <w:rPr>
          <w:rFonts w:eastAsia="Times New Roman" w:cs="Times New Roman"/>
          <w:bCs/>
          <w:szCs w:val="28"/>
          <w:lang w:val="uk-UA" w:eastAsia="ru-RU"/>
        </w:rPr>
        <w:t>оговору протягом терміну його дії можуть вноситися лише за взаємною згодою Сторін.</w:t>
      </w:r>
    </w:p>
    <w:p w:rsidR="005445CF" w:rsidRPr="00CA3D3F" w:rsidRDefault="005445CF" w:rsidP="005445CF">
      <w:pPr>
        <w:pStyle w:val="a3"/>
        <w:numPr>
          <w:ilvl w:val="1"/>
          <w:numId w:val="1"/>
        </w:numPr>
        <w:shd w:val="clear" w:color="auto" w:fill="FFFFFF"/>
        <w:spacing w:after="0" w:line="240" w:lineRule="auto"/>
        <w:ind w:left="0" w:firstLine="567"/>
        <w:jc w:val="both"/>
        <w:rPr>
          <w:rFonts w:eastAsia="Times New Roman" w:cs="Times New Roman"/>
          <w:bCs/>
          <w:szCs w:val="28"/>
          <w:lang w:val="uk-UA" w:eastAsia="ru-RU"/>
        </w:rPr>
      </w:pPr>
      <w:r w:rsidRPr="00CA3D3F">
        <w:rPr>
          <w:rFonts w:eastAsia="Times New Roman" w:cs="Times New Roman"/>
          <w:bCs/>
          <w:szCs w:val="28"/>
          <w:lang w:val="uk-UA" w:eastAsia="ru-RU"/>
        </w:rPr>
        <w:t xml:space="preserve">Контроль за виконанням умов </w:t>
      </w:r>
      <w:r>
        <w:rPr>
          <w:rFonts w:eastAsia="Times New Roman" w:cs="Times New Roman"/>
          <w:bCs/>
          <w:szCs w:val="28"/>
          <w:lang w:val="uk-UA" w:eastAsia="ru-RU"/>
        </w:rPr>
        <w:t>Д</w:t>
      </w:r>
      <w:r w:rsidRPr="00CA3D3F">
        <w:rPr>
          <w:rFonts w:eastAsia="Times New Roman" w:cs="Times New Roman"/>
          <w:bCs/>
          <w:szCs w:val="28"/>
          <w:lang w:val="uk-UA" w:eastAsia="ru-RU"/>
        </w:rPr>
        <w:t xml:space="preserve">оговору здійснюється безпосередньо </w:t>
      </w:r>
      <w:r>
        <w:rPr>
          <w:rFonts w:eastAsia="Times New Roman" w:cs="Times New Roman"/>
          <w:bCs/>
          <w:szCs w:val="28"/>
          <w:lang w:val="uk-UA" w:eastAsia="ru-RU"/>
        </w:rPr>
        <w:t>С</w:t>
      </w:r>
      <w:r w:rsidRPr="00CA3D3F">
        <w:rPr>
          <w:rFonts w:eastAsia="Times New Roman" w:cs="Times New Roman"/>
          <w:bCs/>
          <w:szCs w:val="28"/>
          <w:lang w:val="uk-UA" w:eastAsia="ru-RU"/>
        </w:rPr>
        <w:t>торонами згодою, яка може бути виражена в письмовій, або усній формі.</w:t>
      </w:r>
    </w:p>
    <w:p w:rsidR="005445CF" w:rsidRDefault="005445CF" w:rsidP="005445CF">
      <w:pPr>
        <w:pStyle w:val="a3"/>
        <w:numPr>
          <w:ilvl w:val="1"/>
          <w:numId w:val="1"/>
        </w:numPr>
        <w:shd w:val="clear" w:color="auto" w:fill="FFFFFF"/>
        <w:spacing w:after="0" w:line="240" w:lineRule="auto"/>
        <w:ind w:left="0" w:firstLine="567"/>
        <w:jc w:val="both"/>
        <w:rPr>
          <w:rFonts w:eastAsia="Times New Roman" w:cs="Times New Roman"/>
          <w:bCs/>
          <w:szCs w:val="28"/>
          <w:lang w:val="uk-UA" w:eastAsia="ru-RU"/>
        </w:rPr>
      </w:pPr>
      <w:r w:rsidRPr="00CA3D3F">
        <w:rPr>
          <w:rFonts w:eastAsia="Times New Roman" w:cs="Times New Roman"/>
          <w:bCs/>
          <w:szCs w:val="28"/>
          <w:lang w:val="uk-UA" w:eastAsia="ru-RU"/>
        </w:rPr>
        <w:t>Сторони, які пі</w:t>
      </w:r>
      <w:r>
        <w:rPr>
          <w:rFonts w:eastAsia="Times New Roman" w:cs="Times New Roman"/>
          <w:bCs/>
          <w:szCs w:val="28"/>
          <w:lang w:val="uk-UA" w:eastAsia="ru-RU"/>
        </w:rPr>
        <w:t xml:space="preserve">дписали цей колективний договір зобов’язані </w:t>
      </w:r>
      <w:r w:rsidRPr="00CA3D3F">
        <w:rPr>
          <w:rFonts w:eastAsia="Times New Roman" w:cs="Times New Roman"/>
          <w:bCs/>
          <w:szCs w:val="28"/>
          <w:lang w:val="uk-UA" w:eastAsia="ru-RU"/>
        </w:rPr>
        <w:t>щорічно не пізніше 20-го січня звітуються про його виконання.</w:t>
      </w:r>
    </w:p>
    <w:p w:rsidR="005445CF" w:rsidRPr="00875BC5" w:rsidRDefault="005445CF" w:rsidP="005445CF">
      <w:pPr>
        <w:pStyle w:val="a3"/>
        <w:numPr>
          <w:ilvl w:val="1"/>
          <w:numId w:val="1"/>
        </w:numPr>
        <w:shd w:val="clear" w:color="auto" w:fill="FFFFFF"/>
        <w:spacing w:after="0" w:line="240" w:lineRule="auto"/>
        <w:ind w:left="0" w:firstLine="567"/>
        <w:jc w:val="both"/>
        <w:rPr>
          <w:rFonts w:eastAsia="Times New Roman" w:cs="Times New Roman"/>
          <w:bCs/>
          <w:szCs w:val="28"/>
          <w:lang w:val="uk-UA" w:eastAsia="ru-RU"/>
        </w:rPr>
      </w:pPr>
      <w:r w:rsidRPr="006671E3">
        <w:rPr>
          <w:rFonts w:eastAsia="Times New Roman" w:cs="Times New Roman"/>
          <w:bCs/>
          <w:szCs w:val="28"/>
          <w:lang w:val="uk-UA" w:eastAsia="ru-RU"/>
        </w:rPr>
        <w:t xml:space="preserve">Цей Договір складений при повному розумінні Сторонами його умов та термінології українською мовою у 2-х (двох) автентичних </w:t>
      </w:r>
      <w:r w:rsidRPr="004F21CA">
        <w:rPr>
          <w:rFonts w:eastAsia="Times New Roman" w:cs="Times New Roman"/>
          <w:bCs/>
          <w:szCs w:val="28"/>
          <w:lang w:val="uk-UA" w:eastAsia="ru-RU"/>
        </w:rPr>
        <w:t>примірниках, що мають однакову юридичну силу, - по одному для кожної зі Сторін.</w:t>
      </w:r>
    </w:p>
    <w:p w:rsidR="005445CF" w:rsidRPr="004F21CA" w:rsidRDefault="005445CF" w:rsidP="005445CF">
      <w:pPr>
        <w:pStyle w:val="a3"/>
        <w:shd w:val="clear" w:color="auto" w:fill="FFFFFF"/>
        <w:spacing w:after="0" w:line="240" w:lineRule="auto"/>
        <w:ind w:left="567"/>
        <w:jc w:val="both"/>
        <w:rPr>
          <w:rFonts w:eastAsia="Times New Roman" w:cs="Times New Roman"/>
          <w:bCs/>
          <w:szCs w:val="28"/>
          <w:lang w:val="uk-UA" w:eastAsia="ru-RU"/>
        </w:rPr>
      </w:pPr>
      <w:r w:rsidRPr="004F21CA">
        <w:rPr>
          <w:rFonts w:eastAsia="Times New Roman" w:cs="Times New Roman"/>
          <w:bCs/>
          <w:szCs w:val="28"/>
          <w:lang w:val="uk-UA" w:eastAsia="ru-RU"/>
        </w:rPr>
        <w:t>До колективного договору додається:</w:t>
      </w:r>
    </w:p>
    <w:p w:rsidR="005445CF" w:rsidRPr="004F21CA" w:rsidRDefault="005445CF" w:rsidP="005445CF">
      <w:pPr>
        <w:pStyle w:val="a3"/>
        <w:shd w:val="clear" w:color="auto" w:fill="FFFFFF"/>
        <w:spacing w:after="0" w:line="240" w:lineRule="auto"/>
        <w:ind w:left="2127" w:hanging="2127"/>
        <w:jc w:val="both"/>
        <w:rPr>
          <w:rFonts w:eastAsia="Times New Roman" w:cs="Times New Roman"/>
          <w:bCs/>
          <w:szCs w:val="28"/>
          <w:lang w:val="uk-UA" w:eastAsia="ru-RU"/>
        </w:rPr>
      </w:pPr>
      <w:r w:rsidRPr="004F21CA">
        <w:rPr>
          <w:rFonts w:eastAsia="Times New Roman" w:cs="Times New Roman"/>
          <w:bCs/>
          <w:szCs w:val="28"/>
          <w:lang w:val="uk-UA" w:eastAsia="ru-RU"/>
        </w:rPr>
        <w:t>Додаток №___. Правила внутрішнього трудового розпорядку військової частини А</w:t>
      </w:r>
      <w:r w:rsidR="004C59CF">
        <w:rPr>
          <w:rFonts w:eastAsia="Times New Roman" w:cs="Times New Roman"/>
          <w:bCs/>
          <w:szCs w:val="28"/>
          <w:lang w:val="uk-UA" w:eastAsia="ru-RU"/>
        </w:rPr>
        <w:t>2076</w:t>
      </w:r>
      <w:r w:rsidRPr="004F21CA">
        <w:rPr>
          <w:rFonts w:eastAsia="Times New Roman" w:cs="Times New Roman"/>
          <w:bCs/>
          <w:szCs w:val="28"/>
          <w:lang w:val="uk-UA" w:eastAsia="ru-RU"/>
        </w:rPr>
        <w:t>.</w:t>
      </w:r>
    </w:p>
    <w:p w:rsidR="005445CF" w:rsidRPr="004F21CA" w:rsidRDefault="005445CF" w:rsidP="005445CF">
      <w:pPr>
        <w:pStyle w:val="a3"/>
        <w:shd w:val="clear" w:color="auto" w:fill="FFFFFF"/>
        <w:spacing w:after="0" w:line="240" w:lineRule="auto"/>
        <w:ind w:left="1985" w:hanging="1985"/>
        <w:jc w:val="both"/>
        <w:rPr>
          <w:rFonts w:eastAsia="Times New Roman" w:cs="Times New Roman"/>
          <w:bCs/>
          <w:szCs w:val="28"/>
          <w:lang w:val="uk-UA" w:eastAsia="ru-RU"/>
        </w:rPr>
      </w:pPr>
      <w:r w:rsidRPr="004F21CA">
        <w:rPr>
          <w:rFonts w:eastAsia="Times New Roman" w:cs="Times New Roman"/>
          <w:bCs/>
          <w:szCs w:val="28"/>
          <w:lang w:val="uk-UA" w:eastAsia="ru-RU"/>
        </w:rPr>
        <w:t>Додаток №___. Положення про оплату праці працівників військової частини А2</w:t>
      </w:r>
      <w:r w:rsidR="004C59CF">
        <w:rPr>
          <w:rFonts w:eastAsia="Times New Roman" w:cs="Times New Roman"/>
          <w:bCs/>
          <w:szCs w:val="28"/>
          <w:lang w:val="uk-UA" w:eastAsia="ru-RU"/>
        </w:rPr>
        <w:t>076</w:t>
      </w:r>
      <w:r w:rsidRPr="004F21CA">
        <w:rPr>
          <w:rFonts w:eastAsia="Times New Roman" w:cs="Times New Roman"/>
          <w:bCs/>
          <w:szCs w:val="28"/>
          <w:lang w:val="uk-UA" w:eastAsia="ru-RU"/>
        </w:rPr>
        <w:t>.</w:t>
      </w:r>
    </w:p>
    <w:p w:rsidR="005445CF" w:rsidRPr="004F21CA" w:rsidRDefault="005445CF" w:rsidP="005445CF">
      <w:pPr>
        <w:pStyle w:val="a3"/>
        <w:shd w:val="clear" w:color="auto" w:fill="FFFFFF"/>
        <w:spacing w:after="0" w:line="240" w:lineRule="auto"/>
        <w:ind w:left="1985" w:hanging="1985"/>
        <w:jc w:val="both"/>
        <w:rPr>
          <w:lang w:val="uk-UA"/>
        </w:rPr>
      </w:pPr>
      <w:r w:rsidRPr="004F21CA">
        <w:rPr>
          <w:rFonts w:eastAsia="Times New Roman" w:cs="Times New Roman"/>
          <w:bCs/>
          <w:szCs w:val="28"/>
          <w:lang w:val="uk-UA" w:eastAsia="ru-RU"/>
        </w:rPr>
        <w:t xml:space="preserve">Додаток №___. Перелік </w:t>
      </w:r>
      <w:r w:rsidRPr="004F21CA">
        <w:rPr>
          <w:lang w:val="uk-UA"/>
        </w:rPr>
        <w:t>доплат і надбавок до тарифних ставок і посадових окладів працівників ЗС України.</w:t>
      </w:r>
    </w:p>
    <w:p w:rsidR="005445CF" w:rsidRPr="004F21CA" w:rsidRDefault="005445CF" w:rsidP="005445CF">
      <w:pPr>
        <w:pStyle w:val="a3"/>
        <w:shd w:val="clear" w:color="auto" w:fill="FFFFFF"/>
        <w:spacing w:after="0" w:line="240" w:lineRule="auto"/>
        <w:ind w:left="1985" w:hanging="1985"/>
        <w:jc w:val="both"/>
        <w:rPr>
          <w:rFonts w:eastAsia="Times New Roman" w:cs="Times New Roman"/>
          <w:bCs/>
          <w:szCs w:val="28"/>
          <w:lang w:val="uk-UA" w:eastAsia="ru-RU"/>
        </w:rPr>
      </w:pPr>
      <w:r w:rsidRPr="004F21CA">
        <w:rPr>
          <w:rFonts w:eastAsia="Times New Roman" w:cs="Times New Roman"/>
          <w:bCs/>
          <w:szCs w:val="28"/>
          <w:lang w:val="uk-UA" w:eastAsia="ru-RU"/>
        </w:rPr>
        <w:t>Додаток №___. Положення про преміювання працівників військової частини А</w:t>
      </w:r>
      <w:r w:rsidR="004C59CF">
        <w:rPr>
          <w:rFonts w:eastAsia="Times New Roman" w:cs="Times New Roman"/>
          <w:bCs/>
          <w:szCs w:val="28"/>
          <w:lang w:val="uk-UA" w:eastAsia="ru-RU"/>
        </w:rPr>
        <w:t>2076</w:t>
      </w:r>
      <w:r w:rsidRPr="004F21CA">
        <w:rPr>
          <w:rFonts w:eastAsia="Times New Roman" w:cs="Times New Roman"/>
          <w:bCs/>
          <w:szCs w:val="28"/>
          <w:lang w:val="uk-UA" w:eastAsia="ru-RU"/>
        </w:rPr>
        <w:t xml:space="preserve"> .</w:t>
      </w:r>
    </w:p>
    <w:p w:rsidR="005445CF" w:rsidRPr="008127C6" w:rsidRDefault="005445CF" w:rsidP="005445CF">
      <w:pPr>
        <w:pStyle w:val="a3"/>
        <w:shd w:val="clear" w:color="auto" w:fill="FFFFFF"/>
        <w:spacing w:after="0" w:line="240" w:lineRule="auto"/>
        <w:ind w:left="1985" w:hanging="1985"/>
        <w:jc w:val="both"/>
        <w:rPr>
          <w:rFonts w:eastAsia="Times New Roman" w:cs="Times New Roman"/>
          <w:bCs/>
          <w:szCs w:val="28"/>
          <w:lang w:val="uk-UA" w:eastAsia="ru-RU"/>
        </w:rPr>
      </w:pPr>
      <w:r w:rsidRPr="008127C6">
        <w:rPr>
          <w:rFonts w:eastAsia="Times New Roman" w:cs="Times New Roman"/>
          <w:bCs/>
          <w:szCs w:val="28"/>
          <w:lang w:val="uk-UA" w:eastAsia="ru-RU"/>
        </w:rPr>
        <w:t>Додаток №___. Про визначення переліку професій і посад працівників (не військовослужбовців) військової частини А</w:t>
      </w:r>
      <w:r w:rsidR="004C59CF" w:rsidRPr="008127C6">
        <w:rPr>
          <w:rFonts w:eastAsia="Times New Roman" w:cs="Times New Roman"/>
          <w:bCs/>
          <w:szCs w:val="28"/>
          <w:lang w:val="uk-UA" w:eastAsia="ru-RU"/>
        </w:rPr>
        <w:t>2076</w:t>
      </w:r>
      <w:r w:rsidRPr="008127C6">
        <w:rPr>
          <w:rFonts w:eastAsia="Times New Roman" w:cs="Times New Roman"/>
          <w:bCs/>
          <w:szCs w:val="28"/>
          <w:lang w:val="uk-UA" w:eastAsia="ru-RU"/>
        </w:rPr>
        <w:t xml:space="preserve">, які мають право на додаткову відпустку за ненормований робочий день </w:t>
      </w:r>
      <w:r w:rsidRPr="008127C6">
        <w:rPr>
          <w:lang w:val="uk-UA"/>
        </w:rPr>
        <w:t>відповідно з Додатком 4 «Галузевої угоди між Міністерством оборони України та Профспілкою працівників Збройних Сил України на 2019-2023 роки»</w:t>
      </w:r>
      <w:r w:rsidRPr="008127C6">
        <w:rPr>
          <w:rFonts w:eastAsia="Times New Roman" w:cs="Times New Roman"/>
          <w:bCs/>
          <w:szCs w:val="28"/>
          <w:lang w:val="uk-UA" w:eastAsia="ru-RU"/>
        </w:rPr>
        <w:t>.</w:t>
      </w:r>
    </w:p>
    <w:p w:rsidR="005445CF" w:rsidRPr="008127C6" w:rsidRDefault="005445CF" w:rsidP="005445CF">
      <w:pPr>
        <w:pStyle w:val="a3"/>
        <w:shd w:val="clear" w:color="auto" w:fill="FFFFFF"/>
        <w:spacing w:after="0" w:line="240" w:lineRule="auto"/>
        <w:ind w:left="1985" w:hanging="1985"/>
        <w:jc w:val="both"/>
        <w:rPr>
          <w:rFonts w:eastAsia="Times New Roman" w:cs="Times New Roman"/>
          <w:bCs/>
          <w:szCs w:val="28"/>
          <w:lang w:val="uk-UA" w:eastAsia="ru-RU"/>
        </w:rPr>
      </w:pPr>
      <w:r w:rsidRPr="008127C6">
        <w:rPr>
          <w:rFonts w:eastAsia="Times New Roman" w:cs="Times New Roman"/>
          <w:bCs/>
          <w:szCs w:val="28"/>
          <w:lang w:val="uk-UA" w:eastAsia="ru-RU"/>
        </w:rPr>
        <w:t>Додаток №___. Угода з охорони праці, таблиця зменшення одноразової допомоги при нещасному випадку на виробництві.</w:t>
      </w:r>
    </w:p>
    <w:p w:rsidR="005445CF" w:rsidRPr="008127C6" w:rsidRDefault="005445CF" w:rsidP="005445CF">
      <w:pPr>
        <w:pStyle w:val="a3"/>
        <w:shd w:val="clear" w:color="auto" w:fill="FFFFFF"/>
        <w:spacing w:after="0" w:line="240" w:lineRule="auto"/>
        <w:ind w:left="1985" w:hanging="1985"/>
        <w:jc w:val="both"/>
        <w:rPr>
          <w:rFonts w:eastAsia="Times New Roman" w:cs="Times New Roman"/>
          <w:bCs/>
          <w:szCs w:val="28"/>
          <w:lang w:val="uk-UA" w:eastAsia="ru-RU"/>
        </w:rPr>
      </w:pPr>
      <w:r w:rsidRPr="008127C6">
        <w:rPr>
          <w:rFonts w:eastAsia="Times New Roman" w:cs="Times New Roman"/>
          <w:bCs/>
          <w:szCs w:val="28"/>
          <w:lang w:val="uk-UA" w:eastAsia="ru-RU"/>
        </w:rPr>
        <w:t>Додаток №___. Перелік професій і посад працівників військової частини А</w:t>
      </w:r>
      <w:r w:rsidR="004C59CF" w:rsidRPr="008127C6">
        <w:rPr>
          <w:rFonts w:eastAsia="Times New Roman" w:cs="Times New Roman"/>
          <w:bCs/>
          <w:szCs w:val="28"/>
          <w:lang w:val="uk-UA" w:eastAsia="ru-RU"/>
        </w:rPr>
        <w:t>2076</w:t>
      </w:r>
      <w:r w:rsidRPr="008127C6">
        <w:rPr>
          <w:rFonts w:eastAsia="Times New Roman" w:cs="Times New Roman"/>
          <w:bCs/>
          <w:szCs w:val="28"/>
          <w:lang w:val="uk-UA" w:eastAsia="ru-RU"/>
        </w:rPr>
        <w:t>, зайнятість працівників яких дає право на щорічну додаткову відпустку.</w:t>
      </w:r>
    </w:p>
    <w:p w:rsidR="005445CF" w:rsidRPr="008127C6" w:rsidRDefault="005445CF" w:rsidP="005445CF">
      <w:pPr>
        <w:spacing w:after="0" w:line="240" w:lineRule="auto"/>
        <w:ind w:left="1985" w:hanging="1985"/>
        <w:rPr>
          <w:rFonts w:eastAsia="Times New Roman" w:cs="Times New Roman"/>
          <w:bCs/>
          <w:szCs w:val="28"/>
          <w:lang w:val="uk-UA" w:eastAsia="ru-RU"/>
        </w:rPr>
      </w:pPr>
      <w:r w:rsidRPr="008127C6">
        <w:rPr>
          <w:rFonts w:eastAsia="Times New Roman" w:cs="Times New Roman"/>
          <w:bCs/>
          <w:szCs w:val="28"/>
          <w:lang w:val="uk-UA" w:eastAsia="ru-RU"/>
        </w:rPr>
        <w:t xml:space="preserve">Додаток №___. </w:t>
      </w:r>
      <w:r w:rsidRPr="008127C6">
        <w:rPr>
          <w:rFonts w:eastAsia="Times New Roman" w:cs="Times New Roman"/>
          <w:szCs w:val="28"/>
          <w:lang w:val="uk-UA" w:eastAsia="ru-RU"/>
        </w:rPr>
        <w:t>Список посадових осіб, які входять до складу комісії по вирішенню трудових конфліктів (спорів) військової частини А</w:t>
      </w:r>
      <w:r w:rsidR="008127C6">
        <w:rPr>
          <w:rFonts w:eastAsia="Times New Roman" w:cs="Times New Roman"/>
          <w:szCs w:val="28"/>
          <w:lang w:val="uk-UA" w:eastAsia="ru-RU"/>
        </w:rPr>
        <w:t>2076</w:t>
      </w:r>
      <w:r w:rsidRPr="008127C6">
        <w:rPr>
          <w:rFonts w:eastAsia="Times New Roman" w:cs="Times New Roman"/>
          <w:szCs w:val="28"/>
          <w:lang w:val="uk-UA" w:eastAsia="ru-RU"/>
        </w:rPr>
        <w:t>.</w:t>
      </w:r>
    </w:p>
    <w:p w:rsidR="005445CF" w:rsidRDefault="005445CF" w:rsidP="005445CF">
      <w:pPr>
        <w:pStyle w:val="a3"/>
        <w:shd w:val="clear" w:color="auto" w:fill="FFFFFF"/>
        <w:spacing w:after="0" w:line="240" w:lineRule="auto"/>
        <w:ind w:left="0" w:firstLine="567"/>
        <w:jc w:val="both"/>
        <w:rPr>
          <w:rFonts w:eastAsia="Times New Roman" w:cs="Times New Roman"/>
          <w:bCs/>
          <w:szCs w:val="28"/>
          <w:lang w:val="uk-UA" w:eastAsia="ru-RU"/>
        </w:rPr>
      </w:pPr>
    </w:p>
    <w:p w:rsidR="005445CF" w:rsidRDefault="005445CF" w:rsidP="005445CF">
      <w:pPr>
        <w:pStyle w:val="a3"/>
        <w:shd w:val="clear" w:color="auto" w:fill="FFFFFF"/>
        <w:spacing w:after="0" w:line="240" w:lineRule="auto"/>
        <w:ind w:left="0"/>
        <w:jc w:val="both"/>
        <w:rPr>
          <w:rFonts w:eastAsia="Times New Roman" w:cs="Times New Roman"/>
          <w:bCs/>
          <w:szCs w:val="28"/>
          <w:lang w:val="uk-UA" w:eastAsia="ru-RU"/>
        </w:rPr>
      </w:pPr>
      <w:r>
        <w:rPr>
          <w:rFonts w:eastAsia="Times New Roman" w:cs="Times New Roman"/>
          <w:bCs/>
          <w:szCs w:val="28"/>
          <w:lang w:val="uk-UA" w:eastAsia="ru-RU"/>
        </w:rPr>
        <w:t>Колективний договір прийнятий на загальних зборах трудового колективу військової частини А2</w:t>
      </w:r>
      <w:r w:rsidR="004C59CF">
        <w:rPr>
          <w:rFonts w:eastAsia="Times New Roman" w:cs="Times New Roman"/>
          <w:bCs/>
          <w:szCs w:val="28"/>
          <w:lang w:val="uk-UA" w:eastAsia="ru-RU"/>
        </w:rPr>
        <w:t>076</w:t>
      </w:r>
      <w:r>
        <w:rPr>
          <w:rFonts w:eastAsia="Times New Roman" w:cs="Times New Roman"/>
          <w:bCs/>
          <w:szCs w:val="28"/>
          <w:lang w:val="uk-UA" w:eastAsia="ru-RU"/>
        </w:rPr>
        <w:t xml:space="preserve"> ( Протокол № ____ від ___.___.20__ року).</w:t>
      </w:r>
    </w:p>
    <w:p w:rsidR="005445CF" w:rsidRDefault="005445CF" w:rsidP="005445CF">
      <w:pPr>
        <w:pStyle w:val="a3"/>
        <w:shd w:val="clear" w:color="auto" w:fill="FFFFFF"/>
        <w:spacing w:after="0" w:line="240" w:lineRule="auto"/>
        <w:ind w:left="0"/>
        <w:jc w:val="both"/>
        <w:rPr>
          <w:rFonts w:eastAsia="Times New Roman" w:cs="Times New Roman"/>
          <w:bCs/>
          <w:szCs w:val="28"/>
          <w:lang w:val="uk-UA" w:eastAsia="ru-RU"/>
        </w:rPr>
      </w:pPr>
    </w:p>
    <w:p w:rsidR="005445CF" w:rsidRPr="0092245E" w:rsidRDefault="004C59CF" w:rsidP="005445CF">
      <w:pPr>
        <w:pStyle w:val="a3"/>
        <w:shd w:val="clear" w:color="auto" w:fill="FFFFFF"/>
        <w:ind w:left="0"/>
        <w:rPr>
          <w:lang w:val="uk-UA"/>
        </w:rPr>
      </w:pPr>
      <w:r>
        <w:rPr>
          <w:lang w:val="uk-UA"/>
        </w:rPr>
        <w:t>Помічник</w:t>
      </w:r>
      <w:r w:rsidR="005445CF">
        <w:rPr>
          <w:lang w:val="uk-UA"/>
        </w:rPr>
        <w:t xml:space="preserve"> командира військової частини А</w:t>
      </w:r>
      <w:r>
        <w:rPr>
          <w:lang w:val="uk-UA"/>
        </w:rPr>
        <w:t>2076</w:t>
      </w:r>
      <w:r w:rsidR="005445CF" w:rsidRPr="0092245E">
        <w:rPr>
          <w:lang w:val="uk-UA"/>
        </w:rPr>
        <w:t xml:space="preserve"> з фінансово</w:t>
      </w:r>
      <w:r>
        <w:rPr>
          <w:lang w:val="uk-UA"/>
        </w:rPr>
        <w:t>-економічної роботи - начальник</w:t>
      </w:r>
      <w:r w:rsidR="005445CF" w:rsidRPr="0092245E">
        <w:rPr>
          <w:lang w:val="uk-UA"/>
        </w:rPr>
        <w:t xml:space="preserve"> фінансово-економічної служби військової частини А</w:t>
      </w:r>
      <w:r>
        <w:rPr>
          <w:lang w:val="uk-UA"/>
        </w:rPr>
        <w:t>2076</w:t>
      </w:r>
      <w:r w:rsidR="005445CF" w:rsidRPr="0092245E">
        <w:rPr>
          <w:lang w:val="uk-UA"/>
        </w:rPr>
        <w:t xml:space="preserve">  </w:t>
      </w:r>
    </w:p>
    <w:p w:rsidR="005445CF" w:rsidRDefault="004C59CF" w:rsidP="005445CF">
      <w:pPr>
        <w:pStyle w:val="a3"/>
        <w:shd w:val="clear" w:color="auto" w:fill="FFFFFF"/>
        <w:ind w:left="0"/>
        <w:rPr>
          <w:lang w:val="uk-UA"/>
        </w:rPr>
      </w:pPr>
      <w:r>
        <w:rPr>
          <w:lang w:val="uk-UA"/>
        </w:rPr>
        <w:t>лейтенант</w:t>
      </w:r>
      <w:r w:rsidR="005445CF" w:rsidRPr="0092245E">
        <w:rPr>
          <w:lang w:val="uk-UA"/>
        </w:rPr>
        <w:t xml:space="preserve">    </w:t>
      </w:r>
      <w:r w:rsidR="005445CF">
        <w:rPr>
          <w:lang w:val="uk-UA"/>
        </w:rPr>
        <w:t>_____________________________________</w:t>
      </w:r>
      <w:r w:rsidR="005445CF" w:rsidRPr="0092245E">
        <w:rPr>
          <w:lang w:val="uk-UA"/>
        </w:rPr>
        <w:t xml:space="preserve"> </w:t>
      </w:r>
      <w:r w:rsidR="005445CF">
        <w:rPr>
          <w:lang w:val="uk-UA"/>
        </w:rPr>
        <w:t xml:space="preserve">О. </w:t>
      </w:r>
      <w:r>
        <w:rPr>
          <w:lang w:val="uk-UA"/>
        </w:rPr>
        <w:t>РЕВУЦЬКА</w:t>
      </w:r>
    </w:p>
    <w:p w:rsidR="005445CF" w:rsidRPr="000A6C01" w:rsidRDefault="005445CF" w:rsidP="005445CF">
      <w:pPr>
        <w:spacing w:after="0" w:line="240" w:lineRule="auto"/>
      </w:pPr>
      <w:r w:rsidRPr="000A6C01">
        <w:t xml:space="preserve">П О Г О Д Ж Е Н </w:t>
      </w:r>
      <w:proofErr w:type="gramStart"/>
      <w:r w:rsidRPr="000A6C01">
        <w:t>О :</w:t>
      </w:r>
      <w:proofErr w:type="gramEnd"/>
    </w:p>
    <w:p w:rsidR="005445CF" w:rsidRDefault="005445CF" w:rsidP="005445CF">
      <w:pPr>
        <w:spacing w:after="0" w:line="240" w:lineRule="auto"/>
        <w:rPr>
          <w:lang w:val="uk-UA"/>
        </w:rPr>
      </w:pPr>
      <w:proofErr w:type="spellStart"/>
      <w:r w:rsidRPr="000A6C01">
        <w:t>Помічник</w:t>
      </w:r>
      <w:proofErr w:type="spellEnd"/>
      <w:r w:rsidRPr="000A6C01">
        <w:t xml:space="preserve"> командира </w:t>
      </w:r>
      <w:proofErr w:type="spellStart"/>
      <w:r w:rsidRPr="000A6C01">
        <w:t>військової</w:t>
      </w:r>
      <w:proofErr w:type="spellEnd"/>
      <w:r w:rsidRPr="000A6C01">
        <w:t xml:space="preserve"> </w:t>
      </w:r>
      <w:proofErr w:type="spellStart"/>
      <w:r w:rsidRPr="000A6C01">
        <w:t>частини</w:t>
      </w:r>
      <w:proofErr w:type="spellEnd"/>
      <w:r w:rsidRPr="000A6C01">
        <w:t xml:space="preserve"> А</w:t>
      </w:r>
      <w:r>
        <w:rPr>
          <w:lang w:val="uk-UA"/>
        </w:rPr>
        <w:t>2</w:t>
      </w:r>
      <w:r w:rsidR="00915AC0">
        <w:rPr>
          <w:lang w:val="uk-UA"/>
        </w:rPr>
        <w:t>076</w:t>
      </w:r>
      <w:r>
        <w:rPr>
          <w:lang w:val="uk-UA"/>
        </w:rPr>
        <w:t xml:space="preserve"> </w:t>
      </w:r>
      <w:r w:rsidRPr="000A6C01">
        <w:t xml:space="preserve">з </w:t>
      </w:r>
      <w:proofErr w:type="spellStart"/>
      <w:r w:rsidRPr="000A6C01">
        <w:t>правової</w:t>
      </w:r>
      <w:proofErr w:type="spellEnd"/>
      <w:r w:rsidRPr="000A6C01">
        <w:t xml:space="preserve"> </w:t>
      </w:r>
      <w:proofErr w:type="spellStart"/>
      <w:r w:rsidRPr="000A6C01">
        <w:t>роботи</w:t>
      </w:r>
      <w:proofErr w:type="spellEnd"/>
    </w:p>
    <w:p w:rsidR="005445CF" w:rsidRPr="0092245E" w:rsidRDefault="005445CF" w:rsidP="005445CF">
      <w:pPr>
        <w:spacing w:after="0" w:line="240" w:lineRule="auto"/>
        <w:rPr>
          <w:lang w:val="uk-UA"/>
        </w:rPr>
      </w:pPr>
      <w:r>
        <w:rPr>
          <w:lang w:val="uk-UA"/>
        </w:rPr>
        <w:t xml:space="preserve">лейтенант юстиції     </w:t>
      </w:r>
      <w:r w:rsidRPr="0092245E">
        <w:rPr>
          <w:lang w:val="uk-UA"/>
        </w:rPr>
        <w:t xml:space="preserve">____________________________   </w:t>
      </w:r>
      <w:r w:rsidR="00915AC0">
        <w:rPr>
          <w:lang w:val="uk-UA"/>
        </w:rPr>
        <w:t>М.ЛЕТУШЕВ</w:t>
      </w:r>
    </w:p>
    <w:p w:rsidR="005445CF" w:rsidRPr="00A87A08" w:rsidRDefault="005445CF" w:rsidP="005445CF">
      <w:pPr>
        <w:tabs>
          <w:tab w:val="left" w:pos="7257"/>
        </w:tabs>
        <w:spacing w:after="0" w:line="240" w:lineRule="auto"/>
        <w:rPr>
          <w:lang w:val="uk-UA"/>
        </w:rPr>
      </w:pPr>
      <w:r w:rsidRPr="000A6C01">
        <w:t> </w:t>
      </w:r>
      <w:r w:rsidRPr="00A87A08">
        <w:rPr>
          <w:lang w:val="uk-UA"/>
        </w:rPr>
        <w:tab/>
      </w:r>
    </w:p>
    <w:p w:rsidR="005445CF" w:rsidRDefault="005445CF" w:rsidP="005445CF">
      <w:pPr>
        <w:pStyle w:val="a3"/>
        <w:shd w:val="clear" w:color="auto" w:fill="FFFFFF"/>
        <w:spacing w:after="0" w:line="240" w:lineRule="auto"/>
        <w:ind w:left="0"/>
        <w:jc w:val="both"/>
        <w:rPr>
          <w:rFonts w:eastAsia="Times New Roman" w:cs="Times New Roman"/>
          <w:bCs/>
          <w:szCs w:val="28"/>
          <w:lang w:val="uk-UA" w:eastAsia="ru-RU"/>
        </w:rPr>
      </w:pPr>
    </w:p>
    <w:p w:rsidR="005445CF" w:rsidRDefault="005445CF" w:rsidP="005445CF">
      <w:pPr>
        <w:pStyle w:val="a3"/>
        <w:shd w:val="clear" w:color="auto" w:fill="FFFFFF"/>
        <w:spacing w:after="0" w:line="240" w:lineRule="auto"/>
        <w:ind w:left="0"/>
        <w:jc w:val="both"/>
        <w:rPr>
          <w:rFonts w:eastAsia="Times New Roman" w:cs="Times New Roman"/>
          <w:bCs/>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60288" behindDoc="0" locked="0" layoutInCell="1" allowOverlap="1">
                <wp:simplePos x="0" y="0"/>
                <wp:positionH relativeFrom="column">
                  <wp:posOffset>2993390</wp:posOffset>
                </wp:positionH>
                <wp:positionV relativeFrom="paragraph">
                  <wp:posOffset>151765</wp:posOffset>
                </wp:positionV>
                <wp:extent cx="3188970" cy="1014730"/>
                <wp:effectExtent l="0" t="0" r="11430" b="139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014730"/>
                        </a:xfrm>
                        <a:prstGeom prst="rect">
                          <a:avLst/>
                        </a:prstGeom>
                        <a:solidFill>
                          <a:srgbClr val="FFFFFF"/>
                        </a:solidFill>
                        <a:ln w="9525">
                          <a:solidFill>
                            <a:srgbClr val="FFFFFF"/>
                          </a:solidFill>
                          <a:miter lim="800000"/>
                          <a:headEnd/>
                          <a:tailEnd/>
                        </a:ln>
                      </wps:spPr>
                      <wps:txbx>
                        <w:txbxContent>
                          <w:p w:rsidR="005445CF" w:rsidRPr="0092245E" w:rsidRDefault="005445CF" w:rsidP="005445CF">
                            <w:pPr>
                              <w:spacing w:after="0" w:line="240" w:lineRule="auto"/>
                              <w:rPr>
                                <w:rFonts w:cs="Times New Roman"/>
                                <w:szCs w:val="28"/>
                                <w:lang w:val="uk-UA"/>
                              </w:rPr>
                            </w:pPr>
                            <w:r w:rsidRPr="0092245E">
                              <w:rPr>
                                <w:rFonts w:cs="Times New Roman"/>
                                <w:szCs w:val="28"/>
                                <w:lang w:val="uk-UA"/>
                              </w:rPr>
                              <w:t>Голова трудового колективу працівників військової частини А</w:t>
                            </w:r>
                            <w:r w:rsidR="00915AC0">
                              <w:rPr>
                                <w:rFonts w:cs="Times New Roman"/>
                                <w:szCs w:val="28"/>
                                <w:lang w:val="uk-UA"/>
                              </w:rPr>
                              <w:t>2076</w:t>
                            </w:r>
                          </w:p>
                          <w:p w:rsidR="005445CF" w:rsidRDefault="005445CF" w:rsidP="005445CF">
                            <w:pPr>
                              <w:spacing w:after="0" w:line="240" w:lineRule="auto"/>
                              <w:jc w:val="both"/>
                              <w:rPr>
                                <w:rFonts w:cs="Times New Roman"/>
                                <w:szCs w:val="28"/>
                                <w:lang w:val="uk-UA"/>
                              </w:rPr>
                            </w:pPr>
                          </w:p>
                          <w:p w:rsidR="005445CF" w:rsidRPr="008127C6" w:rsidRDefault="005445CF" w:rsidP="005445CF">
                            <w:pPr>
                              <w:spacing w:after="0" w:line="240" w:lineRule="auto"/>
                              <w:jc w:val="both"/>
                              <w:rPr>
                                <w:rFonts w:cs="Times New Roman"/>
                                <w:szCs w:val="28"/>
                                <w:lang w:val="uk-UA"/>
                              </w:rPr>
                            </w:pPr>
                            <w:r w:rsidRPr="008127C6">
                              <w:rPr>
                                <w:rFonts w:cs="Times New Roman"/>
                                <w:szCs w:val="28"/>
                                <w:lang w:val="uk-UA"/>
                              </w:rPr>
                              <w:t xml:space="preserve">_____________________ </w:t>
                            </w:r>
                            <w:r w:rsidR="008127C6" w:rsidRPr="008127C6">
                              <w:rPr>
                                <w:rFonts w:cs="Times New Roman"/>
                                <w:szCs w:val="28"/>
                                <w:lang w:val="uk-UA"/>
                              </w:rPr>
                              <w:t>К.ДРАЙЧУК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35.7pt;margin-top:11.95pt;width:251.1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" strokecolor="white">
                <v:textbox>
                  <w:txbxContent>
                    <w:p w:rsidR="005445CF" w:rsidRPr="0092245E" w:rsidRDefault="005445CF" w:rsidP="005445CF">
                      <w:pPr>
                        <w:spacing w:after="0" w:line="240" w:lineRule="auto"/>
                        <w:rPr>
                          <w:rFonts w:cs="Times New Roman"/>
                          <w:szCs w:val="28"/>
                          <w:lang w:val="uk-UA"/>
                        </w:rPr>
                      </w:pPr>
                      <w:r w:rsidRPr="0092245E">
                        <w:rPr>
                          <w:rFonts w:cs="Times New Roman"/>
                          <w:szCs w:val="28"/>
                          <w:lang w:val="uk-UA"/>
                        </w:rPr>
                        <w:t>Голова трудового колективу працівників військової частини А</w:t>
                      </w:r>
                      <w:r w:rsidR="00915AC0">
                        <w:rPr>
                          <w:rFonts w:cs="Times New Roman"/>
                          <w:szCs w:val="28"/>
                          <w:lang w:val="uk-UA"/>
                        </w:rPr>
                        <w:t>2076</w:t>
                      </w:r>
                    </w:p>
                    <w:p w:rsidR="005445CF" w:rsidRDefault="005445CF" w:rsidP="005445CF">
                      <w:pPr>
                        <w:spacing w:after="0" w:line="240" w:lineRule="auto"/>
                        <w:jc w:val="both"/>
                        <w:rPr>
                          <w:rFonts w:cs="Times New Roman"/>
                          <w:szCs w:val="28"/>
                          <w:lang w:val="uk-UA"/>
                        </w:rPr>
                      </w:pPr>
                    </w:p>
                    <w:p w:rsidR="005445CF" w:rsidRPr="008127C6" w:rsidRDefault="005445CF" w:rsidP="005445CF">
                      <w:pPr>
                        <w:spacing w:after="0" w:line="240" w:lineRule="auto"/>
                        <w:jc w:val="both"/>
                        <w:rPr>
                          <w:rFonts w:cs="Times New Roman"/>
                          <w:szCs w:val="28"/>
                          <w:lang w:val="uk-UA"/>
                        </w:rPr>
                      </w:pPr>
                      <w:r w:rsidRPr="008127C6">
                        <w:rPr>
                          <w:rFonts w:cs="Times New Roman"/>
                          <w:szCs w:val="28"/>
                          <w:lang w:val="uk-UA"/>
                        </w:rPr>
                        <w:t xml:space="preserve">_____________________ </w:t>
                      </w:r>
                      <w:r w:rsidR="008127C6" w:rsidRPr="008127C6">
                        <w:rPr>
                          <w:rFonts w:cs="Times New Roman"/>
                          <w:szCs w:val="28"/>
                          <w:lang w:val="uk-UA"/>
                        </w:rPr>
                        <w:t>К.ДРАЙЧУК</w:t>
                      </w:r>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144145</wp:posOffset>
                </wp:positionV>
                <wp:extent cx="3030855" cy="971550"/>
                <wp:effectExtent l="0" t="0" r="1714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971550"/>
                        </a:xfrm>
                        <a:prstGeom prst="rect">
                          <a:avLst/>
                        </a:prstGeom>
                        <a:solidFill>
                          <a:srgbClr val="FFFFFF"/>
                        </a:solidFill>
                        <a:ln w="9525">
                          <a:solidFill>
                            <a:srgbClr val="FFFFFF"/>
                          </a:solidFill>
                          <a:miter lim="800000"/>
                          <a:headEnd/>
                          <a:tailEnd/>
                        </a:ln>
                      </wps:spPr>
                      <wps:txbx>
                        <w:txbxContent>
                          <w:p w:rsidR="005445CF" w:rsidRPr="001B236B" w:rsidRDefault="005445CF" w:rsidP="005445CF">
                            <w:pPr>
                              <w:spacing w:after="0" w:line="240" w:lineRule="auto"/>
                              <w:jc w:val="both"/>
                              <w:rPr>
                                <w:rFonts w:eastAsia="Times New Roman" w:cs="Times New Roman"/>
                                <w:szCs w:val="28"/>
                                <w:lang w:val="uk-UA" w:eastAsia="ru-RU"/>
                              </w:rPr>
                            </w:pPr>
                            <w:r w:rsidRPr="001B236B">
                              <w:rPr>
                                <w:rFonts w:eastAsia="Times New Roman" w:cs="Times New Roman"/>
                                <w:szCs w:val="28"/>
                                <w:lang w:val="uk-UA" w:eastAsia="ru-RU"/>
                              </w:rPr>
                              <w:t>Командир військової частини</w:t>
                            </w:r>
                            <w:r w:rsidRPr="001B236B">
                              <w:rPr>
                                <w:rFonts w:eastAsia="Times New Roman" w:cs="Times New Roman"/>
                                <w:szCs w:val="28"/>
                                <w:lang w:eastAsia="ru-RU"/>
                              </w:rPr>
                              <w:t xml:space="preserve"> А</w:t>
                            </w:r>
                            <w:r w:rsidR="00915AC0">
                              <w:rPr>
                                <w:rFonts w:eastAsia="Times New Roman" w:cs="Times New Roman"/>
                                <w:szCs w:val="28"/>
                                <w:lang w:val="uk-UA" w:eastAsia="ru-RU"/>
                              </w:rPr>
                              <w:t>2076</w:t>
                            </w:r>
                          </w:p>
                          <w:p w:rsidR="005445CF" w:rsidRDefault="005445CF" w:rsidP="005445CF">
                            <w:pPr>
                              <w:spacing w:after="0" w:line="240" w:lineRule="auto"/>
                              <w:rPr>
                                <w:rFonts w:cs="Times New Roman"/>
                                <w:szCs w:val="28"/>
                                <w:lang w:val="uk-UA"/>
                              </w:rPr>
                            </w:pPr>
                          </w:p>
                          <w:p w:rsidR="005445CF" w:rsidRDefault="005445CF" w:rsidP="005445CF">
                            <w:pPr>
                              <w:spacing w:after="0" w:line="240" w:lineRule="auto"/>
                              <w:rPr>
                                <w:rFonts w:cs="Times New Roman"/>
                                <w:szCs w:val="28"/>
                                <w:lang w:val="uk-UA"/>
                              </w:rPr>
                            </w:pPr>
                          </w:p>
                          <w:p w:rsidR="005445CF" w:rsidRPr="0092245E" w:rsidRDefault="00915AC0" w:rsidP="005445CF">
                            <w:pPr>
                              <w:spacing w:after="0" w:line="240" w:lineRule="auto"/>
                              <w:rPr>
                                <w:szCs w:val="28"/>
                                <w:lang w:val="uk-UA"/>
                              </w:rPr>
                            </w:pPr>
                            <w:r>
                              <w:rPr>
                                <w:rFonts w:cs="Times New Roman"/>
                                <w:szCs w:val="28"/>
                                <w:lang w:val="uk-UA"/>
                              </w:rPr>
                              <w:t>__________________Л.ІПАТЕНКО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5.7pt;margin-top:11.35pt;width:238.6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" strokecolor="white">
                <v:textbox>
                  <w:txbxContent>
                    <w:p w:rsidR="005445CF" w:rsidRPr="001B236B" w:rsidRDefault="005445CF" w:rsidP="005445CF">
                      <w:pPr>
                        <w:spacing w:after="0" w:line="240" w:lineRule="auto"/>
                        <w:jc w:val="both"/>
                        <w:rPr>
                          <w:rFonts w:eastAsia="Times New Roman" w:cs="Times New Roman"/>
                          <w:szCs w:val="28"/>
                          <w:lang w:val="uk-UA" w:eastAsia="ru-RU"/>
                        </w:rPr>
                      </w:pPr>
                      <w:r w:rsidRPr="001B236B">
                        <w:rPr>
                          <w:rFonts w:eastAsia="Times New Roman" w:cs="Times New Roman"/>
                          <w:szCs w:val="28"/>
                          <w:lang w:val="uk-UA" w:eastAsia="ru-RU"/>
                        </w:rPr>
                        <w:t>Командир військової частини</w:t>
                      </w:r>
                      <w:r w:rsidRPr="001B236B">
                        <w:rPr>
                          <w:rFonts w:eastAsia="Times New Roman" w:cs="Times New Roman"/>
                          <w:szCs w:val="28"/>
                          <w:lang w:eastAsia="ru-RU"/>
                        </w:rPr>
                        <w:t xml:space="preserve"> А</w:t>
                      </w:r>
                      <w:r w:rsidR="00915AC0">
                        <w:rPr>
                          <w:rFonts w:eastAsia="Times New Roman" w:cs="Times New Roman"/>
                          <w:szCs w:val="28"/>
                          <w:lang w:val="uk-UA" w:eastAsia="ru-RU"/>
                        </w:rPr>
                        <w:t>2076</w:t>
                      </w:r>
                    </w:p>
                    <w:p w:rsidR="005445CF" w:rsidRDefault="005445CF" w:rsidP="005445CF">
                      <w:pPr>
                        <w:spacing w:after="0" w:line="240" w:lineRule="auto"/>
                        <w:rPr>
                          <w:rFonts w:cs="Times New Roman"/>
                          <w:szCs w:val="28"/>
                          <w:lang w:val="uk-UA"/>
                        </w:rPr>
                      </w:pPr>
                    </w:p>
                    <w:p w:rsidR="005445CF" w:rsidRDefault="005445CF" w:rsidP="005445CF">
                      <w:pPr>
                        <w:spacing w:after="0" w:line="240" w:lineRule="auto"/>
                        <w:rPr>
                          <w:rFonts w:cs="Times New Roman"/>
                          <w:szCs w:val="28"/>
                          <w:lang w:val="uk-UA"/>
                        </w:rPr>
                      </w:pPr>
                    </w:p>
                    <w:p w:rsidR="005445CF" w:rsidRPr="0092245E" w:rsidRDefault="00915AC0" w:rsidP="005445CF">
                      <w:pPr>
                        <w:spacing w:after="0" w:line="240" w:lineRule="auto"/>
                        <w:rPr>
                          <w:szCs w:val="28"/>
                          <w:lang w:val="uk-UA"/>
                        </w:rPr>
                      </w:pPr>
                      <w:r>
                        <w:rPr>
                          <w:rFonts w:cs="Times New Roman"/>
                          <w:szCs w:val="28"/>
                          <w:lang w:val="uk-UA"/>
                        </w:rPr>
                        <w:t>__________________Л.ІПАТЕНКО</w:t>
                      </w:r>
                    </w:p>
                  </w:txbxContent>
                </v:textbox>
              </v:shape>
            </w:pict>
          </mc:Fallback>
        </mc:AlternateContent>
      </w:r>
    </w:p>
    <w:p w:rsidR="005445CF" w:rsidRDefault="005445CF" w:rsidP="005445CF">
      <w:pPr>
        <w:pStyle w:val="a3"/>
        <w:shd w:val="clear" w:color="auto" w:fill="FFFFFF"/>
        <w:spacing w:after="0" w:line="240" w:lineRule="auto"/>
        <w:ind w:left="0"/>
        <w:jc w:val="both"/>
        <w:rPr>
          <w:rFonts w:eastAsia="Times New Roman" w:cs="Times New Roman"/>
          <w:bCs/>
          <w:szCs w:val="28"/>
          <w:lang w:val="uk-UA" w:eastAsia="ru-RU"/>
        </w:rPr>
      </w:pPr>
    </w:p>
    <w:p w:rsidR="005445CF" w:rsidRDefault="005445CF" w:rsidP="005445CF">
      <w:pPr>
        <w:pStyle w:val="a3"/>
        <w:shd w:val="clear" w:color="auto" w:fill="FFFFFF"/>
        <w:spacing w:after="0" w:line="240" w:lineRule="auto"/>
        <w:ind w:left="0"/>
        <w:jc w:val="both"/>
        <w:rPr>
          <w:rFonts w:eastAsia="Times New Roman" w:cs="Times New Roman"/>
          <w:bCs/>
          <w:szCs w:val="28"/>
          <w:lang w:val="uk-UA" w:eastAsia="ru-RU"/>
        </w:rPr>
      </w:pPr>
    </w:p>
    <w:p w:rsidR="00452CEF" w:rsidRDefault="00452CEF"/>
    <w:p w:rsidR="009041AB" w:rsidRDefault="009041AB" w:rsidP="00452CEF">
      <w:pPr>
        <w:jc w:val="right"/>
      </w:pPr>
    </w:p>
    <w:p w:rsidR="00452CEF" w:rsidRDefault="00452CEF" w:rsidP="00452CEF">
      <w:pPr>
        <w:jc w:val="right"/>
      </w:pPr>
    </w:p>
    <w:p w:rsidR="00452CEF" w:rsidRDefault="00452CEF" w:rsidP="00452CEF">
      <w:pPr>
        <w:spacing w:after="0" w:line="240" w:lineRule="auto"/>
        <w:jc w:val="right"/>
        <w:rPr>
          <w:lang w:val="uk-UA"/>
        </w:rPr>
      </w:pPr>
      <w:proofErr w:type="spellStart"/>
      <w:r>
        <w:t>Додаток</w:t>
      </w:r>
      <w:proofErr w:type="spellEnd"/>
      <w:r>
        <w:t xml:space="preserve">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до колективного договору між командуванням 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Pr="006E15EA" w:rsidRDefault="00452CEF" w:rsidP="00452CEF">
      <w:pPr>
        <w:spacing w:after="0" w:line="240" w:lineRule="auto"/>
        <w:jc w:val="center"/>
        <w:rPr>
          <w:rFonts w:eastAsia="Times New Roman" w:cs="Times New Roman"/>
          <w:b/>
          <w:bCs/>
          <w:szCs w:val="28"/>
          <w:lang w:val="uk-UA" w:eastAsia="ru-RU"/>
        </w:rPr>
      </w:pPr>
      <w:r w:rsidRPr="006E15EA">
        <w:rPr>
          <w:rFonts w:eastAsia="Times New Roman" w:cs="Times New Roman"/>
          <w:b/>
          <w:bCs/>
          <w:szCs w:val="28"/>
          <w:lang w:val="uk-UA" w:eastAsia="ru-RU"/>
        </w:rPr>
        <w:t xml:space="preserve">Правила </w:t>
      </w:r>
    </w:p>
    <w:p w:rsidR="00452CEF" w:rsidRDefault="00452CEF" w:rsidP="00452CEF">
      <w:pPr>
        <w:spacing w:after="0" w:line="240" w:lineRule="auto"/>
        <w:jc w:val="center"/>
        <w:rPr>
          <w:rFonts w:eastAsia="Times New Roman" w:cs="Times New Roman"/>
          <w:bCs/>
          <w:szCs w:val="28"/>
          <w:lang w:val="uk-UA" w:eastAsia="ru-RU"/>
        </w:rPr>
      </w:pPr>
      <w:r>
        <w:rPr>
          <w:rFonts w:eastAsia="Times New Roman" w:cs="Times New Roman"/>
          <w:bCs/>
          <w:szCs w:val="28"/>
          <w:lang w:val="uk-UA" w:eastAsia="ru-RU"/>
        </w:rPr>
        <w:t>внутрішнього трудового розпорядку працівників</w:t>
      </w:r>
    </w:p>
    <w:p w:rsidR="00452CEF" w:rsidRDefault="00452CEF" w:rsidP="00452CEF">
      <w:pPr>
        <w:spacing w:after="0" w:line="240" w:lineRule="auto"/>
        <w:jc w:val="center"/>
        <w:rPr>
          <w:lang w:val="uk-UA"/>
        </w:rPr>
      </w:pPr>
      <w:r>
        <w:rPr>
          <w:rFonts w:eastAsia="Times New Roman" w:cs="Times New Roman"/>
          <w:bCs/>
          <w:szCs w:val="28"/>
          <w:lang w:val="uk-UA" w:eastAsia="ru-RU"/>
        </w:rPr>
        <w:t>військової частини А2076</w:t>
      </w:r>
    </w:p>
    <w:p w:rsidR="00452CEF" w:rsidRDefault="00452CEF" w:rsidP="00452CEF">
      <w:pPr>
        <w:spacing w:after="0" w:line="240" w:lineRule="auto"/>
        <w:jc w:val="center"/>
        <w:rPr>
          <w:lang w:val="uk-UA"/>
        </w:rPr>
      </w:pPr>
    </w:p>
    <w:p w:rsidR="00452CEF" w:rsidRPr="00A4283E" w:rsidRDefault="00452CEF" w:rsidP="00452CEF">
      <w:pPr>
        <w:numPr>
          <w:ilvl w:val="0"/>
          <w:numId w:val="12"/>
        </w:numPr>
        <w:spacing w:after="0" w:line="240" w:lineRule="auto"/>
        <w:jc w:val="center"/>
        <w:rPr>
          <w:rFonts w:eastAsia="Times New Roman" w:cs="Times New Roman"/>
          <w:b/>
          <w:szCs w:val="28"/>
          <w:lang w:val="uk-UA" w:eastAsia="ru-RU"/>
        </w:rPr>
      </w:pPr>
      <w:r w:rsidRPr="00A4283E">
        <w:rPr>
          <w:rFonts w:eastAsia="Times New Roman" w:cs="Times New Roman"/>
          <w:b/>
          <w:szCs w:val="28"/>
          <w:lang w:val="uk-UA" w:eastAsia="ru-RU"/>
        </w:rPr>
        <w:t>Загальні положення</w:t>
      </w:r>
    </w:p>
    <w:p w:rsidR="00452CEF" w:rsidRPr="00A4283E" w:rsidRDefault="00452CEF" w:rsidP="00452CEF">
      <w:pPr>
        <w:spacing w:after="0" w:line="240" w:lineRule="auto"/>
        <w:ind w:left="720"/>
        <w:rPr>
          <w:rFonts w:eastAsia="Times New Roman" w:cs="Times New Roman"/>
          <w:b/>
          <w:szCs w:val="28"/>
          <w:lang w:val="uk-UA" w:eastAsia="ru-RU"/>
        </w:rPr>
      </w:pPr>
    </w:p>
    <w:p w:rsidR="00452CEF" w:rsidRDefault="00452CEF" w:rsidP="00452CEF">
      <w:pPr>
        <w:pStyle w:val="a3"/>
        <w:numPr>
          <w:ilvl w:val="1"/>
          <w:numId w:val="12"/>
        </w:numPr>
        <w:spacing w:after="0" w:line="240" w:lineRule="auto"/>
        <w:ind w:left="0" w:firstLine="567"/>
        <w:jc w:val="both"/>
        <w:rPr>
          <w:rFonts w:eastAsia="Times New Roman" w:cs="Times New Roman"/>
          <w:szCs w:val="28"/>
          <w:lang w:val="uk-UA" w:eastAsia="ru-RU"/>
        </w:rPr>
      </w:pPr>
      <w:r w:rsidRPr="00B90B14">
        <w:rPr>
          <w:rFonts w:eastAsia="Times New Roman" w:cs="Times New Roman"/>
          <w:szCs w:val="28"/>
          <w:lang w:val="uk-UA" w:eastAsia="ru-RU"/>
        </w:rPr>
        <w:t xml:space="preserve">Відповідно до статті 43 Конституції України </w:t>
      </w:r>
      <w:r>
        <w:rPr>
          <w:rFonts w:eastAsia="Times New Roman" w:cs="Times New Roman"/>
          <w:szCs w:val="28"/>
          <w:lang w:val="uk-UA" w:eastAsia="ru-RU"/>
        </w:rPr>
        <w:t>кожен має право на працю, що включає можливість заробляти собі на життя працею, яку він вільно обирає або на яку він вільно погоджується.</w:t>
      </w:r>
      <w:r w:rsidRPr="00FD136E">
        <w:rPr>
          <w:rFonts w:eastAsia="Times New Roman" w:cs="Times New Roman"/>
          <w:szCs w:val="28"/>
          <w:lang w:val="uk-UA" w:eastAsia="ru-RU"/>
        </w:rPr>
        <w:t xml:space="preserve"> </w:t>
      </w:r>
    </w:p>
    <w:p w:rsidR="00452CEF" w:rsidRPr="00FD136E" w:rsidRDefault="00452CEF" w:rsidP="00452CEF">
      <w:pPr>
        <w:pStyle w:val="a3"/>
        <w:spacing w:after="0" w:line="240" w:lineRule="auto"/>
        <w:ind w:left="0" w:firstLine="567"/>
        <w:jc w:val="both"/>
        <w:rPr>
          <w:rFonts w:eastAsia="Times New Roman" w:cs="Times New Roman"/>
          <w:szCs w:val="28"/>
          <w:lang w:val="uk-UA" w:eastAsia="ru-RU"/>
        </w:rPr>
      </w:pPr>
      <w:r w:rsidRPr="00FD136E">
        <w:rPr>
          <w:rFonts w:eastAsia="Times New Roman" w:cs="Times New Roman"/>
          <w:szCs w:val="28"/>
          <w:lang w:val="uk-UA" w:eastAsia="ru-RU"/>
        </w:rPr>
        <w:t>Право на працю реалізується шляхом укладення між працівником і власником підприємства, установи, організації або уповноваженого ним органом чи фізичною особою, яка використовую найману працю (далі - роботодавець) трудового договору, за яким працівник зобов’язується виконувати роботу, визначену цим договором, з підляганням правилам внутрішнього трудового розпорядку, а роботодавець -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сторін.</w:t>
      </w:r>
    </w:p>
    <w:p w:rsidR="00452CEF" w:rsidRDefault="00452CEF" w:rsidP="00452CEF">
      <w:pPr>
        <w:pStyle w:val="a3"/>
        <w:numPr>
          <w:ilvl w:val="1"/>
          <w:numId w:val="12"/>
        </w:numPr>
        <w:spacing w:after="0"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Правила внутрішнього трудового розпорядку  (далі 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452CEF" w:rsidRDefault="00452CEF" w:rsidP="00452CEF">
      <w:pPr>
        <w:pStyle w:val="a3"/>
        <w:numPr>
          <w:ilvl w:val="1"/>
          <w:numId w:val="12"/>
        </w:numPr>
        <w:spacing w:after="0" w:line="240" w:lineRule="auto"/>
        <w:ind w:left="0" w:firstLine="567"/>
        <w:jc w:val="both"/>
        <w:rPr>
          <w:rFonts w:eastAsia="Times New Roman" w:cs="Times New Roman"/>
          <w:szCs w:val="28"/>
          <w:lang w:val="uk-UA" w:eastAsia="ru-RU"/>
        </w:rPr>
      </w:pPr>
      <w:r w:rsidRPr="00FD136E">
        <w:rPr>
          <w:rFonts w:eastAsia="Times New Roman" w:cs="Times New Roman"/>
          <w:szCs w:val="28"/>
          <w:lang w:val="uk-UA" w:eastAsia="ru-RU"/>
        </w:rPr>
        <w:t xml:space="preserve">Трудова дисципліна забезпечується створенням необхідних організаційних та економічних умов для високопродуктивної праці, </w:t>
      </w:r>
      <w:r>
        <w:rPr>
          <w:rFonts w:eastAsia="Times New Roman" w:cs="Times New Roman"/>
          <w:szCs w:val="28"/>
          <w:lang w:val="uk-UA" w:eastAsia="ru-RU"/>
        </w:rPr>
        <w:t xml:space="preserve">відповідальним і діловим ставленням працівників до роботи, а також заохочення за сумлінну працю. </w:t>
      </w:r>
      <w:r w:rsidRPr="00FD136E">
        <w:rPr>
          <w:rFonts w:eastAsia="Times New Roman" w:cs="Times New Roman"/>
          <w:szCs w:val="28"/>
          <w:lang w:val="uk-UA" w:eastAsia="ru-RU"/>
        </w:rPr>
        <w:t xml:space="preserve">До </w:t>
      </w:r>
      <w:r>
        <w:rPr>
          <w:rFonts w:eastAsia="Times New Roman" w:cs="Times New Roman"/>
          <w:szCs w:val="28"/>
          <w:lang w:val="uk-UA" w:eastAsia="ru-RU"/>
        </w:rPr>
        <w:t>працівників, які порушують</w:t>
      </w:r>
      <w:r w:rsidRPr="00FD136E">
        <w:rPr>
          <w:rFonts w:eastAsia="Times New Roman" w:cs="Times New Roman"/>
          <w:szCs w:val="28"/>
          <w:lang w:val="uk-UA" w:eastAsia="ru-RU"/>
        </w:rPr>
        <w:t xml:space="preserve"> трудов</w:t>
      </w:r>
      <w:r>
        <w:rPr>
          <w:rFonts w:eastAsia="Times New Roman" w:cs="Times New Roman"/>
          <w:szCs w:val="28"/>
          <w:lang w:val="uk-UA" w:eastAsia="ru-RU"/>
        </w:rPr>
        <w:t>у</w:t>
      </w:r>
      <w:r w:rsidRPr="00FD136E">
        <w:rPr>
          <w:rFonts w:eastAsia="Times New Roman" w:cs="Times New Roman"/>
          <w:szCs w:val="28"/>
          <w:lang w:val="uk-UA" w:eastAsia="ru-RU"/>
        </w:rPr>
        <w:t xml:space="preserve"> дисциплін</w:t>
      </w:r>
      <w:r>
        <w:rPr>
          <w:rFonts w:eastAsia="Times New Roman" w:cs="Times New Roman"/>
          <w:szCs w:val="28"/>
          <w:lang w:val="uk-UA" w:eastAsia="ru-RU"/>
        </w:rPr>
        <w:t>у, в необхідних випадках</w:t>
      </w:r>
      <w:r w:rsidRPr="00FD136E">
        <w:rPr>
          <w:rFonts w:eastAsia="Times New Roman" w:cs="Times New Roman"/>
          <w:szCs w:val="28"/>
          <w:lang w:val="uk-UA" w:eastAsia="ru-RU"/>
        </w:rPr>
        <w:t xml:space="preserve"> застосовуються заходи дисциплінарного впливу.</w:t>
      </w:r>
    </w:p>
    <w:p w:rsidR="00452CEF" w:rsidRPr="00A4283E" w:rsidRDefault="00452CEF" w:rsidP="00452CEF">
      <w:pPr>
        <w:spacing w:after="0" w:line="240" w:lineRule="auto"/>
        <w:jc w:val="both"/>
        <w:rPr>
          <w:rFonts w:eastAsia="Times New Roman" w:cs="Times New Roman"/>
          <w:b/>
          <w:szCs w:val="28"/>
          <w:lang w:val="uk-UA" w:eastAsia="ru-RU"/>
        </w:rPr>
      </w:pPr>
    </w:p>
    <w:p w:rsidR="00452CEF" w:rsidRDefault="00452CEF" w:rsidP="00452CEF">
      <w:pPr>
        <w:spacing w:after="0" w:line="240" w:lineRule="auto"/>
        <w:jc w:val="center"/>
        <w:rPr>
          <w:rFonts w:eastAsia="Times New Roman" w:cs="Times New Roman"/>
          <w:b/>
          <w:szCs w:val="28"/>
          <w:lang w:val="uk-UA" w:eastAsia="ru-RU"/>
        </w:rPr>
      </w:pPr>
      <w:r w:rsidRPr="00A4283E">
        <w:rPr>
          <w:rFonts w:eastAsia="Times New Roman" w:cs="Times New Roman"/>
          <w:b/>
          <w:szCs w:val="28"/>
          <w:lang w:val="uk-UA" w:eastAsia="ru-RU"/>
        </w:rPr>
        <w:t>2. Порядок прийому та звільнення працівників</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w:t>
      </w:r>
      <w:r>
        <w:rPr>
          <w:rFonts w:eastAsia="Times New Roman" w:cs="Times New Roman"/>
          <w:szCs w:val="28"/>
          <w:lang w:val="uk-UA" w:eastAsia="ru-RU"/>
        </w:rPr>
        <w:t xml:space="preserve"> </w:t>
      </w:r>
      <w:r w:rsidRPr="00A4283E">
        <w:rPr>
          <w:rFonts w:eastAsia="Times New Roman" w:cs="Times New Roman"/>
          <w:szCs w:val="28"/>
          <w:lang w:val="uk-UA" w:eastAsia="ru-RU"/>
        </w:rPr>
        <w:t>Працівники реалізують своє право на працю шляхом укладення трудового договору про прийняття на роботу.</w:t>
      </w:r>
      <w:r>
        <w:rPr>
          <w:rFonts w:eastAsia="Times New Roman" w:cs="Times New Roman"/>
          <w:szCs w:val="28"/>
          <w:lang w:val="uk-UA" w:eastAsia="ru-RU"/>
        </w:rPr>
        <w:t>(ст.24 КЗпП України).</w:t>
      </w:r>
    </w:p>
    <w:p w:rsidR="00452CEF"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2.2.</w:t>
      </w:r>
      <w:r w:rsidRPr="00A4283E">
        <w:rPr>
          <w:rFonts w:eastAsia="Times New Roman" w:cs="Times New Roman"/>
          <w:szCs w:val="28"/>
          <w:lang w:val="uk-UA" w:eastAsia="ru-RU"/>
        </w:rPr>
        <w:t xml:space="preserve"> При укладенні трудового договору</w:t>
      </w:r>
      <w:r>
        <w:rPr>
          <w:rFonts w:eastAsia="Times New Roman" w:cs="Times New Roman"/>
          <w:szCs w:val="28"/>
          <w:lang w:val="uk-UA" w:eastAsia="ru-RU"/>
        </w:rPr>
        <w:t xml:space="preserve"> громадянин зобов'язаний подати:</w:t>
      </w:r>
    </w:p>
    <w:p w:rsidR="00452CEF"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заяву про прийняття на роботу;</w:t>
      </w:r>
    </w:p>
    <w:p w:rsidR="00452CEF" w:rsidRDefault="00452CEF" w:rsidP="00452CEF">
      <w:pPr>
        <w:spacing w:after="0" w:line="240" w:lineRule="auto"/>
        <w:ind w:firstLine="567"/>
        <w:jc w:val="both"/>
        <w:rPr>
          <w:rFonts w:eastAsia="Times New Roman" w:cs="Times New Roman"/>
          <w:szCs w:val="28"/>
          <w:lang w:val="uk-UA" w:eastAsia="ru-RU"/>
        </w:rPr>
      </w:pPr>
      <w:r w:rsidRPr="00A4283E">
        <w:rPr>
          <w:rFonts w:eastAsia="Times New Roman" w:cs="Times New Roman"/>
          <w:szCs w:val="28"/>
          <w:lang w:val="uk-UA" w:eastAsia="ru-RU"/>
        </w:rPr>
        <w:t>паспорт або інший документ, що посвідчує особу</w:t>
      </w:r>
      <w:r>
        <w:rPr>
          <w:rFonts w:eastAsia="Times New Roman" w:cs="Times New Roman"/>
          <w:szCs w:val="28"/>
          <w:lang w:val="uk-UA" w:eastAsia="ru-RU"/>
        </w:rPr>
        <w:t>;</w:t>
      </w:r>
    </w:p>
    <w:p w:rsidR="00452CEF" w:rsidRDefault="00452CEF" w:rsidP="00452CEF">
      <w:pPr>
        <w:spacing w:after="0" w:line="240" w:lineRule="auto"/>
        <w:ind w:firstLine="567"/>
        <w:jc w:val="both"/>
        <w:rPr>
          <w:rFonts w:eastAsia="Times New Roman" w:cs="Times New Roman"/>
          <w:szCs w:val="28"/>
          <w:lang w:val="uk-UA" w:eastAsia="ru-RU"/>
        </w:rPr>
      </w:pPr>
      <w:r w:rsidRPr="00A4283E">
        <w:rPr>
          <w:rFonts w:eastAsia="Times New Roman" w:cs="Times New Roman"/>
          <w:szCs w:val="28"/>
          <w:lang w:val="uk-UA" w:eastAsia="ru-RU"/>
        </w:rPr>
        <w:t xml:space="preserve">трудову книжку, </w:t>
      </w:r>
      <w:r>
        <w:rPr>
          <w:rFonts w:eastAsia="Times New Roman" w:cs="Times New Roman"/>
          <w:szCs w:val="28"/>
          <w:lang w:val="uk-UA" w:eastAsia="ru-RU"/>
        </w:rPr>
        <w:t xml:space="preserve">оформлену у встановленому порядку, </w:t>
      </w:r>
      <w:r w:rsidRPr="00A4283E">
        <w:rPr>
          <w:rFonts w:eastAsia="Times New Roman" w:cs="Times New Roman"/>
          <w:szCs w:val="28"/>
          <w:lang w:val="uk-UA" w:eastAsia="ru-RU"/>
        </w:rPr>
        <w:t xml:space="preserve">а </w:t>
      </w:r>
      <w:r>
        <w:rPr>
          <w:rFonts w:eastAsia="Times New Roman" w:cs="Times New Roman"/>
          <w:szCs w:val="28"/>
          <w:lang w:val="uk-UA" w:eastAsia="ru-RU"/>
        </w:rPr>
        <w:t>якщо особа приймається на роботу вперше – довідку про останнє заняття;</w:t>
      </w:r>
    </w:p>
    <w:p w:rsidR="00452CEF"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довідку про присвоєння ідентифікаційного номера</w:t>
      </w:r>
      <w:r w:rsidRPr="00A4283E">
        <w:rPr>
          <w:rFonts w:eastAsia="Times New Roman" w:cs="Times New Roman"/>
          <w:szCs w:val="28"/>
          <w:lang w:val="uk-UA" w:eastAsia="ru-RU"/>
        </w:rPr>
        <w:t xml:space="preserve">. </w:t>
      </w:r>
    </w:p>
    <w:p w:rsidR="00452CEF" w:rsidRPr="00E42DCC" w:rsidRDefault="00452CEF" w:rsidP="00452CEF">
      <w:pPr>
        <w:spacing w:after="0" w:line="240" w:lineRule="auto"/>
        <w:ind w:firstLine="567"/>
        <w:jc w:val="both"/>
        <w:rPr>
          <w:rFonts w:eastAsia="Times New Roman" w:cs="Times New Roman"/>
          <w:bCs/>
          <w:szCs w:val="28"/>
          <w:lang w:val="uk-UA" w:eastAsia="ru-RU"/>
        </w:rPr>
      </w:pPr>
      <w:r w:rsidRPr="00C21526">
        <w:rPr>
          <w:rFonts w:eastAsia="Times New Roman" w:cs="Times New Roman"/>
          <w:b/>
          <w:bCs/>
          <w:szCs w:val="28"/>
          <w:lang w:val="uk-UA" w:eastAsia="ru-RU"/>
        </w:rPr>
        <w:t>2.3.</w:t>
      </w:r>
      <w:r w:rsidRPr="00E42DCC">
        <w:t xml:space="preserve"> </w:t>
      </w:r>
      <w:r w:rsidRPr="00E42DCC">
        <w:rPr>
          <w:rFonts w:eastAsia="Times New Roman" w:cs="Times New Roman"/>
          <w:bCs/>
          <w:szCs w:val="28"/>
          <w:lang w:val="uk-UA" w:eastAsia="ru-RU"/>
        </w:rPr>
        <w:t>Під час прийому на роботу, кадровик повинен з’ясувати, чи не має особа визначених у законі гарантій, пільг чи компенсацій. У разі їх наявності, потрібно, щоб претендент надав підтверджувальні документи. Серед них такі, як</w:t>
      </w:r>
      <w:r>
        <w:rPr>
          <w:rFonts w:eastAsia="Times New Roman" w:cs="Times New Roman"/>
          <w:bCs/>
          <w:szCs w:val="28"/>
          <w:lang w:val="uk-UA" w:eastAsia="ru-RU"/>
        </w:rPr>
        <w:t>:</w:t>
      </w:r>
    </w:p>
    <w:p w:rsidR="00452CEF" w:rsidRDefault="00452CEF" w:rsidP="00452CEF">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 </w:t>
      </w:r>
      <w:r w:rsidRPr="00E42DCC">
        <w:rPr>
          <w:rFonts w:eastAsia="Times New Roman" w:cs="Times New Roman"/>
          <w:bCs/>
          <w:szCs w:val="28"/>
          <w:lang w:val="uk-UA" w:eastAsia="ru-RU"/>
        </w:rPr>
        <w:t>документ, що підтверджує статус ліквідатора наслідків аварії на ЧАЕС, а для осіб, які постраждали від аварії на</w:t>
      </w:r>
      <w:r>
        <w:rPr>
          <w:rFonts w:eastAsia="Times New Roman" w:cs="Times New Roman"/>
          <w:bCs/>
          <w:szCs w:val="28"/>
          <w:lang w:val="uk-UA" w:eastAsia="ru-RU"/>
        </w:rPr>
        <w:t xml:space="preserve"> ЧАЕС — відповідне посвідчення;</w:t>
      </w:r>
    </w:p>
    <w:p w:rsidR="00452CEF" w:rsidRDefault="00452CEF" w:rsidP="00452CEF">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 </w:t>
      </w:r>
      <w:r w:rsidRPr="00E42DCC">
        <w:rPr>
          <w:rFonts w:eastAsia="Times New Roman" w:cs="Times New Roman"/>
          <w:bCs/>
          <w:szCs w:val="28"/>
          <w:lang w:val="uk-UA" w:eastAsia="ru-RU"/>
        </w:rPr>
        <w:t xml:space="preserve">посвідчення УБД, ветерана або учасника війни, члена сім ї загиблого чи померлого; </w:t>
      </w:r>
    </w:p>
    <w:p w:rsidR="00452CEF" w:rsidRDefault="00452CEF" w:rsidP="00452CEF">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 </w:t>
      </w:r>
      <w:r w:rsidRPr="00E42DCC">
        <w:rPr>
          <w:rFonts w:eastAsia="Times New Roman" w:cs="Times New Roman"/>
          <w:bCs/>
          <w:szCs w:val="28"/>
          <w:lang w:val="uk-UA" w:eastAsia="ru-RU"/>
        </w:rPr>
        <w:t xml:space="preserve">документ, що засвідчує встановлення дитині інвалідності, наприклад, копія пенсійного посвідчення; </w:t>
      </w:r>
    </w:p>
    <w:p w:rsidR="00452CEF" w:rsidRDefault="00452CEF" w:rsidP="00452CEF">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 </w:t>
      </w:r>
      <w:r w:rsidRPr="00E42DCC">
        <w:rPr>
          <w:rFonts w:eastAsia="Times New Roman" w:cs="Times New Roman"/>
          <w:bCs/>
          <w:szCs w:val="28"/>
          <w:lang w:val="uk-UA" w:eastAsia="ru-RU"/>
        </w:rPr>
        <w:t xml:space="preserve">свідоцтва про народження дітей; </w:t>
      </w:r>
    </w:p>
    <w:p w:rsidR="00452CEF" w:rsidRPr="00E42DCC" w:rsidRDefault="00452CEF" w:rsidP="00452CEF">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 xml:space="preserve">- </w:t>
      </w:r>
      <w:r w:rsidRPr="00E42DCC">
        <w:rPr>
          <w:rFonts w:eastAsia="Times New Roman" w:cs="Times New Roman"/>
          <w:bCs/>
          <w:szCs w:val="28"/>
          <w:lang w:val="uk-UA" w:eastAsia="ru-RU"/>
        </w:rPr>
        <w:t>інші документи, що засвідчують право особи на пільгу.</w:t>
      </w:r>
    </w:p>
    <w:p w:rsidR="00452CEF" w:rsidRDefault="00452CEF" w:rsidP="00452CEF">
      <w:pPr>
        <w:spacing w:after="0" w:line="240" w:lineRule="auto"/>
        <w:ind w:firstLine="567"/>
        <w:jc w:val="both"/>
        <w:rPr>
          <w:rFonts w:eastAsia="Times New Roman" w:cs="Times New Roman"/>
          <w:bCs/>
          <w:szCs w:val="28"/>
          <w:lang w:val="uk-UA" w:eastAsia="ru-RU"/>
        </w:rPr>
      </w:pPr>
      <w:r w:rsidRPr="00C21526">
        <w:rPr>
          <w:rFonts w:eastAsia="Times New Roman" w:cs="Times New Roman"/>
          <w:b/>
          <w:bCs/>
          <w:szCs w:val="28"/>
          <w:lang w:val="uk-UA" w:eastAsia="ru-RU"/>
        </w:rPr>
        <w:t>2.4.</w:t>
      </w:r>
      <w:r>
        <w:rPr>
          <w:rFonts w:eastAsia="Times New Roman" w:cs="Times New Roman"/>
          <w:bCs/>
          <w:szCs w:val="28"/>
          <w:lang w:val="uk-UA" w:eastAsia="ru-RU"/>
        </w:rPr>
        <w:t xml:space="preserve"> Прийняття на роботу без поданих зазначених документів не допускається. </w:t>
      </w:r>
    </w:p>
    <w:p w:rsidR="00452CEF" w:rsidRDefault="00452CEF" w:rsidP="00452CEF">
      <w:pPr>
        <w:spacing w:after="0" w:line="240" w:lineRule="auto"/>
        <w:ind w:firstLine="567"/>
        <w:jc w:val="both"/>
        <w:rPr>
          <w:rFonts w:eastAsia="Times New Roman" w:cs="Times New Roman"/>
          <w:bCs/>
          <w:szCs w:val="28"/>
          <w:lang w:val="uk-UA" w:eastAsia="ru-RU"/>
        </w:rPr>
      </w:pPr>
      <w:r>
        <w:rPr>
          <w:rFonts w:eastAsia="Times New Roman" w:cs="Times New Roman"/>
          <w:bCs/>
          <w:szCs w:val="28"/>
          <w:lang w:val="uk-UA" w:eastAsia="ru-RU"/>
        </w:rPr>
        <w:t>При прийнятті на роботу забороняється вимагати документи, подання яких не передбачено законодавством.</w:t>
      </w:r>
    </w:p>
    <w:p w:rsidR="00452CEF" w:rsidRPr="0048167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bCs/>
          <w:szCs w:val="28"/>
          <w:lang w:val="uk-UA" w:eastAsia="ru-RU"/>
        </w:rPr>
        <w:t>2.5.</w:t>
      </w:r>
      <w:r>
        <w:rPr>
          <w:rFonts w:eastAsia="Times New Roman" w:cs="Times New Roman"/>
          <w:bCs/>
          <w:szCs w:val="28"/>
          <w:lang w:val="uk-UA" w:eastAsia="ru-RU"/>
        </w:rPr>
        <w:t xml:space="preserve"> </w:t>
      </w:r>
      <w:r w:rsidRPr="0048167E">
        <w:rPr>
          <w:rFonts w:eastAsia="Times New Roman" w:cs="Times New Roman"/>
          <w:szCs w:val="28"/>
          <w:lang w:val="uk-UA" w:eastAsia="ru-RU"/>
        </w:rPr>
        <w:t>Прий</w:t>
      </w:r>
      <w:r>
        <w:rPr>
          <w:rFonts w:eastAsia="Times New Roman" w:cs="Times New Roman"/>
          <w:szCs w:val="28"/>
          <w:lang w:val="uk-UA" w:eastAsia="ru-RU"/>
        </w:rPr>
        <w:t>няття</w:t>
      </w:r>
      <w:r w:rsidRPr="0048167E">
        <w:rPr>
          <w:rFonts w:eastAsia="Times New Roman" w:cs="Times New Roman"/>
          <w:szCs w:val="28"/>
          <w:lang w:val="uk-UA" w:eastAsia="ru-RU"/>
        </w:rPr>
        <w:t xml:space="preserve"> на роботу оформляється наказом по військовій частині, з ознайомленням фізичної особи про зміст наказу під </w:t>
      </w:r>
      <w:r>
        <w:rPr>
          <w:rFonts w:eastAsia="Times New Roman" w:cs="Times New Roman"/>
          <w:szCs w:val="28"/>
          <w:lang w:val="uk-UA" w:eastAsia="ru-RU"/>
        </w:rPr>
        <w:t>під</w:t>
      </w:r>
      <w:r w:rsidRPr="0048167E">
        <w:rPr>
          <w:rFonts w:eastAsia="Times New Roman" w:cs="Times New Roman"/>
          <w:szCs w:val="28"/>
          <w:lang w:val="uk-UA" w:eastAsia="ru-RU"/>
        </w:rPr>
        <w:t xml:space="preserve">пис. В наказі  повинно бути </w:t>
      </w:r>
      <w:r>
        <w:rPr>
          <w:rFonts w:eastAsia="Times New Roman" w:cs="Times New Roman"/>
          <w:szCs w:val="28"/>
          <w:lang w:val="uk-UA" w:eastAsia="ru-RU"/>
        </w:rPr>
        <w:t>зазначено</w:t>
      </w:r>
      <w:r w:rsidRPr="0048167E">
        <w:rPr>
          <w:rFonts w:eastAsia="Times New Roman" w:cs="Times New Roman"/>
          <w:szCs w:val="28"/>
          <w:lang w:val="uk-UA" w:eastAsia="ru-RU"/>
        </w:rPr>
        <w:t xml:space="preserve"> найменування роботи (посади) у відповідності до штату (штатного розкладу) військової частини та умови оплати праці</w:t>
      </w:r>
      <w:r>
        <w:rPr>
          <w:rFonts w:eastAsia="Times New Roman" w:cs="Times New Roman"/>
          <w:szCs w:val="28"/>
          <w:lang w:val="uk-UA" w:eastAsia="ru-RU"/>
        </w:rPr>
        <w:t xml:space="preserve"> та інші істотні умови трудового договору</w:t>
      </w:r>
      <w:r w:rsidRPr="0048167E">
        <w:rPr>
          <w:rFonts w:eastAsia="Times New Roman" w:cs="Times New Roman"/>
          <w:szCs w:val="28"/>
          <w:lang w:val="uk-UA" w:eastAsia="ru-RU"/>
        </w:rPr>
        <w:t>.</w:t>
      </w:r>
    </w:p>
    <w:p w:rsidR="00452CEF"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bCs/>
          <w:szCs w:val="28"/>
          <w:lang w:val="uk-UA" w:eastAsia="ru-RU"/>
        </w:rPr>
        <w:t>2.6.</w:t>
      </w:r>
      <w:r w:rsidRPr="00A4283E">
        <w:rPr>
          <w:rFonts w:eastAsia="Times New Roman" w:cs="Times New Roman"/>
          <w:b/>
          <w:szCs w:val="28"/>
          <w:lang w:val="uk-UA" w:eastAsia="ru-RU"/>
        </w:rPr>
        <w:t xml:space="preserve"> </w:t>
      </w:r>
      <w:r w:rsidRPr="00A4283E">
        <w:rPr>
          <w:rFonts w:eastAsia="Times New Roman" w:cs="Times New Roman"/>
          <w:szCs w:val="28"/>
          <w:lang w:val="uk-UA" w:eastAsia="ru-RU"/>
        </w:rPr>
        <w:t xml:space="preserve">Забороняється укладення трудового договору з громадянином, якому за медичним висновком запропонована робота протипоказана за станом здоров'я. </w:t>
      </w:r>
    </w:p>
    <w:p w:rsidR="00452CEF" w:rsidRPr="007A76B2"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 xml:space="preserve">2.7. </w:t>
      </w:r>
      <w:r>
        <w:rPr>
          <w:rFonts w:eastAsia="Times New Roman" w:cs="Times New Roman"/>
          <w:szCs w:val="28"/>
          <w:lang w:val="uk-UA" w:eastAsia="ru-RU"/>
        </w:rPr>
        <w:t xml:space="preserve">При прийнятті на роботу </w:t>
      </w:r>
      <w:r w:rsidRPr="007A76B2">
        <w:rPr>
          <w:rFonts w:eastAsia="Times New Roman" w:cs="Times New Roman"/>
          <w:szCs w:val="28"/>
          <w:lang w:val="uk-UA" w:eastAsia="ru-RU"/>
        </w:rPr>
        <w:t xml:space="preserve">посада або виконувані ним роботи передбачають настання повної матеріальної відповідальності, з </w:t>
      </w:r>
      <w:r>
        <w:rPr>
          <w:rFonts w:eastAsia="Times New Roman" w:cs="Times New Roman"/>
          <w:szCs w:val="28"/>
          <w:lang w:val="uk-UA" w:eastAsia="ru-RU"/>
        </w:rPr>
        <w:t>таким працівником укладається</w:t>
      </w:r>
      <w:r w:rsidRPr="007A76B2">
        <w:rPr>
          <w:rFonts w:eastAsia="Times New Roman" w:cs="Times New Roman"/>
          <w:szCs w:val="28"/>
          <w:lang w:val="uk-UA" w:eastAsia="ru-RU"/>
        </w:rPr>
        <w:t xml:space="preserve"> відповідна угода </w:t>
      </w:r>
      <w:r>
        <w:rPr>
          <w:rFonts w:eastAsia="Times New Roman" w:cs="Times New Roman"/>
          <w:szCs w:val="28"/>
          <w:lang w:val="uk-UA" w:eastAsia="ru-RU"/>
        </w:rPr>
        <w:t>(</w:t>
      </w:r>
      <w:r w:rsidRPr="007A76B2">
        <w:rPr>
          <w:rFonts w:eastAsia="Times New Roman" w:cs="Times New Roman"/>
          <w:szCs w:val="28"/>
          <w:lang w:val="uk-UA" w:eastAsia="ru-RU"/>
        </w:rPr>
        <w:t xml:space="preserve"> статті 135-1 КЗпП</w:t>
      </w:r>
      <w:r>
        <w:rPr>
          <w:rFonts w:eastAsia="Times New Roman" w:cs="Times New Roman"/>
          <w:szCs w:val="28"/>
          <w:lang w:val="uk-UA" w:eastAsia="ru-RU"/>
        </w:rPr>
        <w:t>).</w:t>
      </w:r>
      <w:r w:rsidRPr="007A76B2">
        <w:rPr>
          <w:rFonts w:eastAsia="Times New Roman" w:cs="Times New Roman"/>
          <w:szCs w:val="28"/>
          <w:lang w:val="uk-UA" w:eastAsia="ru-RU"/>
        </w:rPr>
        <w:t xml:space="preserve"> </w:t>
      </w:r>
    </w:p>
    <w:p w:rsidR="00452CEF"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2.8.</w:t>
      </w:r>
      <w:r>
        <w:rPr>
          <w:rFonts w:eastAsia="Times New Roman" w:cs="Times New Roman"/>
          <w:szCs w:val="28"/>
          <w:lang w:val="uk-UA" w:eastAsia="ru-RU"/>
        </w:rPr>
        <w:t xml:space="preserve"> На всіх працівників які працюють понад п’ять днів, ведуться трудові книжки.</w:t>
      </w:r>
      <w:r w:rsidRPr="00D11495">
        <w:rPr>
          <w:rFonts w:eastAsia="Times New Roman" w:cs="Times New Roman"/>
          <w:szCs w:val="28"/>
          <w:lang w:val="uk-UA" w:eastAsia="ru-RU"/>
        </w:rPr>
        <w:t xml:space="preserve"> </w:t>
      </w:r>
      <w:r>
        <w:rPr>
          <w:rFonts w:eastAsia="Times New Roman" w:cs="Times New Roman"/>
          <w:szCs w:val="28"/>
          <w:lang w:val="uk-UA" w:eastAsia="ru-RU"/>
        </w:rPr>
        <w:t>Т</w:t>
      </w:r>
      <w:r w:rsidRPr="00A4283E">
        <w:rPr>
          <w:rFonts w:eastAsia="Times New Roman" w:cs="Times New Roman"/>
          <w:szCs w:val="28"/>
          <w:lang w:val="uk-UA" w:eastAsia="ru-RU"/>
        </w:rPr>
        <w:t>акож</w:t>
      </w:r>
      <w:r w:rsidRPr="00D11495">
        <w:rPr>
          <w:rFonts w:eastAsia="Times New Roman" w:cs="Times New Roman"/>
          <w:szCs w:val="28"/>
          <w:lang w:val="uk-UA" w:eastAsia="ru-RU"/>
        </w:rPr>
        <w:t xml:space="preserve"> </w:t>
      </w:r>
      <w:r>
        <w:rPr>
          <w:rFonts w:eastAsia="Times New Roman" w:cs="Times New Roman"/>
          <w:szCs w:val="28"/>
          <w:lang w:val="uk-UA" w:eastAsia="ru-RU"/>
        </w:rPr>
        <w:t>т</w:t>
      </w:r>
      <w:r w:rsidRPr="00A4283E">
        <w:rPr>
          <w:rFonts w:eastAsia="Times New Roman" w:cs="Times New Roman"/>
          <w:szCs w:val="28"/>
          <w:lang w:val="uk-UA" w:eastAsia="ru-RU"/>
        </w:rPr>
        <w:t>рудові книжки ведуться на позаштатних працівників при умові, якщо вони підлягають державному соціальному страхуванню.</w:t>
      </w:r>
    </w:p>
    <w:p w:rsidR="00452CEF" w:rsidRPr="007A76B2"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Працівники, що стають до роботи вперше, трудова книжка оформлюється не пізніше п’яти днів після прийняття на роботу. </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2.9.</w:t>
      </w:r>
      <w:r w:rsidRPr="00750BF9">
        <w:rPr>
          <w:rFonts w:eastAsia="Times New Roman" w:cs="Times New Roman"/>
          <w:szCs w:val="28"/>
          <w:lang w:val="uk-UA" w:eastAsia="ru-RU"/>
        </w:rPr>
        <w:t xml:space="preserve"> </w:t>
      </w:r>
      <w:r>
        <w:rPr>
          <w:rFonts w:eastAsia="Times New Roman" w:cs="Times New Roman"/>
          <w:szCs w:val="28"/>
          <w:lang w:val="uk-UA" w:eastAsia="ru-RU"/>
        </w:rPr>
        <w:t>Припинення дій трудового договору може мати місце тільки з підстав, передбачених законами України.</w:t>
      </w:r>
    </w:p>
    <w:p w:rsidR="00452CEF" w:rsidRPr="00A4283E" w:rsidRDefault="00452CEF" w:rsidP="00452CEF">
      <w:pPr>
        <w:spacing w:after="0" w:line="240" w:lineRule="auto"/>
        <w:ind w:firstLine="567"/>
        <w:jc w:val="both"/>
        <w:rPr>
          <w:rFonts w:eastAsia="Times New Roman" w:cs="Times New Roman"/>
          <w:b/>
          <w:szCs w:val="28"/>
          <w:lang w:val="uk-UA" w:eastAsia="ru-RU"/>
        </w:rPr>
      </w:pPr>
      <w:r w:rsidRPr="00C21526">
        <w:rPr>
          <w:rFonts w:eastAsia="Times New Roman" w:cs="Times New Roman"/>
          <w:b/>
          <w:szCs w:val="28"/>
          <w:lang w:val="uk-UA" w:eastAsia="ru-RU"/>
        </w:rPr>
        <w:t>2.10.</w:t>
      </w:r>
      <w:r w:rsidRPr="00A4283E">
        <w:rPr>
          <w:rFonts w:eastAsia="Times New Roman" w:cs="Times New Roman"/>
          <w:szCs w:val="28"/>
          <w:lang w:val="uk-UA" w:eastAsia="ru-RU"/>
        </w:rPr>
        <w:t xml:space="preserve"> </w:t>
      </w:r>
      <w:r>
        <w:rPr>
          <w:rFonts w:eastAsia="Times New Roman" w:cs="Times New Roman"/>
          <w:szCs w:val="28"/>
          <w:lang w:val="uk-UA" w:eastAsia="ru-RU"/>
        </w:rPr>
        <w:t xml:space="preserve">За </w:t>
      </w:r>
      <w:r w:rsidRPr="00750BF9">
        <w:rPr>
          <w:rFonts w:eastAsia="Times New Roman" w:cs="Times New Roman"/>
          <w:szCs w:val="28"/>
          <w:lang w:val="uk-UA" w:eastAsia="ru-RU"/>
        </w:rPr>
        <w:t>ініціативою працівника трудові відносини припиняються згідно зі статтями 38, 39 Кодексу законів про працю України.</w:t>
      </w:r>
    </w:p>
    <w:p w:rsidR="00452CEF" w:rsidRPr="00A4283E" w:rsidRDefault="00452CEF" w:rsidP="00452CEF">
      <w:pPr>
        <w:spacing w:after="0" w:line="240" w:lineRule="auto"/>
        <w:ind w:firstLine="567"/>
        <w:jc w:val="both"/>
        <w:rPr>
          <w:rFonts w:eastAsia="Times New Roman" w:cs="Times New Roman"/>
          <w:b/>
          <w:szCs w:val="28"/>
          <w:lang w:val="uk-UA" w:eastAsia="ru-RU"/>
        </w:rPr>
      </w:pPr>
      <w:r w:rsidRPr="00C21526">
        <w:rPr>
          <w:rFonts w:eastAsia="Times New Roman" w:cs="Times New Roman"/>
          <w:b/>
          <w:szCs w:val="28"/>
          <w:lang w:val="uk-UA" w:eastAsia="ru-RU"/>
        </w:rPr>
        <w:t>2.11.</w:t>
      </w:r>
      <w:r w:rsidRPr="00750BF9">
        <w:rPr>
          <w:rFonts w:eastAsia="Times New Roman" w:cs="Times New Roman"/>
          <w:szCs w:val="28"/>
          <w:lang w:val="uk-UA" w:eastAsia="ru-RU"/>
        </w:rPr>
        <w:t xml:space="preserve"> Припинення дії </w:t>
      </w:r>
      <w:r w:rsidRPr="00750BF9">
        <w:rPr>
          <w:shd w:val="clear" w:color="auto" w:fill="FFFFFF"/>
        </w:rPr>
        <w:t xml:space="preserve">трудового договору з </w:t>
      </w:r>
      <w:proofErr w:type="spellStart"/>
      <w:r w:rsidRPr="00750BF9">
        <w:rPr>
          <w:shd w:val="clear" w:color="auto" w:fill="FFFFFF"/>
        </w:rPr>
        <w:t>ініціативи</w:t>
      </w:r>
      <w:proofErr w:type="spellEnd"/>
      <w:r w:rsidRPr="00750BF9">
        <w:rPr>
          <w:shd w:val="clear" w:color="auto" w:fill="FFFFFF"/>
        </w:rPr>
        <w:t xml:space="preserve"> </w:t>
      </w:r>
      <w:proofErr w:type="spellStart"/>
      <w:r w:rsidRPr="00750BF9">
        <w:rPr>
          <w:shd w:val="clear" w:color="auto" w:fill="FFFFFF"/>
        </w:rPr>
        <w:t>власника</w:t>
      </w:r>
      <w:proofErr w:type="spellEnd"/>
      <w:r w:rsidRPr="00750BF9">
        <w:rPr>
          <w:shd w:val="clear" w:color="auto" w:fill="FFFFFF"/>
        </w:rPr>
        <w:t xml:space="preserve"> </w:t>
      </w:r>
      <w:proofErr w:type="spellStart"/>
      <w:r w:rsidRPr="00750BF9">
        <w:rPr>
          <w:shd w:val="clear" w:color="auto" w:fill="FFFFFF"/>
        </w:rPr>
        <w:t>або</w:t>
      </w:r>
      <w:proofErr w:type="spellEnd"/>
      <w:r w:rsidRPr="00750BF9">
        <w:rPr>
          <w:shd w:val="clear" w:color="auto" w:fill="FFFFFF"/>
        </w:rPr>
        <w:t xml:space="preserve"> </w:t>
      </w:r>
      <w:proofErr w:type="spellStart"/>
      <w:r w:rsidRPr="00750BF9">
        <w:rPr>
          <w:shd w:val="clear" w:color="auto" w:fill="FFFFFF"/>
        </w:rPr>
        <w:t>уповноваженого</w:t>
      </w:r>
      <w:proofErr w:type="spellEnd"/>
      <w:r w:rsidRPr="00750BF9">
        <w:rPr>
          <w:shd w:val="clear" w:color="auto" w:fill="FFFFFF"/>
        </w:rPr>
        <w:t xml:space="preserve"> ним органу</w:t>
      </w:r>
      <w:r w:rsidRPr="00750BF9">
        <w:rPr>
          <w:shd w:val="clear" w:color="auto" w:fill="FFFFFF"/>
          <w:lang w:val="uk-UA"/>
        </w:rPr>
        <w:t xml:space="preserve">, може мати місце з підстав, передбачених статтею 40.41 </w:t>
      </w:r>
      <w:r w:rsidRPr="00750BF9">
        <w:rPr>
          <w:rFonts w:eastAsia="Times New Roman" w:cs="Times New Roman"/>
          <w:szCs w:val="28"/>
          <w:lang w:val="uk-UA" w:eastAsia="ru-RU"/>
        </w:rPr>
        <w:t>Кодексу законів про працю України.</w:t>
      </w:r>
    </w:p>
    <w:p w:rsidR="00452CEF" w:rsidRPr="00750BF9"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2.12.</w:t>
      </w:r>
      <w:r>
        <w:rPr>
          <w:rFonts w:eastAsia="Times New Roman" w:cs="Times New Roman"/>
          <w:szCs w:val="28"/>
          <w:lang w:val="uk-UA" w:eastAsia="ru-RU"/>
        </w:rPr>
        <w:t xml:space="preserve"> Дію трудового договору може бути припинено також за умов:</w:t>
      </w:r>
    </w:p>
    <w:p w:rsidR="00452CEF" w:rsidRPr="00A94E5C"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 </w:t>
      </w:r>
      <w:r w:rsidRPr="00A94E5C">
        <w:rPr>
          <w:rFonts w:eastAsia="Times New Roman" w:cs="Times New Roman"/>
          <w:szCs w:val="28"/>
          <w:lang w:val="uk-UA" w:eastAsia="ru-RU"/>
        </w:rPr>
        <w:t>угода сторін;</w:t>
      </w:r>
    </w:p>
    <w:p w:rsidR="00452CEF" w:rsidRPr="00A94E5C"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 </w:t>
      </w:r>
      <w:r w:rsidRPr="00A94E5C">
        <w:rPr>
          <w:rFonts w:eastAsia="Times New Roman" w:cs="Times New Roman"/>
          <w:szCs w:val="28"/>
          <w:lang w:val="uk-UA" w:eastAsia="ru-RU"/>
        </w:rPr>
        <w:t>закінчення строку (пункти 2 і 3 статті 23), крім випадків, коли трудові відносини фактично тривають і жодна з сторін не поставила вимогу про їх припинення;</w:t>
      </w:r>
    </w:p>
    <w:p w:rsidR="00452CEF" w:rsidRPr="00A94E5C"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 </w:t>
      </w:r>
      <w:r w:rsidRPr="00A94E5C">
        <w:rPr>
          <w:rFonts w:eastAsia="Times New Roman" w:cs="Times New Roman"/>
          <w:szCs w:val="28"/>
          <w:lang w:val="uk-UA" w:eastAsia="ru-RU"/>
        </w:rPr>
        <w:t>призов або вступ працівника або власника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 відповідно до частини третьої статті 119 цього Кодексу;</w:t>
      </w:r>
    </w:p>
    <w:p w:rsidR="00452CEF" w:rsidRPr="00A94E5C"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w:t>
      </w:r>
      <w:r w:rsidRPr="00A94E5C">
        <w:rPr>
          <w:rFonts w:eastAsia="Times New Roman" w:cs="Times New Roman"/>
          <w:szCs w:val="28"/>
          <w:lang w:val="uk-UA" w:eastAsia="ru-RU"/>
        </w:rPr>
        <w:t xml:space="preserve"> розірвання трудового договору з ініціативи працівника (статті 38, 39), з ініціативи власника або уповноваженого ним органу (статті 40, 41) або на вимогу профспілкового чи іншого уповноваженого на представництво трудовим колективом органу (стаття 45);</w:t>
      </w:r>
    </w:p>
    <w:p w:rsidR="00452CEF" w:rsidRPr="00A94E5C"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w:t>
      </w:r>
      <w:r w:rsidRPr="00A94E5C">
        <w:rPr>
          <w:rFonts w:eastAsia="Times New Roman" w:cs="Times New Roman"/>
          <w:szCs w:val="28"/>
          <w:lang w:val="uk-UA" w:eastAsia="ru-RU"/>
        </w:rPr>
        <w:t xml:space="preserve"> переведення працівника, за його згодою, на інше підприємство, в установу, організацію або перехід на виборну посаду;</w:t>
      </w:r>
    </w:p>
    <w:p w:rsidR="00452CEF" w:rsidRPr="00A94E5C"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 </w:t>
      </w:r>
      <w:r w:rsidRPr="00A94E5C">
        <w:rPr>
          <w:rFonts w:eastAsia="Times New Roman" w:cs="Times New Roman"/>
          <w:szCs w:val="28"/>
          <w:lang w:val="uk-UA" w:eastAsia="ru-RU"/>
        </w:rPr>
        <w:t>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452CEF" w:rsidRPr="00A94E5C"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w:t>
      </w:r>
      <w:r w:rsidRPr="00A94E5C">
        <w:rPr>
          <w:rFonts w:eastAsia="Times New Roman" w:cs="Times New Roman"/>
          <w:szCs w:val="28"/>
          <w:lang w:val="uk-UA" w:eastAsia="ru-RU"/>
        </w:rPr>
        <w:t xml:space="preserve"> набрання законної сили </w:t>
      </w:r>
      <w:proofErr w:type="spellStart"/>
      <w:r w:rsidRPr="00A94E5C">
        <w:rPr>
          <w:rFonts w:eastAsia="Times New Roman" w:cs="Times New Roman"/>
          <w:szCs w:val="28"/>
          <w:lang w:val="uk-UA" w:eastAsia="ru-RU"/>
        </w:rPr>
        <w:t>вироком</w:t>
      </w:r>
      <w:proofErr w:type="spellEnd"/>
      <w:r w:rsidRPr="00A94E5C">
        <w:rPr>
          <w:rFonts w:eastAsia="Times New Roman" w:cs="Times New Roman"/>
          <w:szCs w:val="28"/>
          <w:lang w:val="uk-UA" w:eastAsia="ru-RU"/>
        </w:rPr>
        <w:t xml:space="preserve">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452CEF" w:rsidRDefault="00452CEF" w:rsidP="00452CEF">
      <w:pPr>
        <w:pStyle w:val="a3"/>
        <w:numPr>
          <w:ilvl w:val="2"/>
          <w:numId w:val="13"/>
        </w:numPr>
        <w:spacing w:after="0" w:line="240" w:lineRule="auto"/>
        <w:ind w:left="0" w:firstLine="567"/>
        <w:jc w:val="both"/>
        <w:rPr>
          <w:rFonts w:eastAsia="Times New Roman" w:cs="Times New Roman"/>
          <w:szCs w:val="28"/>
          <w:lang w:val="uk-UA" w:eastAsia="ru-RU"/>
        </w:rPr>
      </w:pPr>
      <w:r w:rsidRPr="00A94E5C">
        <w:rPr>
          <w:rFonts w:eastAsia="Times New Roman" w:cs="Times New Roman"/>
          <w:szCs w:val="28"/>
          <w:lang w:val="uk-UA" w:eastAsia="ru-RU"/>
        </w:rPr>
        <w:t>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452CEF" w:rsidRDefault="00452CEF" w:rsidP="00452CEF">
      <w:pPr>
        <w:pStyle w:val="a3"/>
        <w:numPr>
          <w:ilvl w:val="2"/>
          <w:numId w:val="13"/>
        </w:numPr>
        <w:spacing w:after="0" w:line="240" w:lineRule="auto"/>
        <w:ind w:left="0" w:firstLine="567"/>
        <w:jc w:val="both"/>
        <w:rPr>
          <w:rFonts w:eastAsia="Times New Roman" w:cs="Times New Roman"/>
          <w:szCs w:val="28"/>
          <w:lang w:val="uk-UA" w:eastAsia="ru-RU"/>
        </w:rPr>
      </w:pPr>
      <w:r w:rsidRPr="00A94E5C">
        <w:rPr>
          <w:rFonts w:eastAsia="Times New Roman" w:cs="Times New Roman"/>
          <w:szCs w:val="28"/>
          <w:lang w:val="uk-UA" w:eastAsia="ru-RU"/>
        </w:rPr>
        <w:t>з підстав, передбачених Законом України "Про очищення влади";</w:t>
      </w:r>
    </w:p>
    <w:p w:rsidR="00452CEF" w:rsidRPr="00A94E5C" w:rsidRDefault="00452CEF" w:rsidP="00452CEF">
      <w:pPr>
        <w:pStyle w:val="a3"/>
        <w:numPr>
          <w:ilvl w:val="2"/>
          <w:numId w:val="13"/>
        </w:numPr>
        <w:spacing w:after="0" w:line="240" w:lineRule="auto"/>
        <w:ind w:left="0" w:firstLine="567"/>
        <w:jc w:val="both"/>
        <w:rPr>
          <w:rFonts w:eastAsia="Times New Roman" w:cs="Times New Roman"/>
          <w:szCs w:val="28"/>
          <w:lang w:val="uk-UA" w:eastAsia="ru-RU"/>
        </w:rPr>
      </w:pPr>
      <w:r w:rsidRPr="00A94E5C">
        <w:rPr>
          <w:rFonts w:eastAsia="Times New Roman" w:cs="Times New Roman"/>
          <w:szCs w:val="28"/>
          <w:lang w:val="uk-UA" w:eastAsia="ru-RU"/>
        </w:rPr>
        <w:t>набрання законної сили рішенням суду про визнання необґрунтованими активів та їх стягнення в дохід держави стосовно особи, уповноваженої на виконання функцій держави або місцевого самоврядування, у передбачених статтею 290 Цивільного процесуального кодексу України випадках;</w:t>
      </w:r>
    </w:p>
    <w:p w:rsidR="00452CEF" w:rsidRPr="00A94E5C" w:rsidRDefault="00452CEF" w:rsidP="00452CEF">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w:t>
      </w:r>
      <w:r w:rsidRPr="00A94E5C">
        <w:rPr>
          <w:rFonts w:eastAsia="Times New Roman" w:cs="Times New Roman"/>
          <w:szCs w:val="28"/>
          <w:lang w:val="uk-UA" w:eastAsia="ru-RU"/>
        </w:rPr>
        <w:t xml:space="preserve"> підстави, передбачені контрактом</w:t>
      </w:r>
      <w:r>
        <w:rPr>
          <w:rFonts w:eastAsia="Times New Roman" w:cs="Times New Roman"/>
          <w:szCs w:val="28"/>
          <w:lang w:val="uk-UA" w:eastAsia="ru-RU"/>
        </w:rPr>
        <w:t xml:space="preserve"> трудовим договором</w:t>
      </w:r>
      <w:r w:rsidRPr="00A94E5C">
        <w:rPr>
          <w:rFonts w:eastAsia="Times New Roman" w:cs="Times New Roman"/>
          <w:szCs w:val="28"/>
          <w:lang w:val="uk-UA" w:eastAsia="ru-RU"/>
        </w:rPr>
        <w:t>;</w:t>
      </w:r>
    </w:p>
    <w:p w:rsidR="00452CEF" w:rsidRPr="00A94E5C" w:rsidRDefault="00452CEF" w:rsidP="00452CEF">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w:t>
      </w:r>
      <w:r w:rsidRPr="00A94E5C">
        <w:rPr>
          <w:rFonts w:eastAsia="Times New Roman" w:cs="Times New Roman"/>
          <w:szCs w:val="28"/>
          <w:lang w:val="uk-UA" w:eastAsia="ru-RU"/>
        </w:rPr>
        <w:t xml:space="preserve"> підстави, передбачені іншими законами.</w:t>
      </w:r>
    </w:p>
    <w:p w:rsidR="00452CEF" w:rsidRPr="00A94E5C" w:rsidRDefault="00452CEF" w:rsidP="00452CEF">
      <w:pPr>
        <w:spacing w:after="0" w:line="240" w:lineRule="auto"/>
        <w:ind w:firstLine="709"/>
        <w:jc w:val="both"/>
        <w:rPr>
          <w:rFonts w:eastAsia="Times New Roman" w:cs="Times New Roman"/>
          <w:szCs w:val="28"/>
          <w:lang w:val="uk-UA" w:eastAsia="ru-RU"/>
        </w:rPr>
      </w:pPr>
    </w:p>
    <w:p w:rsidR="00452CEF" w:rsidRPr="00A94E5C" w:rsidRDefault="00452CEF" w:rsidP="00452CEF">
      <w:pPr>
        <w:spacing w:after="0" w:line="240" w:lineRule="auto"/>
        <w:ind w:firstLine="709"/>
        <w:jc w:val="both"/>
        <w:rPr>
          <w:rFonts w:eastAsia="Times New Roman" w:cs="Times New Roman"/>
          <w:szCs w:val="28"/>
          <w:lang w:val="uk-UA" w:eastAsia="ru-RU"/>
        </w:rPr>
      </w:pPr>
      <w:r w:rsidRPr="00A94E5C">
        <w:rPr>
          <w:rFonts w:eastAsia="Times New Roman" w:cs="Times New Roman"/>
          <w:szCs w:val="28"/>
          <w:lang w:val="uk-UA" w:eastAsia="ru-RU"/>
        </w:rPr>
        <w:t>У випадках, передбачених пунктами 7, 7-1 і 7-3 частини першої статті</w:t>
      </w:r>
      <w:r>
        <w:rPr>
          <w:rFonts w:eastAsia="Times New Roman" w:cs="Times New Roman"/>
          <w:szCs w:val="28"/>
          <w:lang w:val="uk-UA" w:eastAsia="ru-RU"/>
        </w:rPr>
        <w:t xml:space="preserve"> 36</w:t>
      </w:r>
      <w:r w:rsidRPr="00A94E5C">
        <w:rPr>
          <w:rFonts w:eastAsia="Times New Roman" w:cs="Times New Roman"/>
          <w:szCs w:val="28"/>
          <w:lang w:val="uk-UA" w:eastAsia="ru-RU"/>
        </w:rPr>
        <w:t>, особа підлягає звільненню з посади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у випадку, передбаченому пунктом 7-2, особа підлягає звільненню з посади у порядку, визначеному Законом України "Про очищення влади".</w:t>
      </w:r>
    </w:p>
    <w:p w:rsidR="00452CEF" w:rsidRPr="00A94E5C" w:rsidRDefault="00452CEF" w:rsidP="00452CEF">
      <w:pPr>
        <w:spacing w:after="0" w:line="240" w:lineRule="auto"/>
        <w:ind w:firstLine="709"/>
        <w:jc w:val="both"/>
        <w:rPr>
          <w:rFonts w:eastAsia="Times New Roman" w:cs="Times New Roman"/>
          <w:szCs w:val="28"/>
          <w:lang w:val="uk-UA" w:eastAsia="ru-RU"/>
        </w:rPr>
      </w:pPr>
      <w:r w:rsidRPr="00A94E5C">
        <w:rPr>
          <w:rFonts w:eastAsia="Times New Roman" w:cs="Times New Roman"/>
          <w:szCs w:val="28"/>
          <w:lang w:val="uk-UA" w:eastAsia="ru-RU"/>
        </w:rPr>
        <w:t>Зміна підпорядкованості підприємства, установи, організації не припиняє дії трудового договору.</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2.13.</w:t>
      </w:r>
      <w:r>
        <w:rPr>
          <w:rFonts w:eastAsia="Times New Roman" w:cs="Times New Roman"/>
          <w:szCs w:val="28"/>
          <w:lang w:val="uk-UA" w:eastAsia="ru-RU"/>
        </w:rPr>
        <w:t xml:space="preserve"> </w:t>
      </w:r>
      <w:r w:rsidRPr="00A94E5C">
        <w:rPr>
          <w:rFonts w:eastAsia="Times New Roman" w:cs="Times New Roman"/>
          <w:szCs w:val="28"/>
          <w:lang w:val="uk-UA" w:eastAsia="ru-RU"/>
        </w:rPr>
        <w:t>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w:t>
      </w:r>
      <w:r>
        <w:rPr>
          <w:rFonts w:eastAsia="Times New Roman" w:cs="Times New Roman"/>
          <w:szCs w:val="28"/>
          <w:lang w:val="uk-UA" w:eastAsia="ru-RU"/>
        </w:rPr>
        <w:t xml:space="preserve"> </w:t>
      </w:r>
      <w:r w:rsidRPr="00A4283E">
        <w:rPr>
          <w:rFonts w:eastAsia="Times New Roman" w:cs="Times New Roman"/>
          <w:szCs w:val="28"/>
          <w:lang w:val="uk-UA" w:eastAsia="ru-RU"/>
        </w:rPr>
        <w:t>2.14.4. розірвання трудового договору з ініціативи працівника, з ініціативи Командування або на вимогу профспілкового чи іншого уповноваженого на представниц</w:t>
      </w:r>
      <w:r>
        <w:rPr>
          <w:rFonts w:eastAsia="Times New Roman" w:cs="Times New Roman"/>
          <w:szCs w:val="28"/>
          <w:lang w:val="uk-UA" w:eastAsia="ru-RU"/>
        </w:rPr>
        <w:t>тво трудовим колективом органу.</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2.14.</w:t>
      </w:r>
      <w:r>
        <w:rPr>
          <w:rFonts w:eastAsia="Times New Roman" w:cs="Times New Roman"/>
          <w:szCs w:val="28"/>
          <w:lang w:val="uk-UA" w:eastAsia="ru-RU"/>
        </w:rPr>
        <w:t xml:space="preserve"> </w:t>
      </w:r>
      <w:r w:rsidRPr="00A4283E">
        <w:rPr>
          <w:rFonts w:eastAsia="Times New Roman" w:cs="Times New Roman"/>
          <w:szCs w:val="28"/>
          <w:lang w:val="uk-UA" w:eastAsia="ru-RU"/>
        </w:rPr>
        <w:t xml:space="preserve">Працівник має право розірвати трудовий договір, укладений на невизначений строк, попередивши про це Командування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командир військової частини повинен розірвати трудовий договір у строк, про який просить працівник. </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2.15.</w:t>
      </w:r>
      <w:r w:rsidRPr="00A4283E">
        <w:rPr>
          <w:rFonts w:eastAsia="Times New Roman" w:cs="Times New Roman"/>
          <w:szCs w:val="28"/>
          <w:lang w:val="uk-UA" w:eastAsia="ru-RU"/>
        </w:rPr>
        <w:t xml:space="preserve"> Розірвання</w:t>
      </w:r>
      <w:r w:rsidRPr="00A4283E">
        <w:rPr>
          <w:rFonts w:eastAsia="Times New Roman" w:cs="Times New Roman"/>
          <w:b/>
          <w:szCs w:val="28"/>
          <w:lang w:val="uk-UA" w:eastAsia="ru-RU"/>
        </w:rPr>
        <w:t xml:space="preserve"> </w:t>
      </w:r>
      <w:r w:rsidRPr="00A4283E">
        <w:rPr>
          <w:rFonts w:eastAsia="Times New Roman" w:cs="Times New Roman"/>
          <w:szCs w:val="28"/>
          <w:lang w:val="uk-UA" w:eastAsia="ru-RU"/>
        </w:rPr>
        <w:t>трудового договору оформляється наказом по військовій частині.</w:t>
      </w:r>
    </w:p>
    <w:p w:rsidR="00452CEF"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2.16.</w:t>
      </w:r>
      <w:r w:rsidRPr="00A4283E">
        <w:rPr>
          <w:rFonts w:eastAsia="Times New Roman" w:cs="Times New Roman"/>
          <w:szCs w:val="28"/>
          <w:lang w:val="uk-UA" w:eastAsia="ru-RU"/>
        </w:rPr>
        <w:t xml:space="preserve"> В день звільнення командування військової частини зобов’язано видати працівнику його трудову книжку з занесенням в неї записів про прийом та звільнення. Записи про причину звільнення в трудову книжку здійснюються у повній відповідності до положень чинного законодавства з посиланням на конкретну статтю, пункт Код</w:t>
      </w:r>
      <w:r>
        <w:rPr>
          <w:rFonts w:eastAsia="Times New Roman" w:cs="Times New Roman"/>
          <w:szCs w:val="28"/>
          <w:lang w:val="uk-UA" w:eastAsia="ru-RU"/>
        </w:rPr>
        <w:t>ексу Законів про працю України.</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A4283E">
        <w:rPr>
          <w:rFonts w:eastAsia="Times New Roman" w:cs="Times New Roman"/>
          <w:szCs w:val="28"/>
          <w:lang w:val="uk-UA" w:eastAsia="ru-RU"/>
        </w:rPr>
        <w:t>Днем звільнення рахується останній день роботи, або останній день відпустки.</w:t>
      </w:r>
    </w:p>
    <w:p w:rsidR="00452CEF" w:rsidRPr="00E6603C"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2.17.</w:t>
      </w:r>
      <w:r w:rsidRPr="00A4283E">
        <w:rPr>
          <w:rFonts w:eastAsia="Times New Roman" w:cs="Times New Roman"/>
          <w:szCs w:val="28"/>
          <w:lang w:val="uk-UA" w:eastAsia="ru-RU"/>
        </w:rPr>
        <w:t xml:space="preserve"> При звільненні працівника виплата всіх сум, що належать йому від військової частини проводиться в день звільнення. Якщо працівник в день </w:t>
      </w:r>
      <w:r w:rsidRPr="00E6603C">
        <w:rPr>
          <w:rFonts w:eastAsia="Times New Roman" w:cs="Times New Roman"/>
          <w:szCs w:val="28"/>
          <w:lang w:val="uk-UA" w:eastAsia="ru-RU"/>
        </w:rPr>
        <w:t xml:space="preserve">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2.18.</w:t>
      </w:r>
      <w:r w:rsidRPr="00E6603C">
        <w:rPr>
          <w:rFonts w:eastAsia="Times New Roman" w:cs="Times New Roman"/>
          <w:szCs w:val="28"/>
          <w:lang w:val="uk-UA" w:eastAsia="ru-RU"/>
        </w:rPr>
        <w:t xml:space="preserve"> 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w:t>
      </w:r>
      <w:r w:rsidRPr="00A4283E">
        <w:rPr>
          <w:rFonts w:eastAsia="Times New Roman" w:cs="Times New Roman"/>
          <w:szCs w:val="28"/>
          <w:lang w:val="uk-UA" w:eastAsia="ru-RU"/>
        </w:rPr>
        <w:t xml:space="preserve"> </w:t>
      </w:r>
    </w:p>
    <w:p w:rsidR="00452CEF" w:rsidRPr="00E6603C"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2.19.</w:t>
      </w:r>
      <w:r w:rsidRPr="00E6603C">
        <w:rPr>
          <w:rFonts w:eastAsia="Times New Roman" w:cs="Times New Roman"/>
          <w:szCs w:val="28"/>
          <w:lang w:val="uk-UA" w:eastAsia="ru-RU"/>
        </w:rPr>
        <w:t xml:space="preserve"> За бажанням працівника частина щорічної відпустки замінюється грошовою компенсацією. Особам віком до вісімнадцяти років заміна всіх видів відпусток грошовою компенсацією не допускається. У разі смерті працівника грошова компенсація за не використані ним дні щорічних відпусток, а також додаткової відпустки працівникам, які мають дітей, виплачується спадкоємцям.</w:t>
      </w:r>
    </w:p>
    <w:p w:rsidR="00452CEF" w:rsidRPr="00E6603C"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2.20.</w:t>
      </w:r>
      <w:r w:rsidRPr="00E6603C">
        <w:rPr>
          <w:rFonts w:eastAsia="Times New Roman" w:cs="Times New Roman"/>
          <w:szCs w:val="28"/>
          <w:lang w:val="uk-UA" w:eastAsia="ru-RU"/>
        </w:rPr>
        <w:t xml:space="preserve"> 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звільненням. Датою звільнення в цьому разі є останній день відпустки. </w:t>
      </w:r>
    </w:p>
    <w:p w:rsidR="00452CEF" w:rsidRPr="00A4283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2.21.</w:t>
      </w:r>
      <w:r w:rsidRPr="00E6603C">
        <w:rPr>
          <w:rFonts w:eastAsia="Times New Roman" w:cs="Times New Roman"/>
          <w:szCs w:val="28"/>
          <w:lang w:val="uk-UA" w:eastAsia="ru-RU"/>
        </w:rPr>
        <w:t xml:space="preserve"> У разі звільнення працівника у зв'язку із закінченням строку трудового договору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r w:rsidRPr="00A4283E">
        <w:rPr>
          <w:rFonts w:eastAsia="Times New Roman" w:cs="Times New Roman"/>
          <w:szCs w:val="28"/>
          <w:lang w:val="uk-UA" w:eastAsia="ru-RU"/>
        </w:rPr>
        <w:t xml:space="preserve"> </w:t>
      </w:r>
    </w:p>
    <w:p w:rsidR="00452CEF" w:rsidRDefault="00452CEF" w:rsidP="00452CEF">
      <w:pPr>
        <w:spacing w:after="0" w:line="240" w:lineRule="auto"/>
        <w:ind w:firstLine="709"/>
        <w:jc w:val="both"/>
        <w:rPr>
          <w:rFonts w:eastAsia="Times New Roman" w:cs="Times New Roman"/>
          <w:b/>
          <w:szCs w:val="28"/>
          <w:lang w:val="uk-UA" w:eastAsia="ru-RU"/>
        </w:rPr>
      </w:pPr>
    </w:p>
    <w:p w:rsidR="00452CEF" w:rsidRPr="00A4283E" w:rsidRDefault="00452CEF" w:rsidP="00452CEF">
      <w:pPr>
        <w:spacing w:after="0" w:line="240" w:lineRule="auto"/>
        <w:jc w:val="center"/>
        <w:rPr>
          <w:rFonts w:eastAsia="Times New Roman" w:cs="Times New Roman"/>
          <w:b/>
          <w:szCs w:val="28"/>
          <w:lang w:val="uk-UA" w:eastAsia="ru-RU"/>
        </w:rPr>
      </w:pPr>
      <w:r>
        <w:rPr>
          <w:rFonts w:eastAsia="Times New Roman" w:cs="Times New Roman"/>
          <w:b/>
          <w:szCs w:val="28"/>
          <w:lang w:val="uk-UA" w:eastAsia="ru-RU"/>
        </w:rPr>
        <w:t>3</w:t>
      </w:r>
      <w:r w:rsidRPr="00A4283E">
        <w:rPr>
          <w:rFonts w:eastAsia="Times New Roman" w:cs="Times New Roman"/>
          <w:b/>
          <w:szCs w:val="28"/>
          <w:lang w:val="uk-UA" w:eastAsia="ru-RU"/>
        </w:rPr>
        <w:t>. Робочий час та час відпочинку</w:t>
      </w:r>
      <w:r>
        <w:rPr>
          <w:rFonts w:eastAsia="Times New Roman" w:cs="Times New Roman"/>
          <w:b/>
          <w:szCs w:val="28"/>
          <w:lang w:val="uk-UA" w:eastAsia="ru-RU"/>
        </w:rPr>
        <w:t>.</w:t>
      </w:r>
    </w:p>
    <w:p w:rsidR="00452CEF" w:rsidRPr="00A4283E" w:rsidRDefault="00452CEF" w:rsidP="00452CEF">
      <w:pPr>
        <w:spacing w:after="0" w:line="240" w:lineRule="auto"/>
        <w:ind w:firstLine="709"/>
        <w:jc w:val="both"/>
        <w:rPr>
          <w:rFonts w:eastAsia="Times New Roman" w:cs="Times New Roman"/>
          <w:szCs w:val="28"/>
          <w:lang w:val="uk-UA" w:eastAsia="ru-RU"/>
        </w:rPr>
      </w:pPr>
    </w:p>
    <w:p w:rsidR="00452CEF" w:rsidRPr="00EE663D"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3.1.</w:t>
      </w:r>
      <w:r>
        <w:rPr>
          <w:rFonts w:eastAsia="Times New Roman" w:cs="Times New Roman"/>
          <w:szCs w:val="28"/>
          <w:lang w:val="uk-UA" w:eastAsia="ru-RU"/>
        </w:rPr>
        <w:t xml:space="preserve"> </w:t>
      </w:r>
      <w:r w:rsidRPr="00EE663D">
        <w:rPr>
          <w:rFonts w:eastAsia="Times New Roman" w:cs="Times New Roman"/>
          <w:szCs w:val="28"/>
          <w:lang w:val="uk-UA" w:eastAsia="ru-RU"/>
        </w:rPr>
        <w:t xml:space="preserve">Відповідно до статті 50 КЗпП України </w:t>
      </w:r>
      <w:r w:rsidRPr="00EE663D">
        <w:rPr>
          <w:shd w:val="clear" w:color="auto" w:fill="FFFFFF"/>
          <w:lang w:val="uk-UA"/>
        </w:rPr>
        <w:t>н</w:t>
      </w:r>
      <w:proofErr w:type="spellStart"/>
      <w:r w:rsidRPr="00EE663D">
        <w:rPr>
          <w:shd w:val="clear" w:color="auto" w:fill="FFFFFF"/>
        </w:rPr>
        <w:t>орма</w:t>
      </w:r>
      <w:proofErr w:type="spellEnd"/>
      <w:r w:rsidRPr="00EE663D">
        <w:rPr>
          <w:shd w:val="clear" w:color="auto" w:fill="FFFFFF"/>
        </w:rPr>
        <w:t xml:space="preserve"> </w:t>
      </w:r>
      <w:proofErr w:type="spellStart"/>
      <w:r w:rsidRPr="00EE663D">
        <w:rPr>
          <w:shd w:val="clear" w:color="auto" w:fill="FFFFFF"/>
        </w:rPr>
        <w:t>тривалості</w:t>
      </w:r>
      <w:proofErr w:type="spellEnd"/>
      <w:r w:rsidRPr="00EE663D">
        <w:rPr>
          <w:shd w:val="clear" w:color="auto" w:fill="FFFFFF"/>
        </w:rPr>
        <w:t xml:space="preserve"> </w:t>
      </w:r>
      <w:proofErr w:type="spellStart"/>
      <w:r w:rsidRPr="00EE663D">
        <w:rPr>
          <w:shd w:val="clear" w:color="auto" w:fill="FFFFFF"/>
        </w:rPr>
        <w:t>робочого</w:t>
      </w:r>
      <w:proofErr w:type="spellEnd"/>
      <w:r w:rsidRPr="00EE663D">
        <w:rPr>
          <w:shd w:val="clear" w:color="auto" w:fill="FFFFFF"/>
        </w:rPr>
        <w:t xml:space="preserve"> часу</w:t>
      </w:r>
      <w:r w:rsidRPr="00CE24FE">
        <w:rPr>
          <w:rFonts w:eastAsia="Times New Roman" w:cs="Times New Roman"/>
          <w:szCs w:val="28"/>
          <w:lang w:val="uk-UA" w:eastAsia="ru-RU"/>
        </w:rPr>
        <w:t xml:space="preserve"> </w:t>
      </w:r>
      <w:r w:rsidRPr="00EE663D">
        <w:rPr>
          <w:shd w:val="clear" w:color="auto" w:fill="FFFFFF"/>
        </w:rPr>
        <w:t xml:space="preserve">не </w:t>
      </w:r>
      <w:proofErr w:type="spellStart"/>
      <w:r w:rsidRPr="00EE663D">
        <w:rPr>
          <w:shd w:val="clear" w:color="auto" w:fill="FFFFFF"/>
        </w:rPr>
        <w:t>може</w:t>
      </w:r>
      <w:proofErr w:type="spellEnd"/>
      <w:r w:rsidRPr="00EE663D">
        <w:rPr>
          <w:shd w:val="clear" w:color="auto" w:fill="FFFFFF"/>
        </w:rPr>
        <w:t xml:space="preserve"> </w:t>
      </w:r>
      <w:proofErr w:type="spellStart"/>
      <w:r w:rsidRPr="00EE663D">
        <w:rPr>
          <w:shd w:val="clear" w:color="auto" w:fill="FFFFFF"/>
        </w:rPr>
        <w:t>перевищувати</w:t>
      </w:r>
      <w:proofErr w:type="spellEnd"/>
      <w:r w:rsidRPr="00EE663D">
        <w:rPr>
          <w:shd w:val="clear" w:color="auto" w:fill="FFFFFF"/>
        </w:rPr>
        <w:t xml:space="preserve"> 40 годин на </w:t>
      </w:r>
      <w:proofErr w:type="spellStart"/>
      <w:r w:rsidRPr="00EE663D">
        <w:rPr>
          <w:shd w:val="clear" w:color="auto" w:fill="FFFFFF"/>
        </w:rPr>
        <w:t>тиждень</w:t>
      </w:r>
      <w:proofErr w:type="spellEnd"/>
      <w:r w:rsidRPr="00EE663D">
        <w:rPr>
          <w:shd w:val="clear" w:color="auto" w:fill="FFFFFF"/>
        </w:rPr>
        <w:t>.</w:t>
      </w:r>
    </w:p>
    <w:p w:rsidR="00452CEF" w:rsidRPr="00EE663D" w:rsidRDefault="00452CEF" w:rsidP="00452CEF">
      <w:pPr>
        <w:spacing w:after="0" w:line="240" w:lineRule="auto"/>
        <w:ind w:firstLine="567"/>
        <w:jc w:val="both"/>
        <w:rPr>
          <w:shd w:val="clear" w:color="auto" w:fill="FFFFFF"/>
          <w:lang w:val="uk-UA"/>
        </w:rPr>
      </w:pPr>
      <w:r w:rsidRPr="00C21526">
        <w:rPr>
          <w:rFonts w:eastAsia="Times New Roman" w:cs="Times New Roman"/>
          <w:b/>
          <w:szCs w:val="28"/>
          <w:lang w:val="uk-UA" w:eastAsia="ru-RU"/>
        </w:rPr>
        <w:t>3.2.</w:t>
      </w:r>
      <w:r w:rsidRPr="00EE663D">
        <w:rPr>
          <w:rFonts w:eastAsia="Times New Roman" w:cs="Times New Roman"/>
          <w:szCs w:val="28"/>
          <w:lang w:val="uk-UA" w:eastAsia="ru-RU"/>
        </w:rPr>
        <w:t xml:space="preserve"> Для окремих категорій працівників встановлюється </w:t>
      </w:r>
      <w:r w:rsidRPr="00EE663D">
        <w:rPr>
          <w:shd w:val="clear" w:color="auto" w:fill="FFFFFF"/>
          <w:lang w:val="uk-UA"/>
        </w:rPr>
        <w:t>с</w:t>
      </w:r>
      <w:proofErr w:type="spellStart"/>
      <w:r w:rsidRPr="00EE663D">
        <w:rPr>
          <w:shd w:val="clear" w:color="auto" w:fill="FFFFFF"/>
        </w:rPr>
        <w:t>корочена</w:t>
      </w:r>
      <w:proofErr w:type="spellEnd"/>
      <w:r w:rsidRPr="00EE663D">
        <w:rPr>
          <w:shd w:val="clear" w:color="auto" w:fill="FFFFFF"/>
        </w:rPr>
        <w:t xml:space="preserve"> </w:t>
      </w:r>
      <w:proofErr w:type="spellStart"/>
      <w:r w:rsidRPr="00EE663D">
        <w:rPr>
          <w:shd w:val="clear" w:color="auto" w:fill="FFFFFF"/>
        </w:rPr>
        <w:t>тривалість</w:t>
      </w:r>
      <w:proofErr w:type="spellEnd"/>
      <w:r w:rsidRPr="00EE663D">
        <w:rPr>
          <w:shd w:val="clear" w:color="auto" w:fill="FFFFFF"/>
        </w:rPr>
        <w:t xml:space="preserve"> </w:t>
      </w:r>
      <w:proofErr w:type="spellStart"/>
      <w:r w:rsidRPr="00EE663D">
        <w:rPr>
          <w:shd w:val="clear" w:color="auto" w:fill="FFFFFF"/>
        </w:rPr>
        <w:t>робочого</w:t>
      </w:r>
      <w:proofErr w:type="spellEnd"/>
      <w:r w:rsidRPr="00EE663D">
        <w:rPr>
          <w:shd w:val="clear" w:color="auto" w:fill="FFFFFF"/>
        </w:rPr>
        <w:t xml:space="preserve"> часу</w:t>
      </w:r>
      <w:r w:rsidRPr="00EE663D">
        <w:rPr>
          <w:shd w:val="clear" w:color="auto" w:fill="FFFFFF"/>
          <w:lang w:val="uk-UA"/>
        </w:rPr>
        <w:t xml:space="preserve"> (стаття 51 КЗпП України). </w:t>
      </w:r>
    </w:p>
    <w:p w:rsidR="00452CEF" w:rsidRPr="00CE24FE" w:rsidRDefault="00452CEF" w:rsidP="00452CEF">
      <w:pPr>
        <w:spacing w:after="0" w:line="240" w:lineRule="auto"/>
        <w:ind w:firstLine="567"/>
        <w:jc w:val="both"/>
        <w:rPr>
          <w:rFonts w:eastAsia="Times New Roman" w:cs="Times New Roman"/>
          <w:szCs w:val="28"/>
          <w:lang w:val="uk-UA" w:eastAsia="ru-RU"/>
        </w:rPr>
      </w:pPr>
      <w:r w:rsidRPr="00C21526">
        <w:rPr>
          <w:b/>
          <w:shd w:val="clear" w:color="auto" w:fill="FFFFFF"/>
          <w:lang w:val="uk-UA"/>
        </w:rPr>
        <w:t xml:space="preserve">3.3. </w:t>
      </w:r>
      <w:r w:rsidRPr="00CE24FE">
        <w:rPr>
          <w:rFonts w:eastAsia="Times New Roman" w:cs="Times New Roman"/>
          <w:szCs w:val="28"/>
          <w:lang w:val="uk-UA" w:eastAsia="ru-RU"/>
        </w:rPr>
        <w:t xml:space="preserve">У військовій частині </w:t>
      </w:r>
      <w:r w:rsidRPr="00EE663D">
        <w:rPr>
          <w:shd w:val="clear" w:color="auto" w:fill="FFFFFF"/>
          <w:lang w:val="uk-UA"/>
        </w:rPr>
        <w:t>установлюється п'ятиденний робочий тиждень з двома вихідними днями</w:t>
      </w:r>
      <w:r w:rsidRPr="00CE24FE">
        <w:rPr>
          <w:rFonts w:eastAsia="Times New Roman" w:cs="Times New Roman"/>
          <w:szCs w:val="28"/>
          <w:lang w:val="uk-UA" w:eastAsia="ru-RU"/>
        </w:rPr>
        <w:t>, який зобов’язуються виконувати всі працівники</w:t>
      </w:r>
      <w:r w:rsidRPr="00EE663D">
        <w:rPr>
          <w:rFonts w:eastAsia="Times New Roman" w:cs="Times New Roman"/>
          <w:szCs w:val="28"/>
          <w:lang w:val="uk-UA" w:eastAsia="ru-RU"/>
        </w:rPr>
        <w:t xml:space="preserve"> і такий розпорядок роботи</w:t>
      </w:r>
      <w:r w:rsidRPr="00CE24FE">
        <w:rPr>
          <w:rFonts w:eastAsia="Times New Roman" w:cs="Times New Roman"/>
          <w:szCs w:val="28"/>
          <w:lang w:val="uk-UA" w:eastAsia="ru-RU"/>
        </w:rPr>
        <w:t xml:space="preserve">: </w:t>
      </w:r>
    </w:p>
    <w:p w:rsidR="00452CEF" w:rsidRPr="00CE24FE" w:rsidRDefault="00452CEF" w:rsidP="00452CEF">
      <w:pPr>
        <w:spacing w:after="0" w:line="240" w:lineRule="auto"/>
        <w:ind w:firstLine="567"/>
        <w:jc w:val="both"/>
        <w:rPr>
          <w:rFonts w:eastAsia="Times New Roman" w:cs="Times New Roman"/>
          <w:szCs w:val="28"/>
          <w:lang w:val="uk-UA" w:eastAsia="ru-RU"/>
        </w:rPr>
      </w:pPr>
      <w:r w:rsidRPr="00CE24FE">
        <w:rPr>
          <w:rFonts w:eastAsia="Times New Roman" w:cs="Times New Roman"/>
          <w:szCs w:val="28"/>
          <w:lang w:val="uk-UA" w:eastAsia="ru-RU"/>
        </w:rPr>
        <w:t>початок роботи - 08.30;</w:t>
      </w:r>
    </w:p>
    <w:p w:rsidR="00452CEF" w:rsidRPr="00CE24FE" w:rsidRDefault="00452CEF" w:rsidP="00452CEF">
      <w:pPr>
        <w:spacing w:after="0" w:line="240" w:lineRule="auto"/>
        <w:ind w:firstLine="567"/>
        <w:jc w:val="both"/>
        <w:rPr>
          <w:rFonts w:eastAsia="Times New Roman" w:cs="Times New Roman"/>
          <w:szCs w:val="28"/>
          <w:lang w:val="uk-UA" w:eastAsia="ru-RU"/>
        </w:rPr>
      </w:pPr>
      <w:r w:rsidRPr="00CE24FE">
        <w:rPr>
          <w:rFonts w:eastAsia="Times New Roman" w:cs="Times New Roman"/>
          <w:szCs w:val="28"/>
          <w:lang w:val="uk-UA" w:eastAsia="ru-RU"/>
        </w:rPr>
        <w:t>закінчення роботи - 17.30;</w:t>
      </w:r>
    </w:p>
    <w:p w:rsidR="00452CEF" w:rsidRPr="00CE24FE" w:rsidRDefault="00452CEF" w:rsidP="00452CEF">
      <w:pPr>
        <w:spacing w:after="0" w:line="240" w:lineRule="auto"/>
        <w:ind w:firstLine="567"/>
        <w:jc w:val="both"/>
        <w:rPr>
          <w:rFonts w:eastAsia="Times New Roman" w:cs="Times New Roman"/>
          <w:szCs w:val="28"/>
          <w:lang w:val="uk-UA" w:eastAsia="ru-RU"/>
        </w:rPr>
      </w:pPr>
      <w:r w:rsidRPr="00CE24FE">
        <w:rPr>
          <w:rFonts w:eastAsia="Times New Roman" w:cs="Times New Roman"/>
          <w:szCs w:val="28"/>
          <w:lang w:val="uk-UA" w:eastAsia="ru-RU"/>
        </w:rPr>
        <w:t>перерва на обід - з 13.30 до 14.</w:t>
      </w:r>
      <w:r w:rsidRPr="00EE663D">
        <w:rPr>
          <w:rFonts w:eastAsia="Times New Roman" w:cs="Times New Roman"/>
          <w:szCs w:val="28"/>
          <w:lang w:val="uk-UA" w:eastAsia="ru-RU"/>
        </w:rPr>
        <w:t>20</w:t>
      </w:r>
      <w:r w:rsidRPr="00CE24FE">
        <w:rPr>
          <w:rFonts w:eastAsia="Times New Roman" w:cs="Times New Roman"/>
          <w:szCs w:val="28"/>
          <w:lang w:val="uk-UA" w:eastAsia="ru-RU"/>
        </w:rPr>
        <w:t>;</w:t>
      </w:r>
    </w:p>
    <w:p w:rsidR="00452CEF" w:rsidRPr="00CE24FE" w:rsidRDefault="00452CEF" w:rsidP="00452CEF">
      <w:pPr>
        <w:spacing w:after="0" w:line="240" w:lineRule="auto"/>
        <w:ind w:firstLine="567"/>
        <w:jc w:val="both"/>
        <w:rPr>
          <w:rFonts w:eastAsia="Times New Roman" w:cs="Times New Roman"/>
          <w:szCs w:val="28"/>
          <w:lang w:val="uk-UA" w:eastAsia="ru-RU"/>
        </w:rPr>
      </w:pPr>
      <w:r w:rsidRPr="00CE24FE">
        <w:rPr>
          <w:rFonts w:eastAsia="Times New Roman" w:cs="Times New Roman"/>
          <w:szCs w:val="28"/>
          <w:lang w:val="uk-UA" w:eastAsia="ru-RU"/>
        </w:rPr>
        <w:t>закінчення роботи в п’ятницю - 16.30;</w:t>
      </w:r>
    </w:p>
    <w:p w:rsidR="00452CEF" w:rsidRPr="00CE24FE" w:rsidRDefault="00452CEF" w:rsidP="00452CEF">
      <w:pPr>
        <w:spacing w:after="0" w:line="240" w:lineRule="auto"/>
        <w:ind w:firstLine="567"/>
        <w:jc w:val="both"/>
        <w:rPr>
          <w:rFonts w:eastAsia="Times New Roman" w:cs="Times New Roman"/>
          <w:szCs w:val="28"/>
          <w:lang w:val="uk-UA" w:eastAsia="ru-RU"/>
        </w:rPr>
      </w:pPr>
      <w:r w:rsidRPr="00CE24FE">
        <w:rPr>
          <w:rFonts w:eastAsia="Times New Roman" w:cs="Times New Roman"/>
          <w:szCs w:val="28"/>
          <w:lang w:val="uk-UA" w:eastAsia="ru-RU"/>
        </w:rPr>
        <w:t>субота і неділя - вихідні дні.</w:t>
      </w:r>
    </w:p>
    <w:p w:rsidR="00452CEF" w:rsidRDefault="00452CEF" w:rsidP="00452CEF">
      <w:pPr>
        <w:spacing w:after="0" w:line="240" w:lineRule="auto"/>
        <w:ind w:firstLine="567"/>
        <w:jc w:val="both"/>
        <w:rPr>
          <w:rFonts w:eastAsia="Times New Roman" w:cs="Times New Roman"/>
          <w:i/>
          <w:szCs w:val="28"/>
          <w:lang w:val="uk-UA" w:eastAsia="ru-RU"/>
        </w:rPr>
      </w:pPr>
      <w:r w:rsidRPr="00C21526">
        <w:rPr>
          <w:rFonts w:eastAsia="Times New Roman" w:cs="Times New Roman"/>
          <w:b/>
          <w:szCs w:val="28"/>
          <w:lang w:val="uk-UA" w:eastAsia="ru-RU"/>
        </w:rPr>
        <w:t>3.4.</w:t>
      </w:r>
      <w:r>
        <w:rPr>
          <w:rFonts w:eastAsia="Times New Roman" w:cs="Times New Roman"/>
          <w:szCs w:val="28"/>
          <w:lang w:val="uk-UA" w:eastAsia="ru-RU"/>
        </w:rPr>
        <w:t xml:space="preserve"> </w:t>
      </w:r>
      <w:r w:rsidRPr="00CE24FE">
        <w:rPr>
          <w:rFonts w:eastAsia="Times New Roman" w:cs="Times New Roman"/>
          <w:szCs w:val="28"/>
          <w:lang w:val="uk-UA" w:eastAsia="ru-RU"/>
        </w:rPr>
        <w:t>Напередод</w:t>
      </w:r>
      <w:r>
        <w:rPr>
          <w:rFonts w:eastAsia="Times New Roman" w:cs="Times New Roman"/>
          <w:szCs w:val="28"/>
          <w:lang w:val="uk-UA" w:eastAsia="ru-RU"/>
        </w:rPr>
        <w:t>ні святкових і неробочих днів, (</w:t>
      </w:r>
      <w:r w:rsidRPr="00CE24FE">
        <w:rPr>
          <w:rFonts w:eastAsia="Times New Roman" w:cs="Times New Roman"/>
          <w:szCs w:val="28"/>
          <w:lang w:val="uk-UA" w:eastAsia="ru-RU"/>
        </w:rPr>
        <w:t xml:space="preserve">статтею </w:t>
      </w:r>
      <w:r>
        <w:rPr>
          <w:rFonts w:eastAsia="Times New Roman" w:cs="Times New Roman"/>
          <w:szCs w:val="28"/>
          <w:lang w:val="uk-UA" w:eastAsia="ru-RU"/>
        </w:rPr>
        <w:t>5</w:t>
      </w:r>
      <w:r w:rsidRPr="00CE24FE">
        <w:rPr>
          <w:rFonts w:eastAsia="Times New Roman" w:cs="Times New Roman"/>
          <w:szCs w:val="28"/>
          <w:lang w:val="uk-UA" w:eastAsia="ru-RU"/>
        </w:rPr>
        <w:t>3</w:t>
      </w:r>
      <w:r>
        <w:rPr>
          <w:rFonts w:eastAsia="Times New Roman" w:cs="Times New Roman"/>
          <w:szCs w:val="28"/>
          <w:lang w:val="uk-UA" w:eastAsia="ru-RU"/>
        </w:rPr>
        <w:t xml:space="preserve"> КЗпП України)</w:t>
      </w:r>
      <w:r w:rsidRPr="00CE24FE">
        <w:rPr>
          <w:rFonts w:eastAsia="Times New Roman" w:cs="Times New Roman"/>
          <w:szCs w:val="28"/>
          <w:lang w:val="uk-UA" w:eastAsia="ru-RU"/>
        </w:rPr>
        <w:t xml:space="preserve"> тривалість роботи скорочується на одну годину </w:t>
      </w:r>
      <w:r>
        <w:rPr>
          <w:rFonts w:eastAsia="Times New Roman" w:cs="Times New Roman"/>
          <w:szCs w:val="28"/>
          <w:lang w:val="uk-UA" w:eastAsia="ru-RU"/>
        </w:rPr>
        <w:t>(</w:t>
      </w:r>
      <w:r w:rsidRPr="00CE24FE">
        <w:rPr>
          <w:rFonts w:eastAsia="Times New Roman" w:cs="Times New Roman"/>
          <w:szCs w:val="28"/>
          <w:lang w:val="uk-UA" w:eastAsia="ru-RU"/>
        </w:rPr>
        <w:t xml:space="preserve">статтею </w:t>
      </w:r>
      <w:r>
        <w:rPr>
          <w:rFonts w:eastAsia="Times New Roman" w:cs="Times New Roman"/>
          <w:szCs w:val="28"/>
          <w:lang w:val="uk-UA" w:eastAsia="ru-RU"/>
        </w:rPr>
        <w:t>7</w:t>
      </w:r>
      <w:r w:rsidRPr="00CE24FE">
        <w:rPr>
          <w:rFonts w:eastAsia="Times New Roman" w:cs="Times New Roman"/>
          <w:szCs w:val="28"/>
          <w:lang w:val="uk-UA" w:eastAsia="ru-RU"/>
        </w:rPr>
        <w:t>3</w:t>
      </w:r>
      <w:r>
        <w:rPr>
          <w:rFonts w:eastAsia="Times New Roman" w:cs="Times New Roman"/>
          <w:szCs w:val="28"/>
          <w:lang w:val="uk-UA" w:eastAsia="ru-RU"/>
        </w:rPr>
        <w:t xml:space="preserve"> КЗпП України)</w:t>
      </w:r>
      <w:r w:rsidRPr="00CE24FE">
        <w:rPr>
          <w:rFonts w:eastAsia="Times New Roman" w:cs="Times New Roman"/>
          <w:szCs w:val="28"/>
          <w:lang w:val="uk-UA" w:eastAsia="ru-RU"/>
        </w:rPr>
        <w:t xml:space="preserve"> (</w:t>
      </w:r>
      <w:r w:rsidRPr="00CE24FE">
        <w:rPr>
          <w:rFonts w:eastAsia="Times New Roman" w:cs="Times New Roman"/>
          <w:i/>
          <w:szCs w:val="28"/>
          <w:lang w:val="uk-UA" w:eastAsia="ru-RU"/>
        </w:rPr>
        <w:t xml:space="preserve">святкові дні: </w:t>
      </w:r>
    </w:p>
    <w:p w:rsidR="00452CEF" w:rsidRPr="00C87BFA" w:rsidRDefault="00452CEF" w:rsidP="00452CEF">
      <w:pPr>
        <w:spacing w:after="0" w:line="240" w:lineRule="auto"/>
        <w:ind w:firstLine="567"/>
        <w:jc w:val="both"/>
        <w:rPr>
          <w:rFonts w:eastAsia="Times New Roman" w:cs="Times New Roman"/>
          <w:i/>
          <w:szCs w:val="28"/>
          <w:lang w:val="uk-UA" w:eastAsia="ru-RU"/>
        </w:rPr>
      </w:pPr>
      <w:r w:rsidRPr="00C87BFA">
        <w:rPr>
          <w:rFonts w:eastAsia="Times New Roman" w:cs="Times New Roman"/>
          <w:i/>
          <w:szCs w:val="28"/>
          <w:lang w:val="uk-UA" w:eastAsia="ru-RU"/>
        </w:rPr>
        <w:t>1 січня - Новий рік</w:t>
      </w:r>
    </w:p>
    <w:p w:rsidR="00452CEF" w:rsidRPr="00C87BFA" w:rsidRDefault="00452CEF" w:rsidP="00452CEF">
      <w:pPr>
        <w:spacing w:after="0" w:line="240" w:lineRule="auto"/>
        <w:ind w:firstLine="567"/>
        <w:jc w:val="both"/>
        <w:rPr>
          <w:rFonts w:eastAsia="Times New Roman" w:cs="Times New Roman"/>
          <w:i/>
          <w:szCs w:val="28"/>
          <w:lang w:val="uk-UA" w:eastAsia="ru-RU"/>
        </w:rPr>
      </w:pPr>
      <w:bookmarkStart w:id="1" w:name="n457"/>
      <w:bookmarkEnd w:id="1"/>
      <w:r w:rsidRPr="00C87BFA">
        <w:rPr>
          <w:rFonts w:eastAsia="Times New Roman" w:cs="Times New Roman"/>
          <w:i/>
          <w:szCs w:val="28"/>
          <w:lang w:val="uk-UA" w:eastAsia="ru-RU"/>
        </w:rPr>
        <w:t>7 січня і 25 грудня - Різдво Христове</w:t>
      </w:r>
    </w:p>
    <w:p w:rsidR="00452CEF" w:rsidRPr="00EE663D" w:rsidRDefault="00452CEF" w:rsidP="00452CEF">
      <w:pPr>
        <w:spacing w:after="0" w:line="240" w:lineRule="auto"/>
        <w:ind w:firstLine="567"/>
        <w:jc w:val="both"/>
        <w:rPr>
          <w:rFonts w:eastAsia="Times New Roman" w:cs="Times New Roman"/>
          <w:i/>
          <w:szCs w:val="28"/>
          <w:lang w:eastAsia="ru-RU"/>
        </w:rPr>
      </w:pPr>
      <w:bookmarkStart w:id="2" w:name="n458"/>
      <w:bookmarkEnd w:id="2"/>
      <w:r w:rsidRPr="00EE663D">
        <w:rPr>
          <w:rFonts w:eastAsia="Times New Roman" w:cs="Times New Roman"/>
          <w:i/>
          <w:szCs w:val="28"/>
          <w:lang w:eastAsia="ru-RU"/>
        </w:rPr>
        <w:t xml:space="preserve">8 </w:t>
      </w:r>
      <w:proofErr w:type="spellStart"/>
      <w:r w:rsidRPr="00EE663D">
        <w:rPr>
          <w:rFonts w:eastAsia="Times New Roman" w:cs="Times New Roman"/>
          <w:i/>
          <w:szCs w:val="28"/>
          <w:lang w:eastAsia="ru-RU"/>
        </w:rPr>
        <w:t>березня</w:t>
      </w:r>
      <w:proofErr w:type="spellEnd"/>
      <w:r w:rsidRPr="00EE663D">
        <w:rPr>
          <w:rFonts w:eastAsia="Times New Roman" w:cs="Times New Roman"/>
          <w:i/>
          <w:szCs w:val="28"/>
          <w:lang w:eastAsia="ru-RU"/>
        </w:rPr>
        <w:t xml:space="preserve"> - </w:t>
      </w:r>
      <w:proofErr w:type="spellStart"/>
      <w:r w:rsidRPr="00EE663D">
        <w:rPr>
          <w:rFonts w:eastAsia="Times New Roman" w:cs="Times New Roman"/>
          <w:i/>
          <w:szCs w:val="28"/>
          <w:lang w:eastAsia="ru-RU"/>
        </w:rPr>
        <w:t>Міжнародний</w:t>
      </w:r>
      <w:proofErr w:type="spellEnd"/>
      <w:r w:rsidRPr="00EE663D">
        <w:rPr>
          <w:rFonts w:eastAsia="Times New Roman" w:cs="Times New Roman"/>
          <w:i/>
          <w:szCs w:val="28"/>
          <w:lang w:eastAsia="ru-RU"/>
        </w:rPr>
        <w:t xml:space="preserve"> </w:t>
      </w:r>
      <w:proofErr w:type="spellStart"/>
      <w:r w:rsidRPr="00EE663D">
        <w:rPr>
          <w:rFonts w:eastAsia="Times New Roman" w:cs="Times New Roman"/>
          <w:i/>
          <w:szCs w:val="28"/>
          <w:lang w:eastAsia="ru-RU"/>
        </w:rPr>
        <w:t>жіночий</w:t>
      </w:r>
      <w:proofErr w:type="spellEnd"/>
      <w:r w:rsidRPr="00EE663D">
        <w:rPr>
          <w:rFonts w:eastAsia="Times New Roman" w:cs="Times New Roman"/>
          <w:i/>
          <w:szCs w:val="28"/>
          <w:lang w:eastAsia="ru-RU"/>
        </w:rPr>
        <w:t xml:space="preserve"> день</w:t>
      </w:r>
    </w:p>
    <w:p w:rsidR="00452CEF" w:rsidRPr="00EE663D" w:rsidRDefault="00452CEF" w:rsidP="00452CEF">
      <w:pPr>
        <w:spacing w:after="0" w:line="240" w:lineRule="auto"/>
        <w:ind w:firstLine="567"/>
        <w:jc w:val="both"/>
        <w:rPr>
          <w:rFonts w:eastAsia="Times New Roman" w:cs="Times New Roman"/>
          <w:i/>
          <w:szCs w:val="28"/>
          <w:lang w:eastAsia="ru-RU"/>
        </w:rPr>
      </w:pPr>
      <w:bookmarkStart w:id="3" w:name="n459"/>
      <w:bookmarkEnd w:id="3"/>
      <w:r w:rsidRPr="00EE663D">
        <w:rPr>
          <w:rFonts w:eastAsia="Times New Roman" w:cs="Times New Roman"/>
          <w:i/>
          <w:szCs w:val="28"/>
          <w:lang w:eastAsia="ru-RU"/>
        </w:rPr>
        <w:t xml:space="preserve">1 </w:t>
      </w:r>
      <w:proofErr w:type="spellStart"/>
      <w:r w:rsidRPr="00EE663D">
        <w:rPr>
          <w:rFonts w:eastAsia="Times New Roman" w:cs="Times New Roman"/>
          <w:i/>
          <w:szCs w:val="28"/>
          <w:lang w:eastAsia="ru-RU"/>
        </w:rPr>
        <w:t>травня</w:t>
      </w:r>
      <w:proofErr w:type="spellEnd"/>
      <w:r w:rsidRPr="00EE663D">
        <w:rPr>
          <w:rFonts w:eastAsia="Times New Roman" w:cs="Times New Roman"/>
          <w:i/>
          <w:szCs w:val="28"/>
          <w:lang w:eastAsia="ru-RU"/>
        </w:rPr>
        <w:t xml:space="preserve"> - День </w:t>
      </w:r>
      <w:proofErr w:type="spellStart"/>
      <w:r w:rsidRPr="00EE663D">
        <w:rPr>
          <w:rFonts w:eastAsia="Times New Roman" w:cs="Times New Roman"/>
          <w:i/>
          <w:szCs w:val="28"/>
          <w:lang w:eastAsia="ru-RU"/>
        </w:rPr>
        <w:t>праці</w:t>
      </w:r>
      <w:proofErr w:type="spellEnd"/>
    </w:p>
    <w:p w:rsidR="00452CEF" w:rsidRPr="00EE663D" w:rsidRDefault="00452CEF" w:rsidP="00452CEF">
      <w:pPr>
        <w:spacing w:after="0" w:line="240" w:lineRule="auto"/>
        <w:ind w:firstLine="567"/>
        <w:jc w:val="both"/>
        <w:rPr>
          <w:rFonts w:eastAsia="Times New Roman" w:cs="Times New Roman"/>
          <w:i/>
          <w:szCs w:val="28"/>
          <w:lang w:eastAsia="ru-RU"/>
        </w:rPr>
      </w:pPr>
      <w:bookmarkStart w:id="4" w:name="n460"/>
      <w:bookmarkEnd w:id="4"/>
      <w:r w:rsidRPr="00EE663D">
        <w:rPr>
          <w:rFonts w:eastAsia="Times New Roman" w:cs="Times New Roman"/>
          <w:i/>
          <w:szCs w:val="28"/>
          <w:lang w:eastAsia="ru-RU"/>
        </w:rPr>
        <w:t xml:space="preserve">9 </w:t>
      </w:r>
      <w:proofErr w:type="spellStart"/>
      <w:r w:rsidRPr="00EE663D">
        <w:rPr>
          <w:rFonts w:eastAsia="Times New Roman" w:cs="Times New Roman"/>
          <w:i/>
          <w:szCs w:val="28"/>
          <w:lang w:eastAsia="ru-RU"/>
        </w:rPr>
        <w:t>травня</w:t>
      </w:r>
      <w:proofErr w:type="spellEnd"/>
      <w:r w:rsidRPr="00EE663D">
        <w:rPr>
          <w:rFonts w:eastAsia="Times New Roman" w:cs="Times New Roman"/>
          <w:i/>
          <w:szCs w:val="28"/>
          <w:lang w:eastAsia="ru-RU"/>
        </w:rPr>
        <w:t xml:space="preserve"> - День перемоги над нацизмом у </w:t>
      </w:r>
      <w:proofErr w:type="spellStart"/>
      <w:r w:rsidRPr="00EE663D">
        <w:rPr>
          <w:rFonts w:eastAsia="Times New Roman" w:cs="Times New Roman"/>
          <w:i/>
          <w:szCs w:val="28"/>
          <w:lang w:eastAsia="ru-RU"/>
        </w:rPr>
        <w:t>Другій</w:t>
      </w:r>
      <w:proofErr w:type="spellEnd"/>
      <w:r w:rsidRPr="00EE663D">
        <w:rPr>
          <w:rFonts w:eastAsia="Times New Roman" w:cs="Times New Roman"/>
          <w:i/>
          <w:szCs w:val="28"/>
          <w:lang w:eastAsia="ru-RU"/>
        </w:rPr>
        <w:t xml:space="preserve"> </w:t>
      </w:r>
      <w:proofErr w:type="spellStart"/>
      <w:r w:rsidRPr="00EE663D">
        <w:rPr>
          <w:rFonts w:eastAsia="Times New Roman" w:cs="Times New Roman"/>
          <w:i/>
          <w:szCs w:val="28"/>
          <w:lang w:eastAsia="ru-RU"/>
        </w:rPr>
        <w:t>світовій</w:t>
      </w:r>
      <w:proofErr w:type="spellEnd"/>
      <w:r w:rsidRPr="00EE663D">
        <w:rPr>
          <w:rFonts w:eastAsia="Times New Roman" w:cs="Times New Roman"/>
          <w:i/>
          <w:szCs w:val="28"/>
          <w:lang w:eastAsia="ru-RU"/>
        </w:rPr>
        <w:t xml:space="preserve"> </w:t>
      </w:r>
      <w:proofErr w:type="spellStart"/>
      <w:r w:rsidRPr="00EE663D">
        <w:rPr>
          <w:rFonts w:eastAsia="Times New Roman" w:cs="Times New Roman"/>
          <w:i/>
          <w:szCs w:val="28"/>
          <w:lang w:eastAsia="ru-RU"/>
        </w:rPr>
        <w:t>війні</w:t>
      </w:r>
      <w:proofErr w:type="spellEnd"/>
      <w:r w:rsidRPr="00EE663D">
        <w:rPr>
          <w:rFonts w:eastAsia="Times New Roman" w:cs="Times New Roman"/>
          <w:i/>
          <w:szCs w:val="28"/>
          <w:lang w:eastAsia="ru-RU"/>
        </w:rPr>
        <w:t xml:space="preserve"> (День перемоги)</w:t>
      </w:r>
    </w:p>
    <w:p w:rsidR="00452CEF" w:rsidRPr="00EE663D" w:rsidRDefault="00452CEF" w:rsidP="00452CEF">
      <w:pPr>
        <w:spacing w:after="0" w:line="240" w:lineRule="auto"/>
        <w:ind w:firstLine="567"/>
        <w:jc w:val="both"/>
        <w:rPr>
          <w:rFonts w:eastAsia="Times New Roman" w:cs="Times New Roman"/>
          <w:i/>
          <w:szCs w:val="28"/>
          <w:lang w:eastAsia="ru-RU"/>
        </w:rPr>
      </w:pPr>
      <w:bookmarkStart w:id="5" w:name="n461"/>
      <w:bookmarkEnd w:id="5"/>
      <w:r w:rsidRPr="00EE663D">
        <w:rPr>
          <w:rFonts w:eastAsia="Times New Roman" w:cs="Times New Roman"/>
          <w:i/>
          <w:szCs w:val="28"/>
          <w:lang w:eastAsia="ru-RU"/>
        </w:rPr>
        <w:t xml:space="preserve">28 </w:t>
      </w:r>
      <w:proofErr w:type="spellStart"/>
      <w:r w:rsidRPr="00EE663D">
        <w:rPr>
          <w:rFonts w:eastAsia="Times New Roman" w:cs="Times New Roman"/>
          <w:i/>
          <w:szCs w:val="28"/>
          <w:lang w:eastAsia="ru-RU"/>
        </w:rPr>
        <w:t>червня</w:t>
      </w:r>
      <w:proofErr w:type="spellEnd"/>
      <w:r w:rsidRPr="00EE663D">
        <w:rPr>
          <w:rFonts w:eastAsia="Times New Roman" w:cs="Times New Roman"/>
          <w:i/>
          <w:szCs w:val="28"/>
          <w:lang w:eastAsia="ru-RU"/>
        </w:rPr>
        <w:t xml:space="preserve"> - День </w:t>
      </w:r>
      <w:proofErr w:type="spellStart"/>
      <w:r w:rsidRPr="00EE663D">
        <w:rPr>
          <w:rFonts w:eastAsia="Times New Roman" w:cs="Times New Roman"/>
          <w:i/>
          <w:szCs w:val="28"/>
          <w:lang w:eastAsia="ru-RU"/>
        </w:rPr>
        <w:t>Конституції</w:t>
      </w:r>
      <w:proofErr w:type="spellEnd"/>
      <w:r w:rsidRPr="00EE663D">
        <w:rPr>
          <w:rFonts w:eastAsia="Times New Roman" w:cs="Times New Roman"/>
          <w:i/>
          <w:szCs w:val="28"/>
          <w:lang w:eastAsia="ru-RU"/>
        </w:rPr>
        <w:t xml:space="preserve"> </w:t>
      </w:r>
      <w:proofErr w:type="spellStart"/>
      <w:r w:rsidRPr="00EE663D">
        <w:rPr>
          <w:rFonts w:eastAsia="Times New Roman" w:cs="Times New Roman"/>
          <w:i/>
          <w:szCs w:val="28"/>
          <w:lang w:eastAsia="ru-RU"/>
        </w:rPr>
        <w:t>України</w:t>
      </w:r>
      <w:proofErr w:type="spellEnd"/>
    </w:p>
    <w:p w:rsidR="00452CEF" w:rsidRPr="00EE663D" w:rsidRDefault="00452CEF" w:rsidP="00452CEF">
      <w:pPr>
        <w:spacing w:after="0" w:line="240" w:lineRule="auto"/>
        <w:ind w:firstLine="567"/>
        <w:jc w:val="both"/>
        <w:rPr>
          <w:rFonts w:eastAsia="Times New Roman" w:cs="Times New Roman"/>
          <w:i/>
          <w:szCs w:val="28"/>
          <w:lang w:eastAsia="ru-RU"/>
        </w:rPr>
      </w:pPr>
      <w:bookmarkStart w:id="6" w:name="n462"/>
      <w:bookmarkEnd w:id="6"/>
      <w:r w:rsidRPr="00EE663D">
        <w:rPr>
          <w:rFonts w:eastAsia="Times New Roman" w:cs="Times New Roman"/>
          <w:i/>
          <w:szCs w:val="28"/>
          <w:lang w:eastAsia="ru-RU"/>
        </w:rPr>
        <w:t xml:space="preserve">24 </w:t>
      </w:r>
      <w:proofErr w:type="spellStart"/>
      <w:r w:rsidRPr="00EE663D">
        <w:rPr>
          <w:rFonts w:eastAsia="Times New Roman" w:cs="Times New Roman"/>
          <w:i/>
          <w:szCs w:val="28"/>
          <w:lang w:eastAsia="ru-RU"/>
        </w:rPr>
        <w:t>серпня</w:t>
      </w:r>
      <w:proofErr w:type="spellEnd"/>
      <w:r w:rsidRPr="00EE663D">
        <w:rPr>
          <w:rFonts w:eastAsia="Times New Roman" w:cs="Times New Roman"/>
          <w:i/>
          <w:szCs w:val="28"/>
          <w:lang w:eastAsia="ru-RU"/>
        </w:rPr>
        <w:t xml:space="preserve"> - День </w:t>
      </w:r>
      <w:proofErr w:type="spellStart"/>
      <w:r w:rsidRPr="00EE663D">
        <w:rPr>
          <w:rFonts w:eastAsia="Times New Roman" w:cs="Times New Roman"/>
          <w:i/>
          <w:szCs w:val="28"/>
          <w:lang w:eastAsia="ru-RU"/>
        </w:rPr>
        <w:t>незалежності</w:t>
      </w:r>
      <w:proofErr w:type="spellEnd"/>
      <w:r w:rsidRPr="00EE663D">
        <w:rPr>
          <w:rFonts w:eastAsia="Times New Roman" w:cs="Times New Roman"/>
          <w:i/>
          <w:szCs w:val="28"/>
          <w:lang w:eastAsia="ru-RU"/>
        </w:rPr>
        <w:t xml:space="preserve"> </w:t>
      </w:r>
      <w:proofErr w:type="spellStart"/>
      <w:r w:rsidRPr="00EE663D">
        <w:rPr>
          <w:rFonts w:eastAsia="Times New Roman" w:cs="Times New Roman"/>
          <w:i/>
          <w:szCs w:val="28"/>
          <w:lang w:eastAsia="ru-RU"/>
        </w:rPr>
        <w:t>України</w:t>
      </w:r>
      <w:proofErr w:type="spellEnd"/>
    </w:p>
    <w:p w:rsidR="00452CEF" w:rsidRPr="00EE663D" w:rsidRDefault="00452CEF" w:rsidP="00452CEF">
      <w:pPr>
        <w:spacing w:after="0" w:line="240" w:lineRule="auto"/>
        <w:ind w:firstLine="567"/>
        <w:jc w:val="both"/>
        <w:rPr>
          <w:rFonts w:eastAsia="Times New Roman" w:cs="Times New Roman"/>
          <w:i/>
          <w:szCs w:val="28"/>
          <w:lang w:eastAsia="ru-RU"/>
        </w:rPr>
      </w:pPr>
      <w:bookmarkStart w:id="7" w:name="n1484"/>
      <w:bookmarkEnd w:id="7"/>
      <w:r w:rsidRPr="00EE663D">
        <w:rPr>
          <w:rFonts w:eastAsia="Times New Roman" w:cs="Times New Roman"/>
          <w:i/>
          <w:szCs w:val="28"/>
          <w:lang w:eastAsia="ru-RU"/>
        </w:rPr>
        <w:t xml:space="preserve">14 </w:t>
      </w:r>
      <w:proofErr w:type="spellStart"/>
      <w:r w:rsidRPr="00EE663D">
        <w:rPr>
          <w:rFonts w:eastAsia="Times New Roman" w:cs="Times New Roman"/>
          <w:i/>
          <w:szCs w:val="28"/>
          <w:lang w:eastAsia="ru-RU"/>
        </w:rPr>
        <w:t>жовтня</w:t>
      </w:r>
      <w:proofErr w:type="spellEnd"/>
      <w:r w:rsidRPr="00EE663D">
        <w:rPr>
          <w:rFonts w:eastAsia="Times New Roman" w:cs="Times New Roman"/>
          <w:i/>
          <w:szCs w:val="28"/>
          <w:lang w:eastAsia="ru-RU"/>
        </w:rPr>
        <w:t xml:space="preserve"> - День </w:t>
      </w:r>
      <w:proofErr w:type="spellStart"/>
      <w:r w:rsidRPr="00EE663D">
        <w:rPr>
          <w:rFonts w:eastAsia="Times New Roman" w:cs="Times New Roman"/>
          <w:i/>
          <w:szCs w:val="28"/>
          <w:lang w:eastAsia="ru-RU"/>
        </w:rPr>
        <w:t>захисників</w:t>
      </w:r>
      <w:proofErr w:type="spellEnd"/>
      <w:r w:rsidRPr="00EE663D">
        <w:rPr>
          <w:rFonts w:eastAsia="Times New Roman" w:cs="Times New Roman"/>
          <w:i/>
          <w:szCs w:val="28"/>
          <w:lang w:eastAsia="ru-RU"/>
        </w:rPr>
        <w:t xml:space="preserve"> і </w:t>
      </w:r>
      <w:proofErr w:type="spellStart"/>
      <w:r w:rsidRPr="00EE663D">
        <w:rPr>
          <w:rFonts w:eastAsia="Times New Roman" w:cs="Times New Roman"/>
          <w:i/>
          <w:szCs w:val="28"/>
          <w:lang w:eastAsia="ru-RU"/>
        </w:rPr>
        <w:t>захисниць</w:t>
      </w:r>
      <w:proofErr w:type="spellEnd"/>
      <w:r w:rsidRPr="00EE663D">
        <w:rPr>
          <w:rFonts w:eastAsia="Times New Roman" w:cs="Times New Roman"/>
          <w:i/>
          <w:szCs w:val="28"/>
          <w:lang w:eastAsia="ru-RU"/>
        </w:rPr>
        <w:t xml:space="preserve"> </w:t>
      </w:r>
      <w:proofErr w:type="spellStart"/>
      <w:r w:rsidRPr="00EE663D">
        <w:rPr>
          <w:rFonts w:eastAsia="Times New Roman" w:cs="Times New Roman"/>
          <w:i/>
          <w:szCs w:val="28"/>
          <w:lang w:eastAsia="ru-RU"/>
        </w:rPr>
        <w:t>України</w:t>
      </w:r>
      <w:proofErr w:type="spellEnd"/>
      <w:r w:rsidRPr="00EE663D">
        <w:rPr>
          <w:rFonts w:eastAsia="Times New Roman" w:cs="Times New Roman"/>
          <w:i/>
          <w:szCs w:val="28"/>
          <w:lang w:eastAsia="ru-RU"/>
        </w:rPr>
        <w:t>.</w:t>
      </w:r>
    </w:p>
    <w:p w:rsidR="00452CEF" w:rsidRPr="00EE663D" w:rsidRDefault="00452CEF" w:rsidP="00452CEF">
      <w:pPr>
        <w:spacing w:after="0" w:line="240" w:lineRule="auto"/>
        <w:ind w:firstLine="567"/>
        <w:jc w:val="both"/>
        <w:rPr>
          <w:rFonts w:eastAsia="Times New Roman" w:cs="Times New Roman"/>
          <w:i/>
          <w:szCs w:val="28"/>
          <w:lang w:eastAsia="ru-RU"/>
        </w:rPr>
      </w:pPr>
      <w:bookmarkStart w:id="8" w:name="n463"/>
      <w:bookmarkEnd w:id="8"/>
      <w:r w:rsidRPr="00EE663D">
        <w:rPr>
          <w:rFonts w:eastAsia="Times New Roman" w:cs="Times New Roman"/>
          <w:i/>
          <w:szCs w:val="28"/>
          <w:lang w:eastAsia="ru-RU"/>
        </w:rPr>
        <w:t xml:space="preserve">Робота </w:t>
      </w:r>
      <w:proofErr w:type="spellStart"/>
      <w:r w:rsidRPr="00EE663D">
        <w:rPr>
          <w:rFonts w:eastAsia="Times New Roman" w:cs="Times New Roman"/>
          <w:i/>
          <w:szCs w:val="28"/>
          <w:lang w:eastAsia="ru-RU"/>
        </w:rPr>
        <w:t>також</w:t>
      </w:r>
      <w:proofErr w:type="spellEnd"/>
      <w:r w:rsidRPr="00EE663D">
        <w:rPr>
          <w:rFonts w:eastAsia="Times New Roman" w:cs="Times New Roman"/>
          <w:i/>
          <w:szCs w:val="28"/>
          <w:lang w:eastAsia="ru-RU"/>
        </w:rPr>
        <w:t xml:space="preserve"> не </w:t>
      </w:r>
      <w:proofErr w:type="spellStart"/>
      <w:r w:rsidRPr="00EE663D">
        <w:rPr>
          <w:rFonts w:eastAsia="Times New Roman" w:cs="Times New Roman"/>
          <w:i/>
          <w:szCs w:val="28"/>
          <w:lang w:eastAsia="ru-RU"/>
        </w:rPr>
        <w:t>провадиться</w:t>
      </w:r>
      <w:proofErr w:type="spellEnd"/>
      <w:r w:rsidRPr="00EE663D">
        <w:rPr>
          <w:rFonts w:eastAsia="Times New Roman" w:cs="Times New Roman"/>
          <w:i/>
          <w:szCs w:val="28"/>
          <w:lang w:eastAsia="ru-RU"/>
        </w:rPr>
        <w:t xml:space="preserve"> в </w:t>
      </w:r>
      <w:proofErr w:type="spellStart"/>
      <w:r w:rsidRPr="00EE663D">
        <w:rPr>
          <w:rFonts w:eastAsia="Times New Roman" w:cs="Times New Roman"/>
          <w:i/>
          <w:szCs w:val="28"/>
          <w:lang w:eastAsia="ru-RU"/>
        </w:rPr>
        <w:t>дні</w:t>
      </w:r>
      <w:proofErr w:type="spellEnd"/>
      <w:r w:rsidRPr="00EE663D">
        <w:rPr>
          <w:rFonts w:eastAsia="Times New Roman" w:cs="Times New Roman"/>
          <w:i/>
          <w:szCs w:val="28"/>
          <w:lang w:eastAsia="ru-RU"/>
        </w:rPr>
        <w:t xml:space="preserve"> </w:t>
      </w:r>
      <w:proofErr w:type="spellStart"/>
      <w:r w:rsidRPr="00EE663D">
        <w:rPr>
          <w:rFonts w:eastAsia="Times New Roman" w:cs="Times New Roman"/>
          <w:i/>
          <w:szCs w:val="28"/>
          <w:lang w:eastAsia="ru-RU"/>
        </w:rPr>
        <w:t>релігійних</w:t>
      </w:r>
      <w:proofErr w:type="spellEnd"/>
      <w:r w:rsidRPr="00EE663D">
        <w:rPr>
          <w:rFonts w:eastAsia="Times New Roman" w:cs="Times New Roman"/>
          <w:i/>
          <w:szCs w:val="28"/>
          <w:lang w:eastAsia="ru-RU"/>
        </w:rPr>
        <w:t xml:space="preserve"> свят:</w:t>
      </w:r>
    </w:p>
    <w:p w:rsidR="00452CEF" w:rsidRPr="00EE663D" w:rsidRDefault="00452CEF" w:rsidP="00452CEF">
      <w:pPr>
        <w:spacing w:after="0" w:line="240" w:lineRule="auto"/>
        <w:ind w:firstLine="567"/>
        <w:jc w:val="both"/>
        <w:rPr>
          <w:rFonts w:eastAsia="Times New Roman" w:cs="Times New Roman"/>
          <w:i/>
          <w:szCs w:val="28"/>
          <w:lang w:eastAsia="ru-RU"/>
        </w:rPr>
      </w:pPr>
      <w:bookmarkStart w:id="9" w:name="n464"/>
      <w:bookmarkEnd w:id="9"/>
      <w:r w:rsidRPr="00EE663D">
        <w:rPr>
          <w:rFonts w:eastAsia="Times New Roman" w:cs="Times New Roman"/>
          <w:i/>
          <w:szCs w:val="28"/>
          <w:lang w:eastAsia="ru-RU"/>
        </w:rPr>
        <w:t xml:space="preserve">7 </w:t>
      </w:r>
      <w:proofErr w:type="spellStart"/>
      <w:r w:rsidRPr="00EE663D">
        <w:rPr>
          <w:rFonts w:eastAsia="Times New Roman" w:cs="Times New Roman"/>
          <w:i/>
          <w:szCs w:val="28"/>
          <w:lang w:eastAsia="ru-RU"/>
        </w:rPr>
        <w:t>січня</w:t>
      </w:r>
      <w:proofErr w:type="spellEnd"/>
      <w:r w:rsidRPr="00EE663D">
        <w:rPr>
          <w:rFonts w:eastAsia="Times New Roman" w:cs="Times New Roman"/>
          <w:i/>
          <w:szCs w:val="28"/>
          <w:lang w:eastAsia="ru-RU"/>
        </w:rPr>
        <w:t xml:space="preserve"> і 25 </w:t>
      </w:r>
      <w:proofErr w:type="spellStart"/>
      <w:r w:rsidRPr="00EE663D">
        <w:rPr>
          <w:rFonts w:eastAsia="Times New Roman" w:cs="Times New Roman"/>
          <w:i/>
          <w:szCs w:val="28"/>
          <w:lang w:eastAsia="ru-RU"/>
        </w:rPr>
        <w:t>грудня</w:t>
      </w:r>
      <w:proofErr w:type="spellEnd"/>
      <w:r w:rsidRPr="00EE663D">
        <w:rPr>
          <w:rFonts w:eastAsia="Times New Roman" w:cs="Times New Roman"/>
          <w:i/>
          <w:szCs w:val="28"/>
          <w:lang w:eastAsia="ru-RU"/>
        </w:rPr>
        <w:t xml:space="preserve"> - </w:t>
      </w:r>
      <w:proofErr w:type="spellStart"/>
      <w:r w:rsidRPr="00EE663D">
        <w:rPr>
          <w:rFonts w:eastAsia="Times New Roman" w:cs="Times New Roman"/>
          <w:i/>
          <w:szCs w:val="28"/>
          <w:lang w:eastAsia="ru-RU"/>
        </w:rPr>
        <w:t>Різдво</w:t>
      </w:r>
      <w:proofErr w:type="spellEnd"/>
      <w:r w:rsidRPr="00EE663D">
        <w:rPr>
          <w:rFonts w:eastAsia="Times New Roman" w:cs="Times New Roman"/>
          <w:i/>
          <w:szCs w:val="28"/>
          <w:lang w:eastAsia="ru-RU"/>
        </w:rPr>
        <w:t xml:space="preserve"> Христове</w:t>
      </w:r>
    </w:p>
    <w:p w:rsidR="00452CEF" w:rsidRPr="00EE663D" w:rsidRDefault="00452CEF" w:rsidP="00452CEF">
      <w:pPr>
        <w:spacing w:after="0" w:line="240" w:lineRule="auto"/>
        <w:ind w:firstLine="567"/>
        <w:jc w:val="both"/>
        <w:rPr>
          <w:rFonts w:eastAsia="Times New Roman" w:cs="Times New Roman"/>
          <w:i/>
          <w:szCs w:val="28"/>
          <w:lang w:eastAsia="ru-RU"/>
        </w:rPr>
      </w:pPr>
      <w:bookmarkStart w:id="10" w:name="n465"/>
      <w:bookmarkEnd w:id="10"/>
      <w:r w:rsidRPr="00EE663D">
        <w:rPr>
          <w:rFonts w:eastAsia="Times New Roman" w:cs="Times New Roman"/>
          <w:i/>
          <w:szCs w:val="28"/>
          <w:lang w:eastAsia="ru-RU"/>
        </w:rPr>
        <w:t>один день (</w:t>
      </w:r>
      <w:proofErr w:type="spellStart"/>
      <w:r w:rsidRPr="00EE663D">
        <w:rPr>
          <w:rFonts w:eastAsia="Times New Roman" w:cs="Times New Roman"/>
          <w:i/>
          <w:szCs w:val="28"/>
          <w:lang w:eastAsia="ru-RU"/>
        </w:rPr>
        <w:t>неділя</w:t>
      </w:r>
      <w:proofErr w:type="spellEnd"/>
      <w:r w:rsidRPr="00EE663D">
        <w:rPr>
          <w:rFonts w:eastAsia="Times New Roman" w:cs="Times New Roman"/>
          <w:i/>
          <w:szCs w:val="28"/>
          <w:lang w:eastAsia="ru-RU"/>
        </w:rPr>
        <w:t>) - Пасха (</w:t>
      </w:r>
      <w:proofErr w:type="spellStart"/>
      <w:r w:rsidRPr="00EE663D">
        <w:rPr>
          <w:rFonts w:eastAsia="Times New Roman" w:cs="Times New Roman"/>
          <w:i/>
          <w:szCs w:val="28"/>
          <w:lang w:eastAsia="ru-RU"/>
        </w:rPr>
        <w:t>Великдень</w:t>
      </w:r>
      <w:proofErr w:type="spellEnd"/>
      <w:r w:rsidRPr="00EE663D">
        <w:rPr>
          <w:rFonts w:eastAsia="Times New Roman" w:cs="Times New Roman"/>
          <w:i/>
          <w:szCs w:val="28"/>
          <w:lang w:eastAsia="ru-RU"/>
        </w:rPr>
        <w:t>)</w:t>
      </w:r>
    </w:p>
    <w:p w:rsidR="00452CEF" w:rsidRDefault="00452CEF" w:rsidP="00452CEF">
      <w:pPr>
        <w:spacing w:after="0" w:line="240" w:lineRule="auto"/>
        <w:ind w:firstLine="567"/>
        <w:jc w:val="both"/>
        <w:rPr>
          <w:rFonts w:eastAsia="Times New Roman" w:cs="Times New Roman"/>
          <w:szCs w:val="28"/>
          <w:lang w:val="uk-UA" w:eastAsia="ru-RU"/>
        </w:rPr>
      </w:pPr>
      <w:bookmarkStart w:id="11" w:name="n466"/>
      <w:bookmarkEnd w:id="11"/>
      <w:r w:rsidRPr="00EE663D">
        <w:rPr>
          <w:rFonts w:eastAsia="Times New Roman" w:cs="Times New Roman"/>
          <w:i/>
          <w:szCs w:val="28"/>
          <w:lang w:eastAsia="ru-RU"/>
        </w:rPr>
        <w:t>один день (</w:t>
      </w:r>
      <w:proofErr w:type="spellStart"/>
      <w:r w:rsidRPr="00EE663D">
        <w:rPr>
          <w:rFonts w:eastAsia="Times New Roman" w:cs="Times New Roman"/>
          <w:i/>
          <w:szCs w:val="28"/>
          <w:lang w:eastAsia="ru-RU"/>
        </w:rPr>
        <w:t>неділя</w:t>
      </w:r>
      <w:proofErr w:type="spellEnd"/>
      <w:r w:rsidRPr="00EE663D">
        <w:rPr>
          <w:rFonts w:eastAsia="Times New Roman" w:cs="Times New Roman"/>
          <w:i/>
          <w:szCs w:val="28"/>
          <w:lang w:eastAsia="ru-RU"/>
        </w:rPr>
        <w:t xml:space="preserve">) - </w:t>
      </w:r>
      <w:proofErr w:type="spellStart"/>
      <w:r w:rsidRPr="00EE663D">
        <w:rPr>
          <w:rFonts w:eastAsia="Times New Roman" w:cs="Times New Roman"/>
          <w:i/>
          <w:szCs w:val="28"/>
          <w:lang w:eastAsia="ru-RU"/>
        </w:rPr>
        <w:t>Трійця</w:t>
      </w:r>
      <w:proofErr w:type="spellEnd"/>
      <w:r w:rsidRPr="00EE663D">
        <w:rPr>
          <w:rFonts w:eastAsia="Times New Roman" w:cs="Times New Roman"/>
          <w:i/>
          <w:szCs w:val="28"/>
          <w:lang w:eastAsia="ru-RU"/>
        </w:rPr>
        <w:t>.</w:t>
      </w:r>
      <w:r w:rsidRPr="00CE24FE">
        <w:rPr>
          <w:rFonts w:eastAsia="Times New Roman" w:cs="Times New Roman"/>
          <w:szCs w:val="28"/>
          <w:lang w:val="uk-UA" w:eastAsia="ru-RU"/>
        </w:rPr>
        <w:t>)</w:t>
      </w:r>
    </w:p>
    <w:p w:rsidR="00452CEF" w:rsidRPr="003B729E" w:rsidRDefault="00452CEF" w:rsidP="00452CEF">
      <w:pPr>
        <w:spacing w:after="0" w:line="240" w:lineRule="auto"/>
        <w:ind w:firstLine="567"/>
        <w:jc w:val="both"/>
        <w:rPr>
          <w:rFonts w:eastAsia="Times New Roman" w:cs="Times New Roman"/>
          <w:i/>
          <w:szCs w:val="28"/>
          <w:lang w:val="uk-UA" w:eastAsia="ru-RU"/>
        </w:rPr>
      </w:pPr>
      <w:r w:rsidRPr="00C21526">
        <w:rPr>
          <w:rFonts w:eastAsia="Times New Roman" w:cs="Times New Roman"/>
          <w:b/>
          <w:szCs w:val="28"/>
          <w:lang w:val="uk-UA" w:eastAsia="ru-RU"/>
        </w:rPr>
        <w:t>3.5.</w:t>
      </w:r>
      <w:r>
        <w:rPr>
          <w:rFonts w:eastAsia="Times New Roman" w:cs="Times New Roman"/>
          <w:szCs w:val="28"/>
          <w:lang w:val="uk-UA" w:eastAsia="ru-RU"/>
        </w:rPr>
        <w:t xml:space="preserve"> За наявності умов, передбачених частиною третьою статті 32 КЗпП Ук</w:t>
      </w:r>
      <w:r w:rsidRPr="003B729E">
        <w:rPr>
          <w:rFonts w:eastAsia="Times New Roman" w:cs="Times New Roman"/>
          <w:szCs w:val="28"/>
          <w:lang w:val="uk-UA" w:eastAsia="ru-RU"/>
        </w:rPr>
        <w:t>раїни, роботодавець може зм</w:t>
      </w:r>
      <w:r w:rsidRPr="003B729E">
        <w:rPr>
          <w:shd w:val="clear" w:color="auto" w:fill="FFFFFF"/>
          <w:lang w:val="uk-UA"/>
        </w:rPr>
        <w:t>інювати режим роботи, встановлювати або скасовувати неповний робочий час, попередивши про це працівників за два місяці.</w:t>
      </w:r>
    </w:p>
    <w:p w:rsidR="00452CEF" w:rsidRPr="003B729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3.6.</w:t>
      </w:r>
      <w:r w:rsidRPr="003B729E">
        <w:rPr>
          <w:rFonts w:eastAsia="Times New Roman" w:cs="Times New Roman"/>
          <w:szCs w:val="28"/>
          <w:lang w:val="uk-UA" w:eastAsia="ru-RU"/>
        </w:rPr>
        <w:t xml:space="preserve"> Відсутність працівника на робочому місці у фіксований час без поважних причин вважається порушенням трудової дисципліни.</w:t>
      </w:r>
    </w:p>
    <w:p w:rsidR="00452CEF" w:rsidRPr="003B729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3.7.</w:t>
      </w:r>
      <w:r w:rsidRPr="003B729E">
        <w:rPr>
          <w:rFonts w:eastAsia="Times New Roman" w:cs="Times New Roman"/>
          <w:szCs w:val="28"/>
          <w:lang w:val="uk-UA" w:eastAsia="ru-RU"/>
        </w:rPr>
        <w:t xml:space="preserve"> Залучення працівників до надурочних робіт дозволяється лише у випадку і в порядку передбачених законодавством України.</w:t>
      </w:r>
    </w:p>
    <w:p w:rsidR="00452CEF" w:rsidRPr="003B729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3.8.</w:t>
      </w:r>
      <w:r w:rsidRPr="003B729E">
        <w:rPr>
          <w:rFonts w:eastAsia="Times New Roman" w:cs="Times New Roman"/>
          <w:szCs w:val="28"/>
          <w:lang w:val="uk-UA" w:eastAsia="ru-RU"/>
        </w:rPr>
        <w:t xml:space="preserve"> Черговість надання щорічних відпусток встановлюються Командуванням по узгодженню з трудовим колективом, з урахуванням необхідності забезпечення дієвості роботи та сприятливих умов для відпочинку працівників. Графік відпусток складається на ко</w:t>
      </w:r>
      <w:r>
        <w:rPr>
          <w:rFonts w:eastAsia="Times New Roman" w:cs="Times New Roman"/>
          <w:szCs w:val="28"/>
          <w:lang w:val="uk-UA" w:eastAsia="ru-RU"/>
        </w:rPr>
        <w:t>жен календарний рік не пізніше 25 грудня</w:t>
      </w:r>
      <w:r w:rsidRPr="003B729E">
        <w:rPr>
          <w:rFonts w:eastAsia="Times New Roman" w:cs="Times New Roman"/>
          <w:szCs w:val="28"/>
          <w:lang w:val="uk-UA" w:eastAsia="ru-RU"/>
        </w:rPr>
        <w:t xml:space="preserve"> поточного року та доводиться до відома усіх працівників.</w:t>
      </w:r>
    </w:p>
    <w:p w:rsidR="00452CEF" w:rsidRPr="003B729E"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3.9.</w:t>
      </w:r>
      <w:r w:rsidRPr="003B729E">
        <w:rPr>
          <w:rFonts w:eastAsia="Times New Roman" w:cs="Times New Roman"/>
          <w:szCs w:val="28"/>
          <w:lang w:val="uk-UA" w:eastAsia="ru-RU"/>
        </w:rPr>
        <w:t xml:space="preserve"> Усі працівники які перебувають у трудових відносинах з підприємством, мають право на відпустку, </w:t>
      </w:r>
      <w:r w:rsidRPr="003B729E">
        <w:rPr>
          <w:shd w:val="clear" w:color="auto" w:fill="FFFFFF"/>
          <w:lang w:val="uk-UA"/>
        </w:rPr>
        <w:t>тривалість якої визначається Законом № 504, іншими законами та нормативно-правовими актами України і незалежно від режимів та графіків роботи розраховується в календарних днях</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r w:rsidRPr="003B729E">
        <w:rPr>
          <w:sz w:val="28"/>
          <w:szCs w:val="28"/>
          <w:lang w:val="uk-UA"/>
        </w:rPr>
        <w:t>1) щорічні відпустки:</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12" w:name="n26"/>
      <w:bookmarkEnd w:id="12"/>
      <w:r w:rsidRPr="003B729E">
        <w:rPr>
          <w:sz w:val="28"/>
          <w:szCs w:val="28"/>
          <w:lang w:val="uk-UA"/>
        </w:rPr>
        <w:t>- основна відпустка (</w:t>
      </w:r>
      <w:hyperlink r:id="rId7" w:anchor="n48" w:history="1">
        <w:r w:rsidRPr="003B729E">
          <w:rPr>
            <w:rStyle w:val="a9"/>
            <w:sz w:val="28"/>
            <w:szCs w:val="28"/>
            <w:lang w:val="uk-UA"/>
          </w:rPr>
          <w:t>стаття 6</w:t>
        </w:r>
      </w:hyperlink>
      <w:r w:rsidRPr="003B729E">
        <w:rPr>
          <w:sz w:val="28"/>
          <w:szCs w:val="28"/>
          <w:lang w:val="uk-UA"/>
        </w:rPr>
        <w:t> цього Закону);</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13" w:name="n27"/>
      <w:bookmarkEnd w:id="13"/>
      <w:r w:rsidRPr="003B729E">
        <w:rPr>
          <w:sz w:val="28"/>
          <w:szCs w:val="28"/>
          <w:lang w:val="uk-UA"/>
        </w:rPr>
        <w:t>- додаткова відпустка за роботу із шкідливими та важкими умовами праці (</w:t>
      </w:r>
      <w:hyperlink r:id="rId8" w:anchor="n60" w:history="1">
        <w:r w:rsidRPr="003B729E">
          <w:rPr>
            <w:rStyle w:val="a9"/>
            <w:sz w:val="28"/>
            <w:szCs w:val="28"/>
            <w:lang w:val="uk-UA"/>
          </w:rPr>
          <w:t>стаття 7</w:t>
        </w:r>
      </w:hyperlink>
      <w:r w:rsidRPr="003B729E">
        <w:rPr>
          <w:sz w:val="28"/>
          <w:szCs w:val="28"/>
          <w:lang w:val="uk-UA"/>
        </w:rPr>
        <w:t> цього Закону);</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14" w:name="n28"/>
      <w:bookmarkEnd w:id="14"/>
      <w:r w:rsidRPr="003B729E">
        <w:rPr>
          <w:sz w:val="28"/>
          <w:szCs w:val="28"/>
          <w:lang w:val="uk-UA"/>
        </w:rPr>
        <w:t>- додаткова відпустка за особливий характер праці (</w:t>
      </w:r>
      <w:hyperlink r:id="rId9" w:anchor="n64" w:history="1">
        <w:r w:rsidRPr="003B729E">
          <w:rPr>
            <w:rStyle w:val="a9"/>
            <w:sz w:val="28"/>
            <w:szCs w:val="28"/>
            <w:lang w:val="uk-UA"/>
          </w:rPr>
          <w:t>стаття 8</w:t>
        </w:r>
      </w:hyperlink>
      <w:r w:rsidRPr="003B729E">
        <w:rPr>
          <w:sz w:val="28"/>
          <w:szCs w:val="28"/>
          <w:lang w:val="uk-UA"/>
        </w:rPr>
        <w:t> цього Закону);</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15" w:name="n29"/>
      <w:bookmarkEnd w:id="15"/>
      <w:r w:rsidRPr="003B729E">
        <w:rPr>
          <w:sz w:val="28"/>
          <w:szCs w:val="28"/>
          <w:lang w:val="uk-UA"/>
        </w:rPr>
        <w:t>інші додаткові відпустки, передбачені законодавством;</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16" w:name="n30"/>
      <w:bookmarkEnd w:id="16"/>
      <w:r w:rsidRPr="003B729E">
        <w:rPr>
          <w:sz w:val="28"/>
          <w:szCs w:val="28"/>
          <w:lang w:val="uk-UA"/>
        </w:rPr>
        <w:t>2) додаткові відпустки у зв'язку з навчанням (</w:t>
      </w:r>
      <w:hyperlink r:id="rId10" w:anchor="n153" w:history="1">
        <w:r w:rsidRPr="003B729E">
          <w:rPr>
            <w:rStyle w:val="a9"/>
            <w:sz w:val="28"/>
            <w:szCs w:val="28"/>
            <w:lang w:val="uk-UA"/>
          </w:rPr>
          <w:t>статті 13</w:t>
        </w:r>
      </w:hyperlink>
      <w:r w:rsidRPr="003B729E">
        <w:rPr>
          <w:sz w:val="28"/>
          <w:szCs w:val="28"/>
          <w:lang w:val="uk-UA"/>
        </w:rPr>
        <w:t>, </w:t>
      </w:r>
      <w:hyperlink r:id="rId11" w:anchor="n159" w:history="1">
        <w:r w:rsidRPr="003B729E">
          <w:rPr>
            <w:rStyle w:val="a9"/>
            <w:sz w:val="28"/>
            <w:szCs w:val="28"/>
            <w:lang w:val="uk-UA"/>
          </w:rPr>
          <w:t>14</w:t>
        </w:r>
      </w:hyperlink>
      <w:r w:rsidRPr="003B729E">
        <w:rPr>
          <w:sz w:val="28"/>
          <w:szCs w:val="28"/>
          <w:lang w:val="uk-UA"/>
        </w:rPr>
        <w:t> і </w:t>
      </w:r>
      <w:hyperlink r:id="rId12" w:anchor="n162" w:history="1">
        <w:r w:rsidRPr="003B729E">
          <w:rPr>
            <w:rStyle w:val="a9"/>
            <w:sz w:val="28"/>
            <w:szCs w:val="28"/>
            <w:lang w:val="uk-UA"/>
          </w:rPr>
          <w:t>15</w:t>
        </w:r>
      </w:hyperlink>
      <w:r w:rsidRPr="003B729E">
        <w:rPr>
          <w:sz w:val="28"/>
          <w:szCs w:val="28"/>
          <w:lang w:val="uk-UA"/>
        </w:rPr>
        <w:t> цього Закону);</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17" w:name="n31"/>
      <w:bookmarkStart w:id="18" w:name="n34"/>
      <w:bookmarkEnd w:id="17"/>
      <w:bookmarkEnd w:id="18"/>
      <w:r w:rsidRPr="003B729E">
        <w:rPr>
          <w:sz w:val="28"/>
          <w:szCs w:val="28"/>
          <w:lang w:val="uk-UA"/>
        </w:rPr>
        <w:t>4) соціальні відпустки:</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19" w:name="n35"/>
      <w:bookmarkStart w:id="20" w:name="n36"/>
      <w:bookmarkEnd w:id="19"/>
      <w:bookmarkEnd w:id="20"/>
      <w:r w:rsidRPr="003B729E">
        <w:rPr>
          <w:sz w:val="28"/>
          <w:szCs w:val="28"/>
          <w:lang w:val="uk-UA"/>
        </w:rPr>
        <w:t>- відпустка для догляду за дитиною до досягнення нею трирічного віку (</w:t>
      </w:r>
      <w:hyperlink r:id="rId13" w:anchor="n202" w:history="1">
        <w:r w:rsidRPr="003B729E">
          <w:rPr>
            <w:rStyle w:val="a9"/>
            <w:sz w:val="28"/>
            <w:szCs w:val="28"/>
            <w:lang w:val="uk-UA"/>
          </w:rPr>
          <w:t>стаття 18</w:t>
        </w:r>
      </w:hyperlink>
      <w:r w:rsidRPr="003B729E">
        <w:rPr>
          <w:sz w:val="28"/>
          <w:szCs w:val="28"/>
          <w:lang w:val="uk-UA"/>
        </w:rPr>
        <w:t> цього Закону);</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21" w:name="n37"/>
      <w:bookmarkEnd w:id="21"/>
      <w:r w:rsidRPr="003B729E">
        <w:rPr>
          <w:sz w:val="28"/>
          <w:szCs w:val="28"/>
          <w:lang w:val="uk-UA"/>
        </w:rPr>
        <w:t>відпустка у зв'язку з усиновленням дитини (</w:t>
      </w:r>
      <w:hyperlink r:id="rId14" w:anchor="n209" w:history="1">
        <w:r w:rsidRPr="003B729E">
          <w:rPr>
            <w:rStyle w:val="a9"/>
            <w:sz w:val="28"/>
            <w:szCs w:val="28"/>
            <w:lang w:val="uk-UA"/>
          </w:rPr>
          <w:t>стаття 18</w:t>
        </w:r>
      </w:hyperlink>
      <w:hyperlink r:id="rId15" w:anchor="n209" w:history="1">
        <w:r w:rsidRPr="003B729E">
          <w:rPr>
            <w:rStyle w:val="a9"/>
            <w:b/>
            <w:bCs/>
            <w:sz w:val="28"/>
            <w:szCs w:val="28"/>
            <w:vertAlign w:val="superscript"/>
            <w:lang w:val="uk-UA"/>
          </w:rPr>
          <w:t>-1</w:t>
        </w:r>
      </w:hyperlink>
      <w:r w:rsidRPr="003B729E">
        <w:rPr>
          <w:sz w:val="28"/>
          <w:szCs w:val="28"/>
          <w:lang w:val="uk-UA"/>
        </w:rPr>
        <w:t> цього Закону);</w:t>
      </w:r>
    </w:p>
    <w:p w:rsidR="00452CEF" w:rsidRPr="003B729E" w:rsidRDefault="00452CEF" w:rsidP="00452CEF">
      <w:pPr>
        <w:pStyle w:val="rvps2"/>
        <w:numPr>
          <w:ilvl w:val="0"/>
          <w:numId w:val="2"/>
        </w:numPr>
        <w:shd w:val="clear" w:color="auto" w:fill="FFFFFF"/>
        <w:tabs>
          <w:tab w:val="clear" w:pos="360"/>
          <w:tab w:val="num" w:pos="0"/>
        </w:tabs>
        <w:spacing w:before="0" w:beforeAutospacing="0" w:after="0" w:afterAutospacing="0"/>
        <w:ind w:left="0" w:firstLine="426"/>
        <w:jc w:val="both"/>
        <w:rPr>
          <w:sz w:val="28"/>
          <w:szCs w:val="28"/>
          <w:lang w:val="uk-UA"/>
        </w:rPr>
      </w:pPr>
      <w:bookmarkStart w:id="22" w:name="n38"/>
      <w:bookmarkStart w:id="23" w:name="n39"/>
      <w:bookmarkEnd w:id="22"/>
      <w:bookmarkEnd w:id="23"/>
      <w:r w:rsidRPr="003B729E">
        <w:rPr>
          <w:sz w:val="28"/>
          <w:szCs w:val="28"/>
          <w:lang w:val="uk-UA"/>
        </w:rPr>
        <w:t>додаткова відпустка працівникам, які мають дітей або повнолітню дитину - особу з інвалідністю з дитинства підгрупи А I групи (</w:t>
      </w:r>
      <w:hyperlink r:id="rId16" w:anchor="n214" w:history="1">
        <w:r w:rsidRPr="003B729E">
          <w:rPr>
            <w:rStyle w:val="a9"/>
            <w:sz w:val="28"/>
            <w:szCs w:val="28"/>
            <w:lang w:val="uk-UA"/>
          </w:rPr>
          <w:t>стаття 19</w:t>
        </w:r>
      </w:hyperlink>
      <w:r w:rsidRPr="003B729E">
        <w:rPr>
          <w:sz w:val="28"/>
          <w:szCs w:val="28"/>
          <w:lang w:val="uk-UA"/>
        </w:rPr>
        <w:t> цього Закону);</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bookmarkStart w:id="24" w:name="n40"/>
      <w:bookmarkStart w:id="25" w:name="n326"/>
      <w:bookmarkStart w:id="26" w:name="n41"/>
      <w:bookmarkEnd w:id="24"/>
      <w:bookmarkEnd w:id="25"/>
      <w:bookmarkEnd w:id="26"/>
      <w:r w:rsidRPr="003B729E">
        <w:rPr>
          <w:sz w:val="28"/>
          <w:szCs w:val="28"/>
          <w:lang w:val="uk-UA"/>
        </w:rPr>
        <w:t>5) відпустки без збереження заробітної плати (</w:t>
      </w:r>
      <w:hyperlink r:id="rId17" w:anchor="n268" w:history="1">
        <w:r w:rsidRPr="003B729E">
          <w:rPr>
            <w:rStyle w:val="a9"/>
            <w:sz w:val="28"/>
            <w:szCs w:val="28"/>
            <w:lang w:val="uk-UA"/>
          </w:rPr>
          <w:t>статті 25</w:t>
        </w:r>
      </w:hyperlink>
      <w:r w:rsidRPr="003B729E">
        <w:rPr>
          <w:sz w:val="28"/>
          <w:szCs w:val="28"/>
          <w:lang w:val="uk-UA"/>
        </w:rPr>
        <w:t>, </w:t>
      </w:r>
      <w:hyperlink r:id="rId18" w:anchor="n298" w:history="1">
        <w:r w:rsidRPr="003B729E">
          <w:rPr>
            <w:rStyle w:val="a9"/>
            <w:sz w:val="28"/>
            <w:szCs w:val="28"/>
            <w:lang w:val="uk-UA"/>
          </w:rPr>
          <w:t>26</w:t>
        </w:r>
      </w:hyperlink>
      <w:r w:rsidRPr="003B729E">
        <w:rPr>
          <w:sz w:val="28"/>
          <w:szCs w:val="28"/>
          <w:lang w:val="uk-UA"/>
        </w:rPr>
        <w:t> цього Закону).</w:t>
      </w:r>
    </w:p>
    <w:p w:rsidR="00452CEF" w:rsidRPr="003B729E" w:rsidRDefault="00452CEF" w:rsidP="00452CEF">
      <w:pPr>
        <w:pStyle w:val="rvps2"/>
        <w:shd w:val="clear" w:color="auto" w:fill="FFFFFF"/>
        <w:spacing w:before="0" w:beforeAutospacing="0" w:after="0" w:afterAutospacing="0"/>
        <w:ind w:firstLine="450"/>
        <w:jc w:val="both"/>
        <w:rPr>
          <w:sz w:val="28"/>
          <w:szCs w:val="28"/>
          <w:lang w:val="uk-UA"/>
        </w:rPr>
      </w:pPr>
    </w:p>
    <w:p w:rsidR="00452CEF" w:rsidRPr="003B729E" w:rsidRDefault="00452CEF" w:rsidP="00452CEF">
      <w:pPr>
        <w:pStyle w:val="rvps2"/>
        <w:shd w:val="clear" w:color="auto" w:fill="FFFFFF"/>
        <w:spacing w:before="0" w:beforeAutospacing="0" w:after="0" w:afterAutospacing="0"/>
        <w:ind w:firstLine="567"/>
        <w:jc w:val="both"/>
        <w:rPr>
          <w:sz w:val="28"/>
          <w:szCs w:val="28"/>
          <w:lang w:val="uk-UA"/>
        </w:rPr>
      </w:pPr>
      <w:r w:rsidRPr="003B729E">
        <w:rPr>
          <w:sz w:val="28"/>
          <w:szCs w:val="28"/>
          <w:lang w:val="uk-UA"/>
        </w:rPr>
        <w:t>Щорічні додаткові відпустки за бажанням працівника можуть надаватись одночасно з щорічною основною відпусткою або окремо від неї.</w:t>
      </w:r>
    </w:p>
    <w:p w:rsidR="00452CEF" w:rsidRPr="003B729E" w:rsidRDefault="00452CEF" w:rsidP="00452CEF">
      <w:pPr>
        <w:spacing w:after="0" w:line="240" w:lineRule="auto"/>
        <w:ind w:firstLine="567"/>
        <w:jc w:val="both"/>
        <w:rPr>
          <w:rFonts w:eastAsia="Times New Roman" w:cs="Times New Roman"/>
          <w:b/>
          <w:szCs w:val="28"/>
          <w:lang w:val="uk-UA" w:eastAsia="ru-RU"/>
        </w:rPr>
      </w:pPr>
      <w:r w:rsidRPr="003B729E">
        <w:rPr>
          <w:shd w:val="clear" w:color="auto" w:fill="FFFFFF"/>
          <w:lang w:val="uk-UA"/>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p w:rsidR="00452CEF" w:rsidRPr="003B729E" w:rsidRDefault="00452CEF" w:rsidP="00452CEF">
      <w:pPr>
        <w:spacing w:after="0" w:line="240" w:lineRule="auto"/>
        <w:ind w:firstLine="709"/>
        <w:jc w:val="both"/>
        <w:rPr>
          <w:rFonts w:eastAsia="Times New Roman" w:cs="Times New Roman"/>
          <w:szCs w:val="28"/>
          <w:lang w:val="uk-UA" w:eastAsia="ru-RU"/>
        </w:rPr>
      </w:pPr>
      <w:r w:rsidRPr="003B729E">
        <w:rPr>
          <w:rFonts w:eastAsia="Times New Roman" w:cs="Times New Roman"/>
          <w:szCs w:val="28"/>
          <w:lang w:val="uk-UA" w:eastAsia="ru-RU"/>
        </w:rPr>
        <w:t>На час відпустки за працівником зберігається місце роботи і середня заробітна плата.</w:t>
      </w:r>
    </w:p>
    <w:p w:rsidR="00452CEF"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 xml:space="preserve">3.10. </w:t>
      </w:r>
      <w:r>
        <w:rPr>
          <w:rFonts w:eastAsia="Times New Roman" w:cs="Times New Roman"/>
          <w:szCs w:val="28"/>
          <w:lang w:val="uk-UA" w:eastAsia="ru-RU"/>
        </w:rPr>
        <w:t>Черговість надання щорічних відпусток визначається графіком, який в термін до 25 грудня затверджується командиром військової частини . При складанні графіку:</w:t>
      </w:r>
    </w:p>
    <w:p w:rsidR="00452CEF" w:rsidRDefault="00452CEF" w:rsidP="00452CEF">
      <w:pPr>
        <w:spacing w:after="0" w:line="240" w:lineRule="auto"/>
        <w:jc w:val="center"/>
        <w:rPr>
          <w:rFonts w:eastAsia="Times New Roman" w:cs="Times New Roman"/>
          <w:b/>
          <w:szCs w:val="28"/>
          <w:lang w:val="uk-UA" w:eastAsia="ru-RU"/>
        </w:rPr>
      </w:pPr>
    </w:p>
    <w:p w:rsidR="00452CEF" w:rsidRPr="00836076" w:rsidRDefault="00452CEF" w:rsidP="00452CEF">
      <w:pPr>
        <w:pStyle w:val="a3"/>
        <w:numPr>
          <w:ilvl w:val="0"/>
          <w:numId w:val="22"/>
        </w:numPr>
        <w:spacing w:after="0" w:line="240" w:lineRule="auto"/>
        <w:jc w:val="center"/>
        <w:rPr>
          <w:rFonts w:eastAsia="Times New Roman" w:cs="Times New Roman"/>
          <w:b/>
          <w:szCs w:val="28"/>
          <w:lang w:val="uk-UA" w:eastAsia="ru-RU"/>
        </w:rPr>
      </w:pPr>
      <w:r w:rsidRPr="00836076">
        <w:rPr>
          <w:rFonts w:eastAsia="Times New Roman" w:cs="Times New Roman"/>
          <w:b/>
          <w:szCs w:val="28"/>
          <w:lang w:val="uk-UA" w:eastAsia="ru-RU"/>
        </w:rPr>
        <w:t>Обов’язки сторін.</w:t>
      </w:r>
    </w:p>
    <w:p w:rsidR="00452CEF" w:rsidRPr="00836076" w:rsidRDefault="00452CEF" w:rsidP="00452CEF">
      <w:pPr>
        <w:pStyle w:val="a3"/>
        <w:numPr>
          <w:ilvl w:val="1"/>
          <w:numId w:val="22"/>
        </w:numPr>
        <w:spacing w:after="0" w:line="240" w:lineRule="auto"/>
        <w:rPr>
          <w:rFonts w:eastAsia="Times New Roman" w:cs="Times New Roman"/>
          <w:szCs w:val="28"/>
          <w:u w:val="single"/>
          <w:lang w:val="uk-UA" w:eastAsia="ru-RU"/>
        </w:rPr>
      </w:pPr>
      <w:r w:rsidRPr="00836076">
        <w:rPr>
          <w:rFonts w:eastAsia="Times New Roman" w:cs="Times New Roman"/>
          <w:szCs w:val="28"/>
          <w:u w:val="single"/>
          <w:lang w:val="uk-UA" w:eastAsia="ru-RU"/>
        </w:rPr>
        <w:t>Командування військової частини зобов’язане:</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ознайомити працівника з правилами  внутрішнього трудового розпорядку та колективного договору;</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забезпечити працівникові робоче місце та надати роботу за умовами трудового договору;</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Ознайомити працівника з його робочим завданням;</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забезпечити робоче місце відповідними матеріалами та енергетичними ресурсами, інструментом і приладдям, а працівника - спецодягом, спецвзуттям та засобами індивідуального захисту відповідно до нормативно- правових актів;</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організувати своєчасне проведення інструктажу працівника щодо вимог, охорони праці протипожежної безпеки та інших правил безпеки проведення робіт;</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вживати необхідних заходів для профілактики виробничого травматизму, професійних та інших захворювань працівників;</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видавати заробітну плату у встановлені законодавством та колективним договором терміни;</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забезпечувати своєчасний поточний та капітальний ремонт обладнання на робочих місцях;</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контролювати дотримання працівниками трудової дисципліни;</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 xml:space="preserve">організовувати облік робочого часу та </w:t>
      </w:r>
      <w:proofErr w:type="spellStart"/>
      <w:r>
        <w:rPr>
          <w:rFonts w:eastAsia="Times New Roman" w:cs="Times New Roman"/>
          <w:szCs w:val="28"/>
          <w:lang w:val="uk-UA" w:eastAsia="ru-RU"/>
        </w:rPr>
        <w:t>табелювання</w:t>
      </w:r>
      <w:proofErr w:type="spellEnd"/>
      <w:r>
        <w:rPr>
          <w:rFonts w:eastAsia="Times New Roman" w:cs="Times New Roman"/>
          <w:szCs w:val="28"/>
          <w:lang w:val="uk-UA" w:eastAsia="ru-RU"/>
        </w:rPr>
        <w:t xml:space="preserve"> працівників;</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надавати працівникам можливості та створювати умови для підвищення їх кваліфікації, освіти;</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дотримуватись вимог законодавства про працю під час вирішення соціально—трудових питань на підприємстві;</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створювати умови для відпочинку працівників;</w:t>
      </w:r>
    </w:p>
    <w:p w:rsidR="00452CEF" w:rsidRPr="007C3735"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7C3735">
        <w:rPr>
          <w:rFonts w:eastAsia="Times New Roman" w:cs="Times New Roman"/>
          <w:szCs w:val="28"/>
          <w:lang w:val="uk-UA" w:eastAsia="ru-RU"/>
        </w:rPr>
        <w:t>заохочувати працівників за сумісництво професій, організовувати вивчення, розповсюдження та впровадження передових прийомів та методів праці;</w:t>
      </w:r>
    </w:p>
    <w:p w:rsidR="00452CEF" w:rsidRPr="007C3735"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7C3735">
        <w:rPr>
          <w:rFonts w:eastAsia="Times New Roman" w:cs="Times New Roman"/>
          <w:szCs w:val="28"/>
          <w:lang w:val="uk-UA" w:eastAsia="ru-RU"/>
        </w:rPr>
        <w:t>своєчасно доводити до структурних підрозділів планові завдання, забезпечувати їх виконання з найменшими витратами трудових, матеріальних та фінансових ресурсів;</w:t>
      </w:r>
    </w:p>
    <w:p w:rsidR="00452CEF" w:rsidRPr="007C3735"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7C3735">
        <w:rPr>
          <w:rFonts w:eastAsia="Times New Roman" w:cs="Times New Roman"/>
          <w:szCs w:val="28"/>
          <w:lang w:val="uk-UA" w:eastAsia="ru-RU"/>
        </w:rPr>
        <w:t>постійно контролювати знання та дотримання робітниками усіх вимог інструкцій по техніці безпеки, виробничої санітарії та гігієні праці, протипожежної охорони;</w:t>
      </w:r>
    </w:p>
    <w:p w:rsidR="00452CEF" w:rsidRDefault="00452CEF" w:rsidP="00452CEF">
      <w:pPr>
        <w:pStyle w:val="a3"/>
        <w:spacing w:after="0" w:line="240" w:lineRule="auto"/>
        <w:ind w:left="851"/>
        <w:jc w:val="both"/>
        <w:rPr>
          <w:rFonts w:eastAsia="Times New Roman" w:cs="Times New Roman"/>
          <w:szCs w:val="28"/>
          <w:lang w:val="uk-UA" w:eastAsia="ru-RU"/>
        </w:rPr>
      </w:pPr>
    </w:p>
    <w:p w:rsidR="00452CEF" w:rsidRPr="00836076" w:rsidRDefault="00452CEF" w:rsidP="00452CEF">
      <w:pPr>
        <w:pStyle w:val="a3"/>
        <w:numPr>
          <w:ilvl w:val="1"/>
          <w:numId w:val="22"/>
        </w:numPr>
        <w:spacing w:after="0" w:line="240" w:lineRule="auto"/>
        <w:jc w:val="both"/>
        <w:rPr>
          <w:rFonts w:eastAsia="Times New Roman" w:cs="Times New Roman"/>
          <w:szCs w:val="28"/>
          <w:u w:val="single"/>
          <w:lang w:val="uk-UA" w:eastAsia="ru-RU"/>
        </w:rPr>
      </w:pPr>
      <w:r w:rsidRPr="00836076">
        <w:rPr>
          <w:rFonts w:eastAsia="Times New Roman" w:cs="Times New Roman"/>
          <w:szCs w:val="28"/>
          <w:u w:val="single"/>
          <w:lang w:val="uk-UA" w:eastAsia="ru-RU"/>
        </w:rPr>
        <w:t>Працівники трудового колективу зобов’язані:</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працювати чесно та добросовісно, дотримуватись дисципліни, своєчасно та точно виконувати розпорядження Командування, уникати подій, які заважають іншим працівникам виконувати їх трудові обов’язки;</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своєчасно та добросовісно виконувати свою роботу;</w:t>
      </w:r>
      <w:r w:rsidRPr="008D716A">
        <w:rPr>
          <w:rFonts w:eastAsia="Times New Roman" w:cs="Times New Roman"/>
          <w:szCs w:val="28"/>
          <w:lang w:val="uk-UA" w:eastAsia="ru-RU"/>
        </w:rPr>
        <w:t xml:space="preserve"> </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зберігати довірену їм державну таємницю;</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дотримуватись вимог по охороні праці, техніці безпеки, виробничої санітарії, гігієні праці та протипожежній охороні, передбачених відповідними правилами та інструкціями, працювати у виданому спецодягу, спецвзуття, користуватися необхідними засобами індивідуального захисту;</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8D716A">
        <w:rPr>
          <w:rFonts w:eastAsia="Times New Roman" w:cs="Times New Roman"/>
          <w:szCs w:val="28"/>
          <w:lang w:val="uk-UA" w:eastAsia="ru-RU"/>
        </w:rPr>
        <w:t>приймати заходи для завчасного усунення причин та умов, які суперечать нормальному виробничому процесу та своєчасно доводити інформацію до відома командування військової частини;</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тримати своє робоче місце, обладнання та інвентар в чистоті та порядку, а також слідкувати за чистотою на території військової частини; дотримуватись встановленого порядку зберігання матеріальних цінностей та документів.</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к</w:t>
      </w:r>
      <w:r w:rsidRPr="00A4283E">
        <w:rPr>
          <w:rFonts w:eastAsia="Times New Roman" w:cs="Times New Roman"/>
          <w:szCs w:val="28"/>
          <w:lang w:val="uk-UA" w:eastAsia="ru-RU"/>
        </w:rPr>
        <w:t>оло обов’язків (робіт), які виконує кожен працівник за своєю спеціальніс</w:t>
      </w:r>
      <w:r>
        <w:rPr>
          <w:rFonts w:eastAsia="Times New Roman" w:cs="Times New Roman"/>
          <w:szCs w:val="28"/>
          <w:lang w:val="uk-UA" w:eastAsia="ru-RU"/>
        </w:rPr>
        <w:t>тю, кваліфікацією або на посаді</w:t>
      </w:r>
      <w:r w:rsidRPr="00A4283E">
        <w:rPr>
          <w:rFonts w:eastAsia="Times New Roman" w:cs="Times New Roman"/>
          <w:szCs w:val="28"/>
          <w:lang w:val="uk-UA" w:eastAsia="ru-RU"/>
        </w:rPr>
        <w:t xml:space="preserve"> визначається посадовими інструкціями та положеннями, затвердженими у встановленому порядку.  </w:t>
      </w:r>
    </w:p>
    <w:p w:rsidR="00452CEF" w:rsidRPr="00E6603C" w:rsidRDefault="00452CEF" w:rsidP="00452CEF">
      <w:pPr>
        <w:spacing w:after="0" w:line="240" w:lineRule="auto"/>
        <w:jc w:val="both"/>
        <w:rPr>
          <w:rFonts w:eastAsia="Times New Roman" w:cs="Times New Roman"/>
          <w:szCs w:val="28"/>
          <w:lang w:val="uk-UA" w:eastAsia="ru-RU"/>
        </w:rPr>
      </w:pPr>
    </w:p>
    <w:p w:rsidR="00452CEF" w:rsidRDefault="00452CEF" w:rsidP="00452CEF">
      <w:pPr>
        <w:pStyle w:val="a3"/>
        <w:numPr>
          <w:ilvl w:val="0"/>
          <w:numId w:val="22"/>
        </w:numPr>
        <w:spacing w:after="0" w:line="240" w:lineRule="auto"/>
        <w:jc w:val="center"/>
        <w:rPr>
          <w:rFonts w:eastAsia="Times New Roman" w:cs="Times New Roman"/>
          <w:b/>
          <w:szCs w:val="28"/>
          <w:lang w:val="uk-UA" w:eastAsia="ru-RU"/>
        </w:rPr>
      </w:pPr>
      <w:r>
        <w:rPr>
          <w:rFonts w:eastAsia="Times New Roman" w:cs="Times New Roman"/>
          <w:b/>
          <w:szCs w:val="28"/>
          <w:lang w:val="uk-UA" w:eastAsia="ru-RU"/>
        </w:rPr>
        <w:t>П</w:t>
      </w:r>
      <w:r w:rsidRPr="00A4283E">
        <w:rPr>
          <w:rFonts w:eastAsia="Times New Roman" w:cs="Times New Roman"/>
          <w:b/>
          <w:szCs w:val="28"/>
          <w:lang w:val="uk-UA" w:eastAsia="ru-RU"/>
        </w:rPr>
        <w:t>рава працівників</w:t>
      </w:r>
      <w:r>
        <w:rPr>
          <w:rFonts w:eastAsia="Times New Roman" w:cs="Times New Roman"/>
          <w:b/>
          <w:szCs w:val="28"/>
          <w:lang w:val="uk-UA" w:eastAsia="ru-RU"/>
        </w:rPr>
        <w:t xml:space="preserve"> та командування військової частини.</w:t>
      </w:r>
    </w:p>
    <w:p w:rsidR="00452CEF" w:rsidRPr="007C3735" w:rsidRDefault="00452CEF" w:rsidP="00452CEF">
      <w:pPr>
        <w:pStyle w:val="a3"/>
        <w:numPr>
          <w:ilvl w:val="1"/>
          <w:numId w:val="22"/>
        </w:numPr>
        <w:spacing w:after="0" w:line="240" w:lineRule="auto"/>
        <w:ind w:left="284" w:hanging="284"/>
        <w:jc w:val="both"/>
        <w:rPr>
          <w:rFonts w:eastAsia="Times New Roman" w:cs="Times New Roman"/>
          <w:b/>
          <w:szCs w:val="28"/>
          <w:u w:val="single"/>
          <w:lang w:val="uk-UA" w:eastAsia="ru-RU"/>
        </w:rPr>
      </w:pPr>
      <w:r w:rsidRPr="007C3735">
        <w:rPr>
          <w:rFonts w:eastAsia="Times New Roman" w:cs="Times New Roman"/>
          <w:szCs w:val="28"/>
          <w:u w:val="single"/>
          <w:lang w:val="uk-UA" w:eastAsia="ru-RU"/>
        </w:rPr>
        <w:t>Працівники мають право:</w:t>
      </w:r>
    </w:p>
    <w:p w:rsidR="00452CEF" w:rsidRPr="008D716A"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b/>
          <w:szCs w:val="28"/>
          <w:lang w:val="uk-UA" w:eastAsia="ru-RU"/>
        </w:rPr>
      </w:pPr>
      <w:r>
        <w:rPr>
          <w:rFonts w:eastAsia="Times New Roman" w:cs="Times New Roman"/>
          <w:szCs w:val="28"/>
          <w:lang w:val="uk-UA" w:eastAsia="ru-RU"/>
        </w:rPr>
        <w:t>вимагати від роботодавця своєчасного забезпечення його роботою згідно з професією та кваліфікацією відповідно до укладеного трудового договору;</w:t>
      </w:r>
    </w:p>
    <w:p w:rsidR="00452CEF" w:rsidRPr="008D716A"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b/>
          <w:szCs w:val="28"/>
          <w:lang w:val="uk-UA" w:eastAsia="ru-RU"/>
        </w:rPr>
      </w:pPr>
      <w:r>
        <w:rPr>
          <w:rFonts w:eastAsia="Times New Roman" w:cs="Times New Roman"/>
          <w:szCs w:val="28"/>
          <w:lang w:val="uk-UA" w:eastAsia="ru-RU"/>
        </w:rPr>
        <w:t>на належні, безпечні та здорові умови праці;</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вимагати</w:t>
      </w:r>
      <w:r w:rsidRPr="008D716A">
        <w:rPr>
          <w:rFonts w:eastAsia="Times New Roman" w:cs="Times New Roman"/>
          <w:szCs w:val="28"/>
          <w:lang w:val="uk-UA" w:eastAsia="ru-RU"/>
        </w:rPr>
        <w:t xml:space="preserve"> від роботодавця </w:t>
      </w:r>
      <w:r>
        <w:rPr>
          <w:rFonts w:eastAsia="Times New Roman" w:cs="Times New Roman"/>
          <w:szCs w:val="28"/>
          <w:lang w:val="uk-UA" w:eastAsia="ru-RU"/>
        </w:rPr>
        <w:t>надання відповідного до чинних норм спецодягу, спецвзуття тощо;</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на соціальний і правовий захист відповідно до чинного законодавства;</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на просування по службі відповідно до чинного законодавства з урахуванням кваліфікації та здібностей, сумлінного виконання своїх службових обов'язків</w:t>
      </w:r>
      <w:r>
        <w:rPr>
          <w:rFonts w:eastAsia="Times New Roman" w:cs="Times New Roman"/>
          <w:szCs w:val="28"/>
          <w:lang w:val="uk-UA" w:eastAsia="ru-RU"/>
        </w:rPr>
        <w:t>;</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на отримання заробітної плати залежно від посади</w:t>
      </w:r>
      <w:r>
        <w:rPr>
          <w:rFonts w:eastAsia="Times New Roman" w:cs="Times New Roman"/>
          <w:szCs w:val="28"/>
          <w:lang w:val="uk-UA" w:eastAsia="ru-RU"/>
        </w:rPr>
        <w:t xml:space="preserve"> не нижчу визначеної законом, колективним договором</w:t>
      </w:r>
      <w:r w:rsidRPr="00A4283E">
        <w:rPr>
          <w:rFonts w:eastAsia="Times New Roman" w:cs="Times New Roman"/>
          <w:szCs w:val="28"/>
          <w:lang w:val="uk-UA" w:eastAsia="ru-RU"/>
        </w:rPr>
        <w:t>;</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на своєчасне одержання винагороди за працю;</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A4283E">
        <w:rPr>
          <w:rFonts w:eastAsia="Times New Roman" w:cs="Times New Roman"/>
          <w:szCs w:val="28"/>
          <w:lang w:val="uk-UA" w:eastAsia="ru-RU"/>
        </w:rPr>
        <w:t>захищати свої законні права й інтереси у порядку, передбаченому чинним законодавством</w:t>
      </w:r>
      <w:r>
        <w:rPr>
          <w:rFonts w:eastAsia="Times New Roman" w:cs="Times New Roman"/>
          <w:szCs w:val="28"/>
          <w:lang w:val="uk-UA" w:eastAsia="ru-RU"/>
        </w:rPr>
        <w:t>;</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оскаржувати дисциплінарне стягнення в порядку, встановленому чинним законодавством;</w:t>
      </w:r>
    </w:p>
    <w:p w:rsidR="00452CEF" w:rsidRPr="007C3735"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7C3735">
        <w:rPr>
          <w:rFonts w:eastAsia="Times New Roman" w:cs="Times New Roman"/>
          <w:szCs w:val="28"/>
          <w:lang w:val="uk-UA" w:eastAsia="ru-RU"/>
        </w:rPr>
        <w:t xml:space="preserve">дотримуватися чистоти й порядку на робочому місці, в боксі та </w:t>
      </w:r>
      <w:r>
        <w:rPr>
          <w:rFonts w:eastAsia="Times New Roman" w:cs="Times New Roman"/>
          <w:szCs w:val="28"/>
          <w:lang w:val="uk-UA" w:eastAsia="ru-RU"/>
        </w:rPr>
        <w:t>на території військової частини;</w:t>
      </w:r>
    </w:p>
    <w:p w:rsidR="00452CEF" w:rsidRPr="008D716A"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sidRPr="007C3735">
        <w:rPr>
          <w:rFonts w:eastAsia="Times New Roman" w:cs="Times New Roman"/>
          <w:szCs w:val="28"/>
          <w:lang w:val="uk-UA" w:eastAsia="ru-RU"/>
        </w:rPr>
        <w:t>дотримуватися правил ділового етикету у взаєминах з іншими працівниками в військовій частині</w:t>
      </w:r>
      <w:r>
        <w:rPr>
          <w:rFonts w:eastAsia="Times New Roman" w:cs="Times New Roman"/>
          <w:szCs w:val="28"/>
          <w:lang w:val="uk-UA" w:eastAsia="ru-RU"/>
        </w:rPr>
        <w:t>.</w:t>
      </w:r>
    </w:p>
    <w:p w:rsidR="00452CEF" w:rsidRDefault="00452CEF" w:rsidP="00452CEF">
      <w:pPr>
        <w:pStyle w:val="a3"/>
        <w:numPr>
          <w:ilvl w:val="1"/>
          <w:numId w:val="22"/>
        </w:numPr>
        <w:spacing w:after="0" w:line="240" w:lineRule="auto"/>
        <w:ind w:left="851" w:hanging="567"/>
        <w:jc w:val="both"/>
        <w:rPr>
          <w:rFonts w:eastAsia="Times New Roman" w:cs="Times New Roman"/>
          <w:szCs w:val="28"/>
          <w:u w:val="single"/>
          <w:lang w:val="uk-UA" w:eastAsia="ru-RU"/>
        </w:rPr>
      </w:pPr>
      <w:r w:rsidRPr="007C3735">
        <w:rPr>
          <w:rFonts w:eastAsia="Times New Roman" w:cs="Times New Roman"/>
          <w:szCs w:val="28"/>
          <w:u w:val="single"/>
          <w:lang w:val="uk-UA" w:eastAsia="ru-RU"/>
        </w:rPr>
        <w:t>Командування має право.</w:t>
      </w:r>
    </w:p>
    <w:p w:rsidR="00452CEF"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вимагати</w:t>
      </w:r>
      <w:r w:rsidRPr="007C3735">
        <w:rPr>
          <w:rFonts w:eastAsia="Times New Roman" w:cs="Times New Roman"/>
          <w:szCs w:val="28"/>
          <w:lang w:val="uk-UA" w:eastAsia="ru-RU"/>
        </w:rPr>
        <w:t xml:space="preserve"> від працівника дотримання положень </w:t>
      </w:r>
      <w:r>
        <w:rPr>
          <w:rFonts w:eastAsia="Times New Roman" w:cs="Times New Roman"/>
          <w:szCs w:val="28"/>
          <w:lang w:val="uk-UA" w:eastAsia="ru-RU"/>
        </w:rPr>
        <w:t>Правил та вживати необхідних заходів щодо притягнення порушників до трудової дисципліни та відповідальності;</w:t>
      </w:r>
    </w:p>
    <w:p w:rsidR="00452CEF" w:rsidRPr="007C3735" w:rsidRDefault="00452CEF" w:rsidP="00452CEF">
      <w:pPr>
        <w:pStyle w:val="a3"/>
        <w:numPr>
          <w:ilvl w:val="0"/>
          <w:numId w:val="2"/>
        </w:numPr>
        <w:tabs>
          <w:tab w:val="clear" w:pos="360"/>
          <w:tab w:val="num" w:pos="851"/>
        </w:tabs>
        <w:spacing w:after="0" w:line="240" w:lineRule="auto"/>
        <w:ind w:left="851" w:hanging="284"/>
        <w:jc w:val="both"/>
        <w:rPr>
          <w:rFonts w:eastAsia="Times New Roman" w:cs="Times New Roman"/>
          <w:szCs w:val="28"/>
          <w:lang w:val="uk-UA" w:eastAsia="ru-RU"/>
        </w:rPr>
      </w:pPr>
      <w:r>
        <w:rPr>
          <w:rFonts w:eastAsia="Times New Roman" w:cs="Times New Roman"/>
          <w:szCs w:val="28"/>
          <w:lang w:val="uk-UA" w:eastAsia="ru-RU"/>
        </w:rPr>
        <w:t>вживати відповідних заходів для морального та матеріального заохочення сумлінне дотримання вимог цих Правил.</w:t>
      </w:r>
    </w:p>
    <w:p w:rsidR="00452CEF" w:rsidRDefault="00452CEF" w:rsidP="00452CEF">
      <w:pPr>
        <w:pStyle w:val="a3"/>
        <w:spacing w:after="0" w:line="240" w:lineRule="auto"/>
        <w:ind w:left="1053"/>
        <w:rPr>
          <w:rFonts w:eastAsia="Times New Roman" w:cs="Times New Roman"/>
          <w:b/>
          <w:szCs w:val="28"/>
          <w:lang w:val="uk-UA" w:eastAsia="ru-RU"/>
        </w:rPr>
      </w:pPr>
    </w:p>
    <w:p w:rsidR="00452CEF" w:rsidRDefault="00452CEF" w:rsidP="00452CEF">
      <w:pPr>
        <w:pStyle w:val="a3"/>
        <w:numPr>
          <w:ilvl w:val="0"/>
          <w:numId w:val="22"/>
        </w:numPr>
        <w:spacing w:after="0" w:line="240" w:lineRule="auto"/>
        <w:jc w:val="center"/>
        <w:rPr>
          <w:rFonts w:eastAsia="Times New Roman" w:cs="Times New Roman"/>
          <w:b/>
          <w:szCs w:val="28"/>
          <w:lang w:val="uk-UA" w:eastAsia="ru-RU"/>
        </w:rPr>
      </w:pPr>
      <w:r>
        <w:rPr>
          <w:rFonts w:eastAsia="Times New Roman" w:cs="Times New Roman"/>
          <w:b/>
          <w:szCs w:val="28"/>
          <w:lang w:val="uk-UA" w:eastAsia="ru-RU"/>
        </w:rPr>
        <w:t>Відповідальність працівників за порушення Правил.</w:t>
      </w:r>
    </w:p>
    <w:p w:rsidR="00452CEF" w:rsidRDefault="00452CEF" w:rsidP="00452CEF">
      <w:pPr>
        <w:pStyle w:val="a3"/>
        <w:numPr>
          <w:ilvl w:val="1"/>
          <w:numId w:val="22"/>
        </w:numPr>
        <w:spacing w:after="0" w:line="240" w:lineRule="auto"/>
        <w:ind w:left="0" w:firstLine="567"/>
        <w:jc w:val="both"/>
        <w:rPr>
          <w:rFonts w:eastAsia="Times New Roman" w:cs="Times New Roman"/>
          <w:szCs w:val="28"/>
          <w:lang w:val="uk-UA" w:eastAsia="ru-RU"/>
        </w:rPr>
      </w:pPr>
      <w:r>
        <w:rPr>
          <w:rFonts w:eastAsia="Times New Roman" w:cs="Times New Roman"/>
          <w:szCs w:val="28"/>
          <w:lang w:val="uk-UA" w:eastAsia="ru-RU"/>
        </w:rPr>
        <w:t>Працівник несе відповідальність з</w:t>
      </w:r>
      <w:r w:rsidRPr="00E12A9D">
        <w:rPr>
          <w:rFonts w:eastAsia="Times New Roman" w:cs="Times New Roman"/>
          <w:szCs w:val="28"/>
          <w:lang w:val="uk-UA" w:eastAsia="ru-RU"/>
        </w:rPr>
        <w:t>а порушення трудової</w:t>
      </w:r>
      <w:r>
        <w:rPr>
          <w:rFonts w:eastAsia="Times New Roman" w:cs="Times New Roman"/>
          <w:szCs w:val="28"/>
          <w:lang w:val="uk-UA" w:eastAsia="ru-RU"/>
        </w:rPr>
        <w:t xml:space="preserve"> та виробничої</w:t>
      </w:r>
      <w:r w:rsidRPr="00E12A9D">
        <w:rPr>
          <w:rFonts w:eastAsia="Times New Roman" w:cs="Times New Roman"/>
          <w:szCs w:val="28"/>
          <w:lang w:val="uk-UA" w:eastAsia="ru-RU"/>
        </w:rPr>
        <w:t xml:space="preserve"> дисципліни</w:t>
      </w:r>
      <w:r>
        <w:rPr>
          <w:rFonts w:eastAsia="Times New Roman" w:cs="Times New Roman"/>
          <w:szCs w:val="28"/>
          <w:lang w:val="uk-UA" w:eastAsia="ru-RU"/>
        </w:rPr>
        <w:t>, у тому числі за</w:t>
      </w:r>
      <w:r w:rsidRPr="00E12A9D">
        <w:rPr>
          <w:rFonts w:eastAsia="Times New Roman" w:cs="Times New Roman"/>
          <w:szCs w:val="28"/>
          <w:lang w:val="uk-UA" w:eastAsia="ru-RU"/>
        </w:rPr>
        <w:t xml:space="preserve">: </w:t>
      </w:r>
    </w:p>
    <w:p w:rsidR="00452CEF" w:rsidRDefault="00452CEF" w:rsidP="00452CEF">
      <w:pPr>
        <w:pStyle w:val="a3"/>
        <w:numPr>
          <w:ilvl w:val="0"/>
          <w:numId w:val="2"/>
        </w:numPr>
        <w:spacing w:after="0" w:line="240" w:lineRule="auto"/>
        <w:jc w:val="both"/>
        <w:rPr>
          <w:rFonts w:eastAsia="Times New Roman" w:cs="Times New Roman"/>
          <w:szCs w:val="28"/>
          <w:lang w:val="uk-UA" w:eastAsia="ru-RU"/>
        </w:rPr>
      </w:pPr>
      <w:r>
        <w:rPr>
          <w:rFonts w:eastAsia="Times New Roman" w:cs="Times New Roman"/>
          <w:szCs w:val="28"/>
          <w:lang w:val="uk-UA" w:eastAsia="ru-RU"/>
        </w:rPr>
        <w:t xml:space="preserve"> невиконання або неналежне виконання з власної вини покладених на нього трудових </w:t>
      </w:r>
      <w:proofErr w:type="spellStart"/>
      <w:r>
        <w:rPr>
          <w:rFonts w:eastAsia="Times New Roman" w:cs="Times New Roman"/>
          <w:szCs w:val="28"/>
          <w:lang w:val="uk-UA" w:eastAsia="ru-RU"/>
        </w:rPr>
        <w:t>обовязків</w:t>
      </w:r>
      <w:proofErr w:type="spellEnd"/>
      <w:r>
        <w:rPr>
          <w:rFonts w:eastAsia="Times New Roman" w:cs="Times New Roman"/>
          <w:szCs w:val="28"/>
          <w:lang w:val="uk-UA" w:eastAsia="ru-RU"/>
        </w:rPr>
        <w:t>, визначених трудовим договором, колективним договором та цими Правилами;</w:t>
      </w:r>
    </w:p>
    <w:p w:rsidR="00452CEF" w:rsidRDefault="00452CEF" w:rsidP="00452CEF">
      <w:pPr>
        <w:pStyle w:val="a3"/>
        <w:numPr>
          <w:ilvl w:val="0"/>
          <w:numId w:val="2"/>
        </w:numPr>
        <w:spacing w:after="0" w:line="240" w:lineRule="auto"/>
        <w:jc w:val="both"/>
        <w:rPr>
          <w:rFonts w:eastAsia="Times New Roman" w:cs="Times New Roman"/>
          <w:szCs w:val="28"/>
          <w:lang w:val="uk-UA" w:eastAsia="ru-RU"/>
        </w:rPr>
      </w:pPr>
      <w:r>
        <w:rPr>
          <w:rFonts w:eastAsia="Times New Roman" w:cs="Times New Roman"/>
          <w:szCs w:val="28"/>
          <w:lang w:val="uk-UA" w:eastAsia="ru-RU"/>
        </w:rPr>
        <w:t>прогулу без поважних причин (у тому числі відсутності на роботі більше 3 годин протягом робочого дня);</w:t>
      </w:r>
    </w:p>
    <w:p w:rsidR="00452CEF" w:rsidRDefault="00452CEF" w:rsidP="00452CEF">
      <w:pPr>
        <w:pStyle w:val="a3"/>
        <w:numPr>
          <w:ilvl w:val="0"/>
          <w:numId w:val="2"/>
        </w:numPr>
        <w:spacing w:after="0" w:line="240" w:lineRule="auto"/>
        <w:jc w:val="both"/>
        <w:rPr>
          <w:rFonts w:eastAsia="Times New Roman" w:cs="Times New Roman"/>
          <w:szCs w:val="28"/>
          <w:lang w:val="uk-UA" w:eastAsia="ru-RU"/>
        </w:rPr>
      </w:pPr>
      <w:r>
        <w:rPr>
          <w:rFonts w:eastAsia="Times New Roman" w:cs="Times New Roman"/>
          <w:szCs w:val="28"/>
          <w:lang w:val="uk-UA" w:eastAsia="ru-RU"/>
        </w:rPr>
        <w:t>появі на роботі в нетверезому стані або в стані алкогольного сп’яніння (наркотичного, токсичного);</w:t>
      </w:r>
    </w:p>
    <w:p w:rsidR="00452CEF" w:rsidRDefault="00452CEF" w:rsidP="00452CEF">
      <w:pPr>
        <w:pStyle w:val="a3"/>
        <w:numPr>
          <w:ilvl w:val="0"/>
          <w:numId w:val="2"/>
        </w:numPr>
        <w:spacing w:after="0" w:line="240" w:lineRule="auto"/>
        <w:jc w:val="both"/>
        <w:rPr>
          <w:rFonts w:eastAsia="Times New Roman" w:cs="Times New Roman"/>
          <w:szCs w:val="28"/>
          <w:lang w:val="uk-UA" w:eastAsia="ru-RU"/>
        </w:rPr>
      </w:pPr>
      <w:r>
        <w:rPr>
          <w:rFonts w:eastAsia="Times New Roman" w:cs="Times New Roman"/>
          <w:szCs w:val="28"/>
          <w:lang w:val="uk-UA" w:eastAsia="ru-RU"/>
        </w:rPr>
        <w:t>розпивання спиртних напоїв на робочому місці;</w:t>
      </w:r>
    </w:p>
    <w:p w:rsidR="00452CEF" w:rsidRPr="00E12A9D" w:rsidRDefault="00452CEF" w:rsidP="00452CEF">
      <w:pPr>
        <w:pStyle w:val="a3"/>
        <w:numPr>
          <w:ilvl w:val="0"/>
          <w:numId w:val="2"/>
        </w:numPr>
        <w:spacing w:after="0" w:line="240" w:lineRule="auto"/>
        <w:jc w:val="both"/>
        <w:rPr>
          <w:rFonts w:eastAsia="Times New Roman" w:cs="Times New Roman"/>
          <w:szCs w:val="28"/>
          <w:lang w:val="uk-UA" w:eastAsia="ru-RU"/>
        </w:rPr>
      </w:pPr>
      <w:r>
        <w:rPr>
          <w:rFonts w:eastAsia="Times New Roman" w:cs="Times New Roman"/>
          <w:szCs w:val="28"/>
          <w:lang w:val="uk-UA" w:eastAsia="ru-RU"/>
        </w:rPr>
        <w:t xml:space="preserve">вчинення за місцем роботи розкрадання (в </w:t>
      </w:r>
      <w:proofErr w:type="spellStart"/>
      <w:r>
        <w:rPr>
          <w:rFonts w:eastAsia="Times New Roman" w:cs="Times New Roman"/>
          <w:szCs w:val="28"/>
          <w:lang w:val="uk-UA" w:eastAsia="ru-RU"/>
        </w:rPr>
        <w:t>т.ч</w:t>
      </w:r>
      <w:proofErr w:type="spellEnd"/>
      <w:r>
        <w:rPr>
          <w:rFonts w:eastAsia="Times New Roman" w:cs="Times New Roman"/>
          <w:szCs w:val="28"/>
          <w:lang w:val="uk-UA" w:eastAsia="ru-RU"/>
        </w:rPr>
        <w:t>. дрібного) військового майна;</w:t>
      </w:r>
    </w:p>
    <w:p w:rsidR="00452CEF" w:rsidRPr="009A4CF3" w:rsidRDefault="00452CEF" w:rsidP="00452CEF">
      <w:pPr>
        <w:pStyle w:val="a3"/>
        <w:numPr>
          <w:ilvl w:val="1"/>
          <w:numId w:val="22"/>
        </w:numPr>
        <w:spacing w:after="0" w:line="240" w:lineRule="auto"/>
        <w:ind w:left="0" w:firstLine="567"/>
        <w:jc w:val="both"/>
        <w:rPr>
          <w:rFonts w:eastAsia="Times New Roman" w:cs="Times New Roman"/>
          <w:szCs w:val="28"/>
          <w:lang w:val="uk-UA" w:eastAsia="ru-RU"/>
        </w:rPr>
      </w:pPr>
      <w:r w:rsidRPr="009A4CF3">
        <w:rPr>
          <w:rFonts w:eastAsia="Times New Roman" w:cs="Times New Roman"/>
          <w:szCs w:val="28"/>
          <w:lang w:val="uk-UA" w:eastAsia="ru-RU"/>
        </w:rPr>
        <w:t xml:space="preserve">За порушення трудової дисципліни </w:t>
      </w:r>
      <w:r>
        <w:rPr>
          <w:rFonts w:eastAsia="Times New Roman" w:cs="Times New Roman"/>
          <w:szCs w:val="28"/>
          <w:lang w:val="uk-UA" w:eastAsia="ru-RU"/>
        </w:rPr>
        <w:t xml:space="preserve">до працівника може бути застосовано </w:t>
      </w:r>
      <w:r w:rsidRPr="009A4CF3">
        <w:rPr>
          <w:rFonts w:eastAsia="Times New Roman" w:cs="Times New Roman"/>
          <w:szCs w:val="28"/>
          <w:lang w:val="uk-UA" w:eastAsia="ru-RU"/>
        </w:rPr>
        <w:t>тільки один з таких заходів стягнення:</w:t>
      </w:r>
    </w:p>
    <w:p w:rsidR="00452CEF" w:rsidRPr="009A4CF3" w:rsidRDefault="00452CEF" w:rsidP="00452CEF">
      <w:pPr>
        <w:pStyle w:val="a3"/>
        <w:spacing w:after="0" w:line="240" w:lineRule="auto"/>
        <w:ind w:left="1053"/>
        <w:jc w:val="both"/>
        <w:rPr>
          <w:rFonts w:eastAsia="Times New Roman" w:cs="Times New Roman"/>
          <w:szCs w:val="28"/>
          <w:lang w:val="uk-UA" w:eastAsia="ru-RU"/>
        </w:rPr>
      </w:pPr>
      <w:r w:rsidRPr="009A4CF3">
        <w:rPr>
          <w:rFonts w:eastAsia="Times New Roman" w:cs="Times New Roman"/>
          <w:szCs w:val="28"/>
          <w:lang w:val="uk-UA" w:eastAsia="ru-RU"/>
        </w:rPr>
        <w:t>1) догана;</w:t>
      </w:r>
    </w:p>
    <w:p w:rsidR="00452CEF" w:rsidRPr="009A4CF3" w:rsidRDefault="00452CEF" w:rsidP="00452CEF">
      <w:pPr>
        <w:pStyle w:val="a3"/>
        <w:spacing w:after="0" w:line="240" w:lineRule="auto"/>
        <w:ind w:left="1053"/>
        <w:jc w:val="both"/>
        <w:rPr>
          <w:rFonts w:eastAsia="Times New Roman" w:cs="Times New Roman"/>
          <w:szCs w:val="28"/>
          <w:lang w:val="uk-UA" w:eastAsia="ru-RU"/>
        </w:rPr>
      </w:pPr>
      <w:r w:rsidRPr="009A4CF3">
        <w:rPr>
          <w:rFonts w:eastAsia="Times New Roman" w:cs="Times New Roman"/>
          <w:szCs w:val="28"/>
          <w:lang w:val="uk-UA" w:eastAsia="ru-RU"/>
        </w:rPr>
        <w:t>2) звільнення</w:t>
      </w:r>
    </w:p>
    <w:p w:rsidR="00452CEF" w:rsidRPr="009A4CF3" w:rsidRDefault="00452CEF" w:rsidP="00452CEF">
      <w:pPr>
        <w:pStyle w:val="a3"/>
        <w:numPr>
          <w:ilvl w:val="1"/>
          <w:numId w:val="22"/>
        </w:numPr>
        <w:spacing w:after="0" w:line="240" w:lineRule="auto"/>
        <w:ind w:left="0" w:firstLine="567"/>
        <w:jc w:val="both"/>
        <w:rPr>
          <w:rFonts w:eastAsia="Times New Roman" w:cs="Times New Roman"/>
          <w:szCs w:val="28"/>
          <w:lang w:val="uk-UA" w:eastAsia="ru-RU"/>
        </w:rPr>
      </w:pPr>
      <w:r w:rsidRPr="009A4CF3">
        <w:rPr>
          <w:rFonts w:eastAsia="Times New Roman" w:cs="Times New Roman"/>
          <w:szCs w:val="28"/>
          <w:lang w:val="uk-UA" w:eastAsia="ru-RU"/>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452CEF" w:rsidRPr="00F4164C" w:rsidRDefault="00452CEF" w:rsidP="00452CEF">
      <w:pPr>
        <w:pStyle w:val="a3"/>
        <w:numPr>
          <w:ilvl w:val="1"/>
          <w:numId w:val="22"/>
        </w:numPr>
        <w:spacing w:after="0" w:line="240" w:lineRule="auto"/>
        <w:ind w:left="0" w:firstLine="567"/>
        <w:jc w:val="both"/>
        <w:rPr>
          <w:rFonts w:eastAsia="Times New Roman" w:cs="Times New Roman"/>
          <w:szCs w:val="28"/>
          <w:lang w:val="uk-UA" w:eastAsia="ru-RU"/>
        </w:rPr>
      </w:pPr>
      <w:r w:rsidRPr="00F4164C">
        <w:rPr>
          <w:shd w:val="clear" w:color="auto" w:fill="FFFFFF"/>
          <w:lang w:val="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Відмова працівника надати пояснення не може бути перешкодою для застосування стягнення.</w:t>
      </w:r>
    </w:p>
    <w:p w:rsidR="00452CEF" w:rsidRPr="00F4164C" w:rsidRDefault="00452CEF" w:rsidP="00452CEF">
      <w:pPr>
        <w:pStyle w:val="a3"/>
        <w:numPr>
          <w:ilvl w:val="1"/>
          <w:numId w:val="22"/>
        </w:numPr>
        <w:spacing w:after="0" w:line="240" w:lineRule="auto"/>
        <w:ind w:left="0" w:firstLine="567"/>
        <w:jc w:val="both"/>
        <w:rPr>
          <w:rFonts w:eastAsia="Times New Roman" w:cs="Times New Roman"/>
          <w:szCs w:val="28"/>
          <w:lang w:val="uk-UA" w:eastAsia="ru-RU"/>
        </w:rPr>
      </w:pPr>
      <w:r w:rsidRPr="00F4164C">
        <w:rPr>
          <w:shd w:val="clear" w:color="auto" w:fill="FFFFFF"/>
          <w:lang w:val="uk-UA"/>
        </w:rPr>
        <w:t>За кожне порушення трудової дисципліни може бути застосовано лише одне дисциплінарне стягнення.</w:t>
      </w:r>
    </w:p>
    <w:p w:rsidR="00452CEF" w:rsidRDefault="00452CEF" w:rsidP="00452CEF">
      <w:pPr>
        <w:pStyle w:val="a3"/>
        <w:numPr>
          <w:ilvl w:val="1"/>
          <w:numId w:val="22"/>
        </w:numPr>
        <w:spacing w:after="0" w:line="240" w:lineRule="auto"/>
        <w:ind w:left="0" w:firstLine="567"/>
        <w:jc w:val="both"/>
        <w:rPr>
          <w:rFonts w:eastAsia="Times New Roman" w:cs="Times New Roman"/>
          <w:szCs w:val="28"/>
          <w:lang w:val="uk-UA" w:eastAsia="ru-RU"/>
        </w:rPr>
      </w:pPr>
      <w:r w:rsidRPr="00F4164C">
        <w:rPr>
          <w:rFonts w:eastAsia="Times New Roman" w:cs="Times New Roman"/>
          <w:szCs w:val="28"/>
          <w:lang w:val="uk-UA" w:eastAsia="ru-RU"/>
        </w:rPr>
        <w:t>Стягнення оголошується в наказі і</w:t>
      </w:r>
      <w:r w:rsidRPr="009A4CF3">
        <w:rPr>
          <w:rFonts w:eastAsia="Times New Roman" w:cs="Times New Roman"/>
          <w:szCs w:val="28"/>
          <w:lang w:val="uk-UA" w:eastAsia="ru-RU"/>
        </w:rPr>
        <w:t xml:space="preserve"> повідомляється працівникові під розписку. Дисциплінарне стягнення може бути оскаржене працівником у порядку, встановленому чинним законодавством. </w:t>
      </w:r>
    </w:p>
    <w:p w:rsidR="00452CEF" w:rsidRPr="009A4CF3" w:rsidRDefault="00452CEF" w:rsidP="00452CEF">
      <w:pPr>
        <w:pStyle w:val="a3"/>
        <w:spacing w:after="0" w:line="240" w:lineRule="auto"/>
        <w:ind w:left="567"/>
        <w:jc w:val="both"/>
        <w:rPr>
          <w:rFonts w:eastAsia="Times New Roman" w:cs="Times New Roman"/>
          <w:szCs w:val="28"/>
          <w:lang w:val="uk-UA" w:eastAsia="ru-RU"/>
        </w:rPr>
      </w:pPr>
    </w:p>
    <w:p w:rsidR="00452CEF" w:rsidRDefault="00452CEF" w:rsidP="00452CEF">
      <w:pPr>
        <w:pStyle w:val="a3"/>
        <w:numPr>
          <w:ilvl w:val="0"/>
          <w:numId w:val="22"/>
        </w:numPr>
        <w:spacing w:after="0" w:line="240" w:lineRule="auto"/>
        <w:jc w:val="center"/>
        <w:rPr>
          <w:rFonts w:eastAsia="Times New Roman" w:cs="Times New Roman"/>
          <w:b/>
          <w:szCs w:val="28"/>
          <w:lang w:val="uk-UA" w:eastAsia="ru-RU"/>
        </w:rPr>
      </w:pPr>
      <w:r w:rsidRPr="00A4283E">
        <w:rPr>
          <w:rFonts w:eastAsia="Times New Roman" w:cs="Times New Roman"/>
          <w:b/>
          <w:szCs w:val="28"/>
          <w:lang w:val="uk-UA" w:eastAsia="ru-RU"/>
        </w:rPr>
        <w:t>Заохочення за досягнення в роботі</w:t>
      </w:r>
      <w:r>
        <w:rPr>
          <w:rFonts w:eastAsia="Times New Roman" w:cs="Times New Roman"/>
          <w:b/>
          <w:szCs w:val="28"/>
          <w:lang w:val="uk-UA" w:eastAsia="ru-RU"/>
        </w:rPr>
        <w:t>.</w:t>
      </w:r>
    </w:p>
    <w:p w:rsidR="00452CEF" w:rsidRPr="00F4164C" w:rsidRDefault="00452CEF" w:rsidP="00452CEF">
      <w:pPr>
        <w:pStyle w:val="a3"/>
        <w:spacing w:after="0" w:line="240" w:lineRule="auto"/>
        <w:ind w:left="0" w:firstLine="567"/>
        <w:jc w:val="both"/>
        <w:rPr>
          <w:rFonts w:eastAsia="Times New Roman" w:cs="Times New Roman"/>
          <w:b/>
          <w:szCs w:val="28"/>
          <w:lang w:val="uk-UA" w:eastAsia="ru-RU"/>
        </w:rPr>
      </w:pPr>
      <w:r w:rsidRPr="00836076">
        <w:rPr>
          <w:rFonts w:eastAsia="Times New Roman" w:cs="Times New Roman"/>
          <w:b/>
          <w:szCs w:val="28"/>
          <w:lang w:val="uk-UA" w:eastAsia="ru-RU"/>
        </w:rPr>
        <w:t>7.1.</w:t>
      </w:r>
      <w:r w:rsidRPr="00F4164C">
        <w:rPr>
          <w:rFonts w:eastAsia="Times New Roman" w:cs="Times New Roman"/>
          <w:b/>
          <w:szCs w:val="28"/>
          <w:lang w:val="uk-UA" w:eastAsia="ru-RU"/>
        </w:rPr>
        <w:t xml:space="preserve"> </w:t>
      </w:r>
      <w:r w:rsidRPr="00F4164C">
        <w:rPr>
          <w:rFonts w:eastAsia="Times New Roman" w:cs="Times New Roman"/>
          <w:szCs w:val="28"/>
          <w:lang w:val="uk-UA" w:eastAsia="ru-RU"/>
        </w:rPr>
        <w:t>За зразкове виконання трудових обов’язків, досягнення в роботі, новаторство в роботі та за інші досягнення в роботі застосовуються наступні заохочення:</w:t>
      </w:r>
    </w:p>
    <w:p w:rsidR="00452CEF" w:rsidRPr="00A4283E" w:rsidRDefault="00452CEF" w:rsidP="00452CEF">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w:t>
      </w:r>
      <w:r w:rsidRPr="00A4283E">
        <w:rPr>
          <w:rFonts w:eastAsia="Times New Roman" w:cs="Times New Roman"/>
          <w:szCs w:val="28"/>
          <w:lang w:val="uk-UA" w:eastAsia="ru-RU"/>
        </w:rPr>
        <w:t xml:space="preserve"> </w:t>
      </w:r>
      <w:r>
        <w:rPr>
          <w:rFonts w:eastAsia="Times New Roman" w:cs="Times New Roman"/>
          <w:szCs w:val="28"/>
          <w:lang w:val="uk-UA" w:eastAsia="ru-RU"/>
        </w:rPr>
        <w:t>оголошення</w:t>
      </w:r>
      <w:r w:rsidRPr="00A4283E">
        <w:rPr>
          <w:rFonts w:eastAsia="Times New Roman" w:cs="Times New Roman"/>
          <w:szCs w:val="28"/>
          <w:lang w:val="uk-UA" w:eastAsia="ru-RU"/>
        </w:rPr>
        <w:t xml:space="preserve"> подяки;</w:t>
      </w:r>
    </w:p>
    <w:p w:rsidR="00452CEF" w:rsidRPr="00A4283E" w:rsidRDefault="00452CEF" w:rsidP="00452CEF">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xml:space="preserve">- </w:t>
      </w:r>
      <w:r w:rsidRPr="00A4283E">
        <w:rPr>
          <w:rFonts w:eastAsia="Times New Roman" w:cs="Times New Roman"/>
          <w:szCs w:val="28"/>
          <w:lang w:val="uk-UA" w:eastAsia="ru-RU"/>
        </w:rPr>
        <w:t>видача премії;</w:t>
      </w:r>
    </w:p>
    <w:p w:rsidR="00452CEF" w:rsidRPr="00A4283E" w:rsidRDefault="00452CEF" w:rsidP="00452CEF">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w:t>
      </w:r>
      <w:r w:rsidRPr="00A4283E">
        <w:rPr>
          <w:rFonts w:eastAsia="Times New Roman" w:cs="Times New Roman"/>
          <w:szCs w:val="28"/>
          <w:lang w:val="uk-UA" w:eastAsia="ru-RU"/>
        </w:rPr>
        <w:t xml:space="preserve"> нагородження цінним подарунком;</w:t>
      </w:r>
    </w:p>
    <w:p w:rsidR="00452CEF" w:rsidRPr="00A4283E" w:rsidRDefault="00452CEF" w:rsidP="00452CEF">
      <w:pPr>
        <w:spacing w:after="0" w:line="240" w:lineRule="auto"/>
        <w:ind w:firstLine="709"/>
        <w:jc w:val="both"/>
        <w:rPr>
          <w:rFonts w:eastAsia="Times New Roman" w:cs="Times New Roman"/>
          <w:szCs w:val="28"/>
          <w:lang w:val="uk-UA" w:eastAsia="ru-RU"/>
        </w:rPr>
      </w:pPr>
      <w:r>
        <w:rPr>
          <w:rFonts w:eastAsia="Times New Roman" w:cs="Times New Roman"/>
          <w:szCs w:val="28"/>
          <w:lang w:val="uk-UA" w:eastAsia="ru-RU"/>
        </w:rPr>
        <w:t>- нагородження грамотами, іншими відзнаками</w:t>
      </w:r>
      <w:r w:rsidRPr="00A4283E">
        <w:rPr>
          <w:rFonts w:eastAsia="Times New Roman" w:cs="Times New Roman"/>
          <w:szCs w:val="28"/>
          <w:lang w:val="uk-UA" w:eastAsia="ru-RU"/>
        </w:rPr>
        <w:t>.</w:t>
      </w:r>
    </w:p>
    <w:p w:rsidR="00452CEF" w:rsidRDefault="00452CEF" w:rsidP="00452CEF">
      <w:pPr>
        <w:pStyle w:val="a3"/>
        <w:spacing w:after="0" w:line="240" w:lineRule="auto"/>
        <w:ind w:left="0" w:firstLine="567"/>
        <w:rPr>
          <w:rFonts w:eastAsia="Times New Roman" w:cs="Times New Roman"/>
          <w:szCs w:val="28"/>
          <w:lang w:val="uk-UA" w:eastAsia="ru-RU"/>
        </w:rPr>
      </w:pPr>
      <w:r w:rsidRPr="00836076">
        <w:rPr>
          <w:rFonts w:eastAsia="Times New Roman" w:cs="Times New Roman"/>
          <w:b/>
          <w:szCs w:val="28"/>
          <w:lang w:val="uk-UA" w:eastAsia="ru-RU"/>
        </w:rPr>
        <w:t>7.2</w:t>
      </w:r>
      <w:r>
        <w:rPr>
          <w:rFonts w:eastAsia="Times New Roman" w:cs="Times New Roman"/>
          <w:szCs w:val="28"/>
          <w:lang w:val="uk-UA" w:eastAsia="ru-RU"/>
        </w:rPr>
        <w:t xml:space="preserve">. </w:t>
      </w:r>
      <w:r w:rsidRPr="00A4283E">
        <w:rPr>
          <w:rFonts w:eastAsia="Times New Roman" w:cs="Times New Roman"/>
          <w:szCs w:val="28"/>
          <w:lang w:val="uk-UA" w:eastAsia="ru-RU"/>
        </w:rPr>
        <w:t>При застосуванні заохочень враховується точка зору трудового колективу.</w:t>
      </w:r>
    </w:p>
    <w:p w:rsidR="00452CEF" w:rsidRDefault="00452CEF" w:rsidP="00452CEF">
      <w:pPr>
        <w:pStyle w:val="a3"/>
        <w:spacing w:after="0" w:line="240" w:lineRule="auto"/>
        <w:ind w:left="0" w:firstLine="567"/>
        <w:rPr>
          <w:rFonts w:eastAsia="Times New Roman" w:cs="Times New Roman"/>
          <w:szCs w:val="28"/>
          <w:lang w:val="uk-UA" w:eastAsia="ru-RU"/>
        </w:rPr>
      </w:pPr>
      <w:r w:rsidRPr="00836076">
        <w:rPr>
          <w:rFonts w:eastAsia="Times New Roman" w:cs="Times New Roman"/>
          <w:b/>
          <w:szCs w:val="28"/>
          <w:lang w:val="uk-UA" w:eastAsia="ru-RU"/>
        </w:rPr>
        <w:t>7.3</w:t>
      </w:r>
      <w:r>
        <w:rPr>
          <w:rFonts w:eastAsia="Times New Roman" w:cs="Times New Roman"/>
          <w:szCs w:val="28"/>
          <w:lang w:val="uk-UA" w:eastAsia="ru-RU"/>
        </w:rPr>
        <w:t xml:space="preserve">. </w:t>
      </w:r>
      <w:r w:rsidRPr="00A4283E">
        <w:rPr>
          <w:rFonts w:eastAsia="Times New Roman" w:cs="Times New Roman"/>
          <w:szCs w:val="28"/>
          <w:lang w:val="uk-UA" w:eastAsia="ru-RU"/>
        </w:rPr>
        <w:t>Заохочення призначається за наказом командира військової частини, доводиться до відома всього колективу з занесенням у вигляді запису в трудову книжку працівника.</w:t>
      </w:r>
    </w:p>
    <w:p w:rsidR="00452CEF" w:rsidRDefault="00452CEF" w:rsidP="00452CEF">
      <w:pPr>
        <w:pStyle w:val="a3"/>
        <w:spacing w:after="0" w:line="240" w:lineRule="auto"/>
        <w:ind w:left="0" w:firstLine="567"/>
        <w:rPr>
          <w:rFonts w:eastAsia="Times New Roman" w:cs="Times New Roman"/>
          <w:b/>
          <w:szCs w:val="28"/>
          <w:lang w:val="uk-UA" w:eastAsia="ru-RU"/>
        </w:rPr>
      </w:pPr>
    </w:p>
    <w:p w:rsidR="00452CEF" w:rsidRDefault="00452CEF" w:rsidP="00452CEF">
      <w:pPr>
        <w:pStyle w:val="a3"/>
        <w:numPr>
          <w:ilvl w:val="0"/>
          <w:numId w:val="22"/>
        </w:numPr>
        <w:spacing w:after="0" w:line="240" w:lineRule="auto"/>
        <w:jc w:val="center"/>
        <w:rPr>
          <w:rFonts w:eastAsia="Times New Roman" w:cs="Times New Roman"/>
          <w:b/>
          <w:szCs w:val="28"/>
          <w:lang w:val="uk-UA" w:eastAsia="ru-RU"/>
        </w:rPr>
      </w:pPr>
      <w:r>
        <w:rPr>
          <w:rFonts w:eastAsia="Times New Roman" w:cs="Times New Roman"/>
          <w:b/>
          <w:szCs w:val="28"/>
          <w:lang w:val="uk-UA" w:eastAsia="ru-RU"/>
        </w:rPr>
        <w:t>Відсторонення від роботи.</w:t>
      </w:r>
    </w:p>
    <w:p w:rsidR="00452CEF" w:rsidRPr="00F4164C" w:rsidRDefault="00452CEF" w:rsidP="00452CEF">
      <w:pPr>
        <w:pStyle w:val="a3"/>
        <w:numPr>
          <w:ilvl w:val="1"/>
          <w:numId w:val="22"/>
        </w:numPr>
        <w:spacing w:after="0" w:line="240" w:lineRule="auto"/>
        <w:ind w:left="0" w:firstLine="567"/>
        <w:jc w:val="both"/>
        <w:rPr>
          <w:rFonts w:eastAsia="Times New Roman" w:cs="Times New Roman"/>
          <w:szCs w:val="28"/>
          <w:lang w:val="uk-UA" w:eastAsia="ru-RU"/>
        </w:rPr>
      </w:pPr>
      <w:r w:rsidRPr="00F4164C">
        <w:rPr>
          <w:rFonts w:eastAsia="Times New Roman" w:cs="Times New Roman"/>
          <w:szCs w:val="28"/>
          <w:lang w:val="uk-UA" w:eastAsia="ru-RU"/>
        </w:rPr>
        <w:t xml:space="preserve">Відсторонення </w:t>
      </w:r>
      <w:r>
        <w:rPr>
          <w:rFonts w:eastAsia="Times New Roman" w:cs="Times New Roman"/>
          <w:szCs w:val="28"/>
          <w:lang w:val="uk-UA" w:eastAsia="ru-RU"/>
        </w:rPr>
        <w:t xml:space="preserve">працівників </w:t>
      </w:r>
      <w:r w:rsidRPr="00F4164C">
        <w:rPr>
          <w:rFonts w:eastAsia="Times New Roman" w:cs="Times New Roman"/>
          <w:szCs w:val="28"/>
          <w:lang w:val="uk-UA" w:eastAsia="ru-RU"/>
        </w:rPr>
        <w:t>від роботи</w:t>
      </w:r>
      <w:r>
        <w:rPr>
          <w:rFonts w:eastAsia="Times New Roman" w:cs="Times New Roman"/>
          <w:szCs w:val="28"/>
          <w:lang w:val="uk-UA" w:eastAsia="ru-RU"/>
        </w:rPr>
        <w:t xml:space="preserve"> командуванням військової частини А2076 допускається у разі: появі на роботі в нетверезому стані, стані алкогольного (наркотичного, токсичного); відмови або ухилення від обов’язкових медичних оглядів, навчання, інструктажу і перевірки знань з охорони праці протипожежної охорони; в інших випадках передбачених законодавством.</w:t>
      </w:r>
    </w:p>
    <w:p w:rsidR="00452CEF" w:rsidRPr="00A4283E" w:rsidRDefault="00452CEF" w:rsidP="00452CEF">
      <w:pPr>
        <w:spacing w:after="0" w:line="240" w:lineRule="auto"/>
        <w:ind w:firstLine="709"/>
        <w:jc w:val="both"/>
        <w:rPr>
          <w:rFonts w:eastAsia="Times New Roman" w:cs="Times New Roman"/>
          <w:b/>
          <w:szCs w:val="28"/>
          <w:lang w:val="uk-UA" w:eastAsia="ru-RU"/>
        </w:rPr>
      </w:pPr>
    </w:p>
    <w:p w:rsidR="00452CEF" w:rsidRPr="00A4283E"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sidRPr="00325FC2">
        <w:rPr>
          <w:rFonts w:eastAsia="Times New Roman" w:cs="Times New Roman"/>
          <w:szCs w:val="28"/>
          <w:lang w:eastAsia="ru-RU"/>
        </w:rPr>
        <w:t xml:space="preserve">Старший </w:t>
      </w:r>
      <w:proofErr w:type="spellStart"/>
      <w:r w:rsidRPr="00325FC2">
        <w:rPr>
          <w:rFonts w:eastAsia="Times New Roman" w:cs="Times New Roman"/>
          <w:szCs w:val="28"/>
          <w:lang w:eastAsia="ru-RU"/>
        </w:rPr>
        <w:t>помічник</w:t>
      </w:r>
      <w:proofErr w:type="spellEnd"/>
      <w:r w:rsidRPr="00325FC2">
        <w:rPr>
          <w:rFonts w:eastAsia="Times New Roman" w:cs="Times New Roman"/>
          <w:szCs w:val="28"/>
          <w:lang w:eastAsia="ru-RU"/>
        </w:rPr>
        <w:t xml:space="preserve"> начальника штабу з </w:t>
      </w:r>
      <w:proofErr w:type="spellStart"/>
      <w:r w:rsidRPr="00325FC2">
        <w:rPr>
          <w:rFonts w:eastAsia="Times New Roman" w:cs="Times New Roman"/>
          <w:szCs w:val="28"/>
          <w:lang w:eastAsia="ru-RU"/>
        </w:rPr>
        <w:t>кадрів</w:t>
      </w:r>
      <w:proofErr w:type="spellEnd"/>
      <w:r w:rsidRPr="00325FC2">
        <w:rPr>
          <w:rFonts w:eastAsia="Times New Roman" w:cs="Times New Roman"/>
          <w:szCs w:val="28"/>
          <w:lang w:eastAsia="ru-RU"/>
        </w:rPr>
        <w:t xml:space="preserve"> і </w:t>
      </w:r>
      <w:proofErr w:type="spellStart"/>
      <w:r w:rsidRPr="00325FC2">
        <w:rPr>
          <w:rFonts w:eastAsia="Times New Roman" w:cs="Times New Roman"/>
          <w:szCs w:val="28"/>
          <w:lang w:eastAsia="ru-RU"/>
        </w:rPr>
        <w:t>стройової</w:t>
      </w:r>
      <w:proofErr w:type="spellEnd"/>
    </w:p>
    <w:p w:rsidR="00452CEF" w:rsidRDefault="00452CEF" w:rsidP="00452CEF">
      <w:pPr>
        <w:spacing w:after="0" w:line="240" w:lineRule="auto"/>
        <w:jc w:val="both"/>
        <w:rPr>
          <w:rFonts w:eastAsia="Times New Roman" w:cs="Times New Roman"/>
          <w:szCs w:val="28"/>
          <w:lang w:val="uk-UA" w:eastAsia="ru-RU"/>
        </w:rPr>
      </w:pPr>
      <w:proofErr w:type="spellStart"/>
      <w:r w:rsidRPr="00325FC2">
        <w:rPr>
          <w:rFonts w:eastAsia="Times New Roman" w:cs="Times New Roman"/>
          <w:szCs w:val="28"/>
          <w:lang w:eastAsia="ru-RU"/>
        </w:rPr>
        <w:t>частини</w:t>
      </w:r>
      <w:proofErr w:type="spellEnd"/>
      <w:r w:rsidRPr="00325FC2">
        <w:rPr>
          <w:rFonts w:eastAsia="Times New Roman" w:cs="Times New Roman"/>
          <w:szCs w:val="28"/>
          <w:lang w:eastAsia="ru-RU"/>
        </w:rPr>
        <w:t xml:space="preserve">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Default="00452CEF" w:rsidP="00452CEF">
      <w:pPr>
        <w:tabs>
          <w:tab w:val="left" w:pos="7938"/>
        </w:tabs>
        <w:spacing w:after="0" w:line="240" w:lineRule="auto"/>
        <w:jc w:val="both"/>
        <w:rPr>
          <w:rFonts w:eastAsia="Times New Roman" w:cs="Times New Roman"/>
          <w:szCs w:val="28"/>
          <w:lang w:val="uk-UA" w:eastAsia="ru-RU"/>
        </w:rPr>
      </w:pPr>
      <w:r>
        <w:rPr>
          <w:rFonts w:eastAsia="Times New Roman" w:cs="Times New Roman"/>
          <w:szCs w:val="28"/>
          <w:lang w:val="uk-UA" w:eastAsia="ru-RU"/>
        </w:rPr>
        <w:t>майстер-сержант</w:t>
      </w:r>
      <w:r w:rsidRPr="00325FC2">
        <w:rPr>
          <w:rFonts w:eastAsia="Times New Roman" w:cs="Times New Roman"/>
          <w:szCs w:val="28"/>
          <w:lang w:val="uk-UA" w:eastAsia="ru-RU"/>
        </w:rPr>
        <w:t xml:space="preserve"> </w:t>
      </w:r>
      <w:r>
        <w:rPr>
          <w:rFonts w:eastAsia="Times New Roman" w:cs="Times New Roman"/>
          <w:szCs w:val="28"/>
          <w:lang w:val="uk-UA" w:eastAsia="ru-RU"/>
        </w:rPr>
        <w:t>_____________________________________ В.ЯЩУК</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Помічник</w:t>
      </w:r>
      <w:r w:rsidRPr="00236AA2">
        <w:rPr>
          <w:rFonts w:eastAsia="Times New Roman" w:cs="Times New Roman"/>
          <w:szCs w:val="28"/>
          <w:lang w:val="uk-UA" w:eastAsia="ru-RU"/>
        </w:rPr>
        <w:t xml:space="preserve"> командира </w:t>
      </w:r>
      <w:r>
        <w:rPr>
          <w:rFonts w:eastAsia="Times New Roman" w:cs="Times New Roman"/>
          <w:szCs w:val="28"/>
          <w:lang w:val="uk-UA" w:eastAsia="ru-RU"/>
        </w:rPr>
        <w:t xml:space="preserve">військової </w:t>
      </w:r>
      <w:r w:rsidRPr="00236AA2">
        <w:rPr>
          <w:rFonts w:eastAsia="Times New Roman" w:cs="Times New Roman"/>
          <w:szCs w:val="28"/>
          <w:lang w:val="uk-UA" w:eastAsia="ru-RU"/>
        </w:rPr>
        <w:t>частини</w:t>
      </w:r>
      <w:r>
        <w:rPr>
          <w:rFonts w:eastAsia="Times New Roman" w:cs="Times New Roman"/>
          <w:szCs w:val="28"/>
          <w:lang w:val="uk-UA" w:eastAsia="ru-RU"/>
        </w:rPr>
        <w:t xml:space="preserve"> А2076 </w:t>
      </w:r>
      <w:r w:rsidRPr="00236AA2">
        <w:rPr>
          <w:rFonts w:eastAsia="Times New Roman" w:cs="Times New Roman"/>
          <w:szCs w:val="28"/>
          <w:lang w:val="uk-UA" w:eastAsia="ru-RU"/>
        </w:rPr>
        <w:t xml:space="preserve">з фінансово-економічної </w:t>
      </w:r>
    </w:p>
    <w:p w:rsidR="00452CEF"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 xml:space="preserve">роботи – начальник фінансово-економічної служби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лейтенант _______________________________________ О. РЕВУЦЬКА</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proofErr w:type="spellStart"/>
      <w:r w:rsidRPr="00236AA2">
        <w:rPr>
          <w:rFonts w:eastAsia="Times New Roman" w:cs="Times New Roman"/>
          <w:szCs w:val="28"/>
          <w:lang w:eastAsia="ru-RU"/>
        </w:rPr>
        <w:t>Помічник</w:t>
      </w:r>
      <w:proofErr w:type="spellEnd"/>
      <w:r w:rsidRPr="00236AA2">
        <w:rPr>
          <w:rFonts w:eastAsia="Times New Roman" w:cs="Times New Roman"/>
          <w:szCs w:val="28"/>
          <w:lang w:eastAsia="ru-RU"/>
        </w:rPr>
        <w:t xml:space="preserve"> командира </w:t>
      </w:r>
      <w:proofErr w:type="spellStart"/>
      <w:r w:rsidRPr="00236AA2">
        <w:rPr>
          <w:rFonts w:eastAsia="Times New Roman" w:cs="Times New Roman"/>
          <w:szCs w:val="28"/>
          <w:lang w:eastAsia="ru-RU"/>
        </w:rPr>
        <w:t>військової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частини</w:t>
      </w:r>
      <w:proofErr w:type="spellEnd"/>
      <w:r w:rsidRPr="00236AA2">
        <w:rPr>
          <w:rFonts w:eastAsia="Times New Roman" w:cs="Times New Roman"/>
          <w:szCs w:val="28"/>
          <w:lang w:eastAsia="ru-RU"/>
        </w:rPr>
        <w:t xml:space="preserve"> А</w:t>
      </w:r>
      <w:r>
        <w:rPr>
          <w:rFonts w:eastAsia="Times New Roman" w:cs="Times New Roman"/>
          <w:szCs w:val="28"/>
          <w:lang w:val="uk-UA" w:eastAsia="ru-RU"/>
        </w:rPr>
        <w:t>2076</w:t>
      </w:r>
      <w:r w:rsidRPr="00236AA2">
        <w:rPr>
          <w:rFonts w:eastAsia="Times New Roman" w:cs="Times New Roman"/>
          <w:szCs w:val="28"/>
          <w:lang w:eastAsia="ru-RU"/>
        </w:rPr>
        <w:t xml:space="preserve"> з </w:t>
      </w:r>
      <w:proofErr w:type="spellStart"/>
      <w:r w:rsidRPr="00236AA2">
        <w:rPr>
          <w:rFonts w:eastAsia="Times New Roman" w:cs="Times New Roman"/>
          <w:szCs w:val="28"/>
          <w:lang w:eastAsia="ru-RU"/>
        </w:rPr>
        <w:t>правової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роботи</w:t>
      </w:r>
      <w:proofErr w:type="spellEnd"/>
      <w:r w:rsidRPr="00236AA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лейтенант юстиції</w:t>
      </w:r>
      <w:r>
        <w:rPr>
          <w:rFonts w:eastAsia="Times New Roman" w:cs="Times New Roman"/>
          <w:szCs w:val="28"/>
          <w:lang w:val="uk-UA" w:eastAsia="ru-RU"/>
        </w:rPr>
        <w:t xml:space="preserve"> ________________________________ М.ЛЕТУШЕВ</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53120" behindDoc="0" locked="0" layoutInCell="1" allowOverlap="1" wp14:anchorId="635A26FF" wp14:editId="1496F136">
                <wp:simplePos x="0" y="0"/>
                <wp:positionH relativeFrom="column">
                  <wp:posOffset>3037840</wp:posOffset>
                </wp:positionH>
                <wp:positionV relativeFrom="paragraph">
                  <wp:posOffset>87630</wp:posOffset>
                </wp:positionV>
                <wp:extent cx="3175000" cy="1365250"/>
                <wp:effectExtent l="0" t="0" r="25400" b="254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65250"/>
                        </a:xfrm>
                        <a:prstGeom prst="rect">
                          <a:avLst/>
                        </a:prstGeom>
                        <a:solidFill>
                          <a:srgbClr val="FFFFFF"/>
                        </a:solidFill>
                        <a:ln w="9525">
                          <a:solidFill>
                            <a:srgbClr val="FFFFFF"/>
                          </a:solidFill>
                          <a:miter lim="800000"/>
                          <a:headEnd/>
                          <a:tailEnd/>
                        </a:ln>
                      </wps:spPr>
                      <wps:txb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A26FF" id="Поле 9" o:spid="_x0000_s1028" type="#_x0000_t202" style="position:absolute;left:0;text-align:left;margin-left:239.2pt;margin-top:6.9pt;width:250pt;height: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" strokecolor="white">
                <v:textbo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50048" behindDoc="0" locked="0" layoutInCell="1" allowOverlap="1" wp14:anchorId="7DB05FA8" wp14:editId="7252B553">
                <wp:simplePos x="0" y="0"/>
                <wp:positionH relativeFrom="column">
                  <wp:posOffset>-208915</wp:posOffset>
                </wp:positionH>
                <wp:positionV relativeFrom="paragraph">
                  <wp:posOffset>144780</wp:posOffset>
                </wp:positionV>
                <wp:extent cx="3088640" cy="1295400"/>
                <wp:effectExtent l="0" t="0" r="1651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95400"/>
                        </a:xfrm>
                        <a:prstGeom prst="rect">
                          <a:avLst/>
                        </a:prstGeom>
                        <a:solidFill>
                          <a:srgbClr val="FFFFFF"/>
                        </a:solidFill>
                        <a:ln w="9525">
                          <a:solidFill>
                            <a:srgbClr val="FFFFFF"/>
                          </a:solidFill>
                          <a:miter lim="800000"/>
                          <a:headEnd/>
                          <a:tailEnd/>
                        </a:ln>
                      </wps:spPr>
                      <wps:txb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05FA8" id="Поле 6" o:spid="_x0000_s1029" type="#_x0000_t202" style="position:absolute;left:0;text-align:left;margin-left:-16.45pt;margin-top:11.4pt;width:243.2pt;height:1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" strokecolor="white">
                <v:textbo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v:textbox>
              </v:shape>
            </w:pict>
          </mc:Fallback>
        </mc:AlternateContent>
      </w: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p>
    <w:p w:rsidR="00452CEF" w:rsidRDefault="00452CEF" w:rsidP="00452CEF">
      <w:pPr>
        <w:spacing w:after="0" w:line="240" w:lineRule="auto"/>
        <w:jc w:val="right"/>
        <w:rPr>
          <w:lang w:val="uk-UA"/>
        </w:rPr>
      </w:pPr>
      <w:r w:rsidRPr="00C87BFA">
        <w:rPr>
          <w:lang w:val="uk-UA"/>
        </w:rPr>
        <w:t xml:space="preserve">Додаток </w:t>
      </w:r>
      <w:r>
        <w:rPr>
          <w:lang w:val="uk-UA"/>
        </w:rPr>
        <w:t>№ ___</w:t>
      </w:r>
    </w:p>
    <w:p w:rsidR="00452CEF" w:rsidRDefault="00452CEF" w:rsidP="00452CEF">
      <w:pPr>
        <w:spacing w:after="0" w:line="240" w:lineRule="auto"/>
        <w:ind w:left="5529"/>
        <w:rPr>
          <w:sz w:val="18"/>
          <w:szCs w:val="18"/>
          <w:lang w:val="uk-UA"/>
        </w:rPr>
      </w:pPr>
      <w:r w:rsidRPr="006E15EA">
        <w:rPr>
          <w:sz w:val="18"/>
          <w:szCs w:val="18"/>
          <w:lang w:val="uk-UA"/>
        </w:rPr>
        <w:t xml:space="preserve">до колективного договору між командуванням </w:t>
      </w:r>
    </w:p>
    <w:p w:rsidR="00452CEF" w:rsidRDefault="00452CEF" w:rsidP="00452CEF">
      <w:pPr>
        <w:spacing w:after="0" w:line="240" w:lineRule="auto"/>
        <w:ind w:left="5529"/>
        <w:rPr>
          <w:sz w:val="18"/>
          <w:szCs w:val="18"/>
          <w:lang w:val="uk-UA"/>
        </w:rPr>
      </w:pPr>
    </w:p>
    <w:p w:rsidR="00452CEF" w:rsidRDefault="00452CEF" w:rsidP="00452CEF">
      <w:pPr>
        <w:spacing w:after="0" w:line="240" w:lineRule="auto"/>
        <w:ind w:left="5529"/>
        <w:rPr>
          <w:sz w:val="18"/>
          <w:szCs w:val="18"/>
          <w:lang w:val="uk-UA"/>
        </w:rPr>
      </w:pPr>
    </w:p>
    <w:p w:rsidR="00452CEF" w:rsidRDefault="00452CEF" w:rsidP="00452CEF">
      <w:pPr>
        <w:spacing w:after="0" w:line="240" w:lineRule="auto"/>
        <w:ind w:left="5529"/>
        <w:rPr>
          <w:sz w:val="18"/>
          <w:szCs w:val="18"/>
          <w:lang w:val="uk-UA"/>
        </w:rPr>
      </w:pPr>
    </w:p>
    <w:p w:rsidR="00452CEF" w:rsidRPr="006E15EA" w:rsidRDefault="00452CEF" w:rsidP="00452CEF">
      <w:pPr>
        <w:spacing w:after="0" w:line="240" w:lineRule="auto"/>
        <w:ind w:left="5529"/>
        <w:rPr>
          <w:sz w:val="18"/>
          <w:szCs w:val="18"/>
          <w:lang w:val="uk-UA"/>
        </w:rPr>
      </w:pPr>
      <w:r w:rsidRPr="006E15EA">
        <w:rPr>
          <w:sz w:val="18"/>
          <w:szCs w:val="18"/>
          <w:lang w:val="uk-UA"/>
        </w:rPr>
        <w:t>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Pr="006E15EA" w:rsidRDefault="00452CEF" w:rsidP="00452CEF">
      <w:pPr>
        <w:rPr>
          <w:lang w:val="uk-UA"/>
        </w:rPr>
      </w:pPr>
    </w:p>
    <w:p w:rsidR="00452CEF" w:rsidRPr="00255FD0" w:rsidRDefault="00452CEF" w:rsidP="00452CEF">
      <w:pPr>
        <w:spacing w:after="0" w:line="240" w:lineRule="auto"/>
        <w:jc w:val="center"/>
        <w:rPr>
          <w:rFonts w:eastAsia="Times New Roman" w:cs="Times New Roman"/>
          <w:b/>
          <w:szCs w:val="28"/>
          <w:lang w:val="uk-UA" w:eastAsia="ru-RU"/>
        </w:rPr>
      </w:pPr>
      <w:r w:rsidRPr="00255FD0">
        <w:rPr>
          <w:rFonts w:eastAsia="Times New Roman" w:cs="Times New Roman"/>
          <w:b/>
          <w:szCs w:val="28"/>
          <w:lang w:val="uk-UA" w:eastAsia="ru-RU"/>
        </w:rPr>
        <w:t>ПОЛОЖЕННЯ</w:t>
      </w:r>
    </w:p>
    <w:p w:rsidR="00452CEF" w:rsidRPr="00255FD0" w:rsidRDefault="00452CEF" w:rsidP="00452CEF">
      <w:pPr>
        <w:spacing w:after="0" w:line="240" w:lineRule="auto"/>
        <w:jc w:val="center"/>
        <w:rPr>
          <w:rFonts w:eastAsia="Times New Roman" w:cs="Times New Roman"/>
          <w:b/>
          <w:szCs w:val="28"/>
          <w:lang w:val="uk-UA" w:eastAsia="ru-RU"/>
        </w:rPr>
      </w:pPr>
      <w:r w:rsidRPr="00255FD0">
        <w:rPr>
          <w:rFonts w:eastAsia="Times New Roman" w:cs="Times New Roman"/>
          <w:b/>
          <w:szCs w:val="28"/>
          <w:lang w:val="uk-UA" w:eastAsia="ru-RU"/>
        </w:rPr>
        <w:t>про оплату праці</w:t>
      </w:r>
      <w:r>
        <w:rPr>
          <w:rFonts w:eastAsia="Times New Roman" w:cs="Times New Roman"/>
          <w:b/>
          <w:szCs w:val="28"/>
          <w:lang w:val="uk-UA" w:eastAsia="ru-RU"/>
        </w:rPr>
        <w:t xml:space="preserve"> працівників військової частини А2076</w:t>
      </w:r>
    </w:p>
    <w:p w:rsidR="00452CEF" w:rsidRPr="00255FD0"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pStyle w:val="a3"/>
        <w:numPr>
          <w:ilvl w:val="0"/>
          <w:numId w:val="14"/>
        </w:numPr>
        <w:spacing w:after="0" w:line="240" w:lineRule="auto"/>
        <w:jc w:val="center"/>
        <w:rPr>
          <w:rFonts w:eastAsia="Times New Roman" w:cs="Times New Roman"/>
          <w:b/>
          <w:szCs w:val="28"/>
          <w:lang w:val="uk-UA" w:eastAsia="ru-RU"/>
        </w:rPr>
      </w:pPr>
      <w:r w:rsidRPr="0075688F">
        <w:rPr>
          <w:rFonts w:eastAsia="Times New Roman" w:cs="Times New Roman"/>
          <w:b/>
          <w:szCs w:val="28"/>
          <w:lang w:val="uk-UA" w:eastAsia="ru-RU"/>
        </w:rPr>
        <w:t>Загальні положення.</w:t>
      </w:r>
    </w:p>
    <w:p w:rsidR="00452CEF" w:rsidRDefault="00452CEF" w:rsidP="00452CEF">
      <w:pPr>
        <w:pStyle w:val="a3"/>
        <w:spacing w:after="0" w:line="240" w:lineRule="auto"/>
        <w:ind w:left="0" w:firstLine="567"/>
        <w:jc w:val="both"/>
        <w:rPr>
          <w:rFonts w:eastAsia="Times New Roman" w:cs="Times New Roman"/>
          <w:szCs w:val="28"/>
          <w:lang w:val="uk-UA" w:eastAsia="ru-RU"/>
        </w:rPr>
      </w:pPr>
      <w:r w:rsidRPr="00C21526">
        <w:rPr>
          <w:rFonts w:eastAsia="Times New Roman" w:cs="Times New Roman"/>
          <w:b/>
          <w:szCs w:val="28"/>
          <w:lang w:val="uk-UA" w:eastAsia="ru-RU"/>
        </w:rPr>
        <w:t>1.1.</w:t>
      </w:r>
      <w:r w:rsidRPr="0075688F">
        <w:rPr>
          <w:rFonts w:eastAsia="Times New Roman" w:cs="Times New Roman"/>
          <w:szCs w:val="28"/>
          <w:lang w:val="uk-UA" w:eastAsia="ru-RU"/>
        </w:rPr>
        <w:t xml:space="preserve"> Це положення запроваджується для підвищення матеріальної зацікавленості працівників Збройних Сил України у поліпшенні індивідуальних результатів, результатів діяльності військової частини в цілому. Положення спрямоване на посилення взаємозв’язку заробітної плати працівника з його особистим трудовим внеском та кінцевими результатами роботи військової частини. </w:t>
      </w:r>
    </w:p>
    <w:p w:rsidR="00452CEF" w:rsidRPr="0075688F" w:rsidRDefault="00452CEF" w:rsidP="00452CEF">
      <w:pPr>
        <w:pStyle w:val="a3"/>
        <w:spacing w:after="0" w:line="240" w:lineRule="auto"/>
        <w:ind w:left="0" w:firstLine="567"/>
        <w:jc w:val="both"/>
        <w:rPr>
          <w:rFonts w:eastAsia="Times New Roman" w:cs="Times New Roman"/>
          <w:b/>
          <w:szCs w:val="28"/>
          <w:lang w:val="uk-UA" w:eastAsia="ru-RU"/>
        </w:rPr>
      </w:pPr>
      <w:r w:rsidRPr="00C21526">
        <w:rPr>
          <w:rFonts w:eastAsia="Times New Roman" w:cs="Times New Roman"/>
          <w:b/>
          <w:szCs w:val="28"/>
          <w:lang w:val="uk-UA" w:eastAsia="ru-RU"/>
        </w:rPr>
        <w:t xml:space="preserve">1.2. </w:t>
      </w:r>
      <w:r w:rsidRPr="0075688F">
        <w:rPr>
          <w:rFonts w:eastAsia="Times New Roman" w:cs="Times New Roman"/>
          <w:szCs w:val="28"/>
          <w:lang w:val="uk-UA" w:eastAsia="ru-RU"/>
        </w:rPr>
        <w:t>Основними законодавчими документами формування Положення про оплату праці військової частини А2925 є :</w:t>
      </w:r>
    </w:p>
    <w:p w:rsidR="00452CEF" w:rsidRDefault="00452CEF" w:rsidP="00452CEF">
      <w:pPr>
        <w:spacing w:after="0" w:line="240" w:lineRule="auto"/>
        <w:ind w:firstLine="567"/>
        <w:jc w:val="both"/>
        <w:rPr>
          <w:rFonts w:eastAsia="Times New Roman" w:cs="Times New Roman"/>
          <w:szCs w:val="28"/>
          <w:lang w:val="uk-UA" w:eastAsia="ru-RU"/>
        </w:rPr>
      </w:pPr>
      <w:r w:rsidRPr="00255FD0">
        <w:rPr>
          <w:rFonts w:eastAsia="Times New Roman" w:cs="Times New Roman"/>
          <w:szCs w:val="28"/>
          <w:lang w:val="uk-UA" w:eastAsia="ru-RU"/>
        </w:rPr>
        <w:t>Кодексу законів про працю України,</w:t>
      </w:r>
    </w:p>
    <w:p w:rsidR="00452CEF" w:rsidRDefault="00452CEF" w:rsidP="00452CEF">
      <w:pPr>
        <w:spacing w:after="0" w:line="240" w:lineRule="auto"/>
        <w:ind w:firstLine="567"/>
        <w:jc w:val="both"/>
        <w:rPr>
          <w:rFonts w:eastAsia="Times New Roman" w:cs="Times New Roman"/>
          <w:szCs w:val="28"/>
          <w:lang w:val="uk-UA" w:eastAsia="ru-RU"/>
        </w:rPr>
      </w:pPr>
      <w:r w:rsidRPr="00255FD0">
        <w:rPr>
          <w:rFonts w:eastAsia="Times New Roman" w:cs="Times New Roman"/>
          <w:szCs w:val="28"/>
          <w:lang w:val="uk-UA" w:eastAsia="ru-RU"/>
        </w:rPr>
        <w:t>Закону України від 24.03.1995 року №108/95-ВР «Про оплату праці»</w:t>
      </w:r>
      <w:r>
        <w:rPr>
          <w:rFonts w:eastAsia="Times New Roman" w:cs="Times New Roman"/>
          <w:szCs w:val="28"/>
          <w:lang w:val="uk-UA" w:eastAsia="ru-RU"/>
        </w:rPr>
        <w:t>,</w:t>
      </w:r>
    </w:p>
    <w:p w:rsidR="00452CEF" w:rsidRDefault="00452CEF" w:rsidP="00452CEF">
      <w:pPr>
        <w:spacing w:after="0" w:line="240" w:lineRule="auto"/>
        <w:ind w:firstLine="567"/>
        <w:jc w:val="both"/>
        <w:rPr>
          <w:rFonts w:eastAsia="Times New Roman" w:cs="Times New Roman"/>
          <w:szCs w:val="28"/>
          <w:lang w:val="uk-UA" w:eastAsia="ru-RU"/>
        </w:rPr>
      </w:pPr>
      <w:r w:rsidRPr="00255FD0">
        <w:rPr>
          <w:rFonts w:eastAsia="Times New Roman" w:cs="Times New Roman"/>
          <w:szCs w:val="28"/>
          <w:lang w:val="uk-UA" w:eastAsia="ru-RU"/>
        </w:rPr>
        <w:t>Закону України від 15.11.1996 ро</w:t>
      </w:r>
      <w:r>
        <w:rPr>
          <w:rFonts w:eastAsia="Times New Roman" w:cs="Times New Roman"/>
          <w:szCs w:val="28"/>
          <w:lang w:val="uk-UA" w:eastAsia="ru-RU"/>
        </w:rPr>
        <w:t>ку № 504/96-ВР «Про відпустки»,</w:t>
      </w:r>
    </w:p>
    <w:p w:rsidR="00452CEF" w:rsidRDefault="00452CEF" w:rsidP="00452CEF">
      <w:pPr>
        <w:spacing w:after="0" w:line="240" w:lineRule="auto"/>
        <w:ind w:firstLine="567"/>
        <w:jc w:val="both"/>
        <w:rPr>
          <w:rFonts w:eastAsia="Times New Roman" w:cs="Times New Roman"/>
          <w:szCs w:val="28"/>
          <w:lang w:val="uk-UA" w:eastAsia="ru-RU"/>
        </w:rPr>
      </w:pPr>
      <w:r w:rsidRPr="00255FD0">
        <w:rPr>
          <w:rFonts w:eastAsia="Times New Roman" w:cs="Times New Roman"/>
          <w:szCs w:val="28"/>
          <w:lang w:val="uk-UA" w:eastAsia="ru-RU"/>
        </w:rPr>
        <w:t xml:space="preserve">Закону України від 01.07.1991 року № 698-ХІІ «Про колективні договори та угоди» </w:t>
      </w:r>
    </w:p>
    <w:p w:rsidR="00452CEF" w:rsidRPr="00033F1B" w:rsidRDefault="00452CEF" w:rsidP="00452CEF">
      <w:pPr>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 xml:space="preserve">Наказ Міністра оборони України від 24.01.2006 року № 28 «Про впорядкування умов оплати праці працівників загальних (наскрізних) професій і посад бюджетних військових частин, закладів та організацій </w:t>
      </w:r>
      <w:r w:rsidRPr="00033F1B">
        <w:rPr>
          <w:rFonts w:eastAsia="Times New Roman" w:cs="Times New Roman"/>
          <w:szCs w:val="28"/>
          <w:lang w:val="uk-UA" w:eastAsia="ru-RU"/>
        </w:rPr>
        <w:t>Збройних Сил України»,</w:t>
      </w:r>
    </w:p>
    <w:p w:rsidR="00452CEF" w:rsidRPr="00033F1B" w:rsidRDefault="00452CEF" w:rsidP="00452CEF">
      <w:pPr>
        <w:spacing w:after="0" w:line="240" w:lineRule="auto"/>
        <w:ind w:firstLine="567"/>
        <w:jc w:val="both"/>
        <w:rPr>
          <w:rFonts w:eastAsia="Times New Roman" w:cs="Times New Roman"/>
          <w:szCs w:val="28"/>
          <w:lang w:val="uk-UA" w:eastAsia="ru-RU"/>
        </w:rPr>
      </w:pPr>
      <w:r w:rsidRPr="00033F1B">
        <w:rPr>
          <w:rFonts w:eastAsia="Times New Roman" w:cs="Times New Roman"/>
          <w:bCs/>
          <w:szCs w:val="28"/>
          <w:lang w:val="uk-UA" w:eastAsia="ru-RU"/>
        </w:rPr>
        <w:t xml:space="preserve">Постанова Кабінету Міністрів України </w:t>
      </w:r>
      <w:r w:rsidRPr="00033F1B">
        <w:rPr>
          <w:bCs/>
          <w:szCs w:val="28"/>
          <w:shd w:val="clear" w:color="auto" w:fill="FFFFFF"/>
          <w:lang w:val="uk-UA"/>
        </w:rPr>
        <w:t>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033F1B">
        <w:rPr>
          <w:b/>
          <w:bCs/>
          <w:szCs w:val="28"/>
          <w:shd w:val="clear" w:color="auto" w:fill="FFFFFF"/>
          <w:lang w:val="uk-UA"/>
        </w:rPr>
        <w:t>»,</w:t>
      </w:r>
      <w:r w:rsidRPr="00033F1B">
        <w:rPr>
          <w:b/>
          <w:bCs/>
          <w:shd w:val="clear" w:color="auto" w:fill="FFFFFF"/>
          <w:lang w:val="uk-UA"/>
        </w:rPr>
        <w:t xml:space="preserve"> </w:t>
      </w:r>
      <w:r w:rsidRPr="00033F1B">
        <w:rPr>
          <w:rFonts w:eastAsia="Times New Roman" w:cs="Times New Roman"/>
          <w:szCs w:val="28"/>
          <w:lang w:val="uk-UA" w:eastAsia="ru-RU"/>
        </w:rPr>
        <w:t>та інших керівних документів, які регламентують оплату праці.</w:t>
      </w:r>
    </w:p>
    <w:p w:rsidR="00452CEF" w:rsidRPr="00033F1B" w:rsidRDefault="00452CEF" w:rsidP="00452CEF">
      <w:pPr>
        <w:pStyle w:val="a3"/>
        <w:numPr>
          <w:ilvl w:val="1"/>
          <w:numId w:val="14"/>
        </w:numPr>
        <w:spacing w:after="0" w:line="240" w:lineRule="auto"/>
        <w:ind w:left="0" w:firstLine="567"/>
        <w:rPr>
          <w:rFonts w:eastAsia="Times New Roman" w:cs="Times New Roman"/>
          <w:b/>
          <w:szCs w:val="28"/>
          <w:lang w:val="uk-UA" w:eastAsia="ru-RU"/>
        </w:rPr>
      </w:pPr>
      <w:r w:rsidRPr="00033F1B">
        <w:rPr>
          <w:rFonts w:eastAsia="Times New Roman" w:cs="Times New Roman"/>
          <w:szCs w:val="28"/>
          <w:lang w:val="uk-UA" w:eastAsia="ru-RU"/>
        </w:rPr>
        <w:t>Цим положенням визначаються структура заробітної плати, склад і джерела витрат на оплату праці.</w:t>
      </w:r>
    </w:p>
    <w:p w:rsidR="00452CEF" w:rsidRPr="00C16B31" w:rsidRDefault="00452CEF" w:rsidP="00452CEF">
      <w:pPr>
        <w:pStyle w:val="a3"/>
        <w:numPr>
          <w:ilvl w:val="1"/>
          <w:numId w:val="14"/>
        </w:numPr>
        <w:spacing w:after="0" w:line="240" w:lineRule="auto"/>
        <w:ind w:left="0" w:firstLine="567"/>
        <w:jc w:val="both"/>
        <w:rPr>
          <w:rFonts w:eastAsia="Times New Roman" w:cs="Times New Roman"/>
          <w:b/>
          <w:szCs w:val="28"/>
          <w:lang w:val="uk-UA" w:eastAsia="ru-RU"/>
        </w:rPr>
      </w:pPr>
      <w:r w:rsidRPr="00033F1B">
        <w:rPr>
          <w:rFonts w:eastAsia="Times New Roman" w:cs="Times New Roman"/>
          <w:szCs w:val="28"/>
          <w:lang w:val="uk-UA" w:eastAsia="ru-RU"/>
        </w:rPr>
        <w:t xml:space="preserve">Основна заробітна плата – це винагорода працівникам за виконану ними роботу згідно з посадовими обов’язками </w:t>
      </w:r>
      <w:r>
        <w:rPr>
          <w:rFonts w:eastAsia="Times New Roman" w:cs="Times New Roman"/>
          <w:szCs w:val="28"/>
          <w:lang w:val="uk-UA" w:eastAsia="ru-RU"/>
        </w:rPr>
        <w:t>та установленими нормами праці</w:t>
      </w:r>
      <w:r w:rsidRPr="00255FD0">
        <w:rPr>
          <w:rFonts w:eastAsia="Times New Roman" w:cs="Times New Roman"/>
          <w:szCs w:val="28"/>
          <w:lang w:val="uk-UA" w:eastAsia="ru-RU"/>
        </w:rPr>
        <w:t>,</w:t>
      </w:r>
      <w:r>
        <w:rPr>
          <w:rFonts w:eastAsia="Times New Roman" w:cs="Times New Roman"/>
          <w:szCs w:val="28"/>
          <w:lang w:val="uk-UA" w:eastAsia="ru-RU"/>
        </w:rPr>
        <w:t xml:space="preserve"> і встановлюються у вигляді тарифних ставок (окладів)</w:t>
      </w:r>
      <w:r w:rsidRPr="00255FD0">
        <w:rPr>
          <w:rFonts w:eastAsia="Times New Roman" w:cs="Times New Roman"/>
          <w:szCs w:val="28"/>
          <w:lang w:val="uk-UA" w:eastAsia="ru-RU"/>
        </w:rPr>
        <w:t>.</w:t>
      </w:r>
    </w:p>
    <w:p w:rsidR="00452CEF" w:rsidRPr="00C16B31" w:rsidRDefault="00452CEF" w:rsidP="00452CEF">
      <w:pPr>
        <w:pStyle w:val="a3"/>
        <w:numPr>
          <w:ilvl w:val="1"/>
          <w:numId w:val="14"/>
        </w:numPr>
        <w:spacing w:after="0" w:line="240" w:lineRule="auto"/>
        <w:ind w:left="0" w:firstLine="567"/>
        <w:jc w:val="both"/>
        <w:rPr>
          <w:rFonts w:eastAsia="Times New Roman" w:cs="Times New Roman"/>
          <w:b/>
          <w:szCs w:val="28"/>
          <w:lang w:val="uk-UA" w:eastAsia="ru-RU"/>
        </w:rPr>
      </w:pPr>
      <w:r w:rsidRPr="00255FD0">
        <w:rPr>
          <w:rFonts w:eastAsia="Times New Roman" w:cs="Times New Roman"/>
          <w:szCs w:val="28"/>
          <w:lang w:val="uk-UA" w:eastAsia="ru-RU"/>
        </w:rPr>
        <w:t>Додаткова заробітна плата – це винагорода за роботу понад встановленої норми, за трудові успіхи і за особливі умови праці. Вона включає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rsidR="00452CEF" w:rsidRDefault="00452CEF" w:rsidP="00452CEF">
      <w:pPr>
        <w:pStyle w:val="a3"/>
        <w:numPr>
          <w:ilvl w:val="1"/>
          <w:numId w:val="14"/>
        </w:numPr>
        <w:spacing w:after="0" w:line="240" w:lineRule="auto"/>
        <w:ind w:left="0" w:firstLine="567"/>
        <w:jc w:val="both"/>
        <w:rPr>
          <w:rFonts w:eastAsia="Times New Roman" w:cs="Times New Roman"/>
          <w:b/>
          <w:szCs w:val="28"/>
          <w:lang w:val="uk-UA" w:eastAsia="ru-RU"/>
        </w:rPr>
      </w:pPr>
      <w:r>
        <w:rPr>
          <w:rFonts w:eastAsia="Times New Roman" w:cs="Times New Roman"/>
          <w:szCs w:val="28"/>
          <w:lang w:val="uk-UA" w:eastAsia="ru-RU"/>
        </w:rPr>
        <w:t>Преміювання працівників військової частини здійснюється згідно «Положення про преміювання» (Додаток№ ___ до колективного договору).</w:t>
      </w:r>
    </w:p>
    <w:p w:rsidR="00452CEF" w:rsidRPr="0075688F" w:rsidRDefault="00452CEF" w:rsidP="00452CEF">
      <w:pPr>
        <w:pStyle w:val="a3"/>
        <w:spacing w:after="0" w:line="240" w:lineRule="auto"/>
        <w:ind w:left="2239"/>
        <w:jc w:val="both"/>
        <w:rPr>
          <w:rFonts w:eastAsia="Times New Roman" w:cs="Times New Roman"/>
          <w:szCs w:val="28"/>
          <w:lang w:val="uk-UA" w:eastAsia="ru-RU"/>
        </w:rPr>
      </w:pPr>
    </w:p>
    <w:p w:rsidR="00452CEF" w:rsidRDefault="00452CEF" w:rsidP="00452CEF">
      <w:pPr>
        <w:spacing w:after="0" w:line="240" w:lineRule="auto"/>
        <w:jc w:val="center"/>
        <w:rPr>
          <w:rFonts w:eastAsia="Times New Roman" w:cs="Times New Roman"/>
          <w:b/>
          <w:szCs w:val="28"/>
          <w:lang w:val="uk-UA" w:eastAsia="ru-RU"/>
        </w:rPr>
      </w:pPr>
    </w:p>
    <w:p w:rsidR="00452CEF" w:rsidRDefault="00452CEF" w:rsidP="00452CEF">
      <w:pPr>
        <w:spacing w:after="0" w:line="240" w:lineRule="auto"/>
        <w:jc w:val="center"/>
        <w:rPr>
          <w:rFonts w:eastAsia="Times New Roman" w:cs="Times New Roman"/>
          <w:b/>
          <w:szCs w:val="28"/>
          <w:lang w:val="uk-UA" w:eastAsia="ru-RU"/>
        </w:rPr>
      </w:pPr>
    </w:p>
    <w:p w:rsidR="00452CEF" w:rsidRDefault="00452CEF" w:rsidP="00452CEF">
      <w:pPr>
        <w:spacing w:after="0" w:line="240" w:lineRule="auto"/>
        <w:jc w:val="center"/>
        <w:rPr>
          <w:rFonts w:eastAsia="Times New Roman" w:cs="Times New Roman"/>
          <w:b/>
          <w:szCs w:val="28"/>
          <w:lang w:val="uk-UA" w:eastAsia="ru-RU"/>
        </w:rPr>
      </w:pPr>
    </w:p>
    <w:p w:rsidR="00452CEF" w:rsidRPr="00033F1B" w:rsidRDefault="00452CEF" w:rsidP="00452CEF">
      <w:pPr>
        <w:spacing w:after="0" w:line="240" w:lineRule="auto"/>
        <w:jc w:val="center"/>
        <w:rPr>
          <w:rFonts w:eastAsia="Times New Roman" w:cs="Times New Roman"/>
          <w:b/>
          <w:szCs w:val="28"/>
          <w:lang w:val="uk-UA" w:eastAsia="ru-RU"/>
        </w:rPr>
      </w:pPr>
      <w:r w:rsidRPr="00033F1B">
        <w:rPr>
          <w:rFonts w:eastAsia="Times New Roman" w:cs="Times New Roman"/>
          <w:b/>
          <w:szCs w:val="28"/>
          <w:lang w:val="uk-UA" w:eastAsia="ru-RU"/>
        </w:rPr>
        <w:t>2. Порядок о</w:t>
      </w:r>
      <w:r>
        <w:rPr>
          <w:rFonts w:eastAsia="Times New Roman" w:cs="Times New Roman"/>
          <w:b/>
          <w:szCs w:val="28"/>
          <w:lang w:val="uk-UA" w:eastAsia="ru-RU"/>
        </w:rPr>
        <w:t>плата праці</w:t>
      </w:r>
    </w:p>
    <w:p w:rsidR="00452CEF" w:rsidRPr="00033F1B"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2.1.</w:t>
      </w:r>
      <w:r w:rsidRPr="00033F1B">
        <w:rPr>
          <w:rFonts w:eastAsia="Times New Roman" w:cs="Times New Roman"/>
          <w:szCs w:val="28"/>
          <w:lang w:val="uk-UA" w:eastAsia="ru-RU"/>
        </w:rPr>
        <w:t xml:space="preserve"> Оплата праці здійснюється у вигляді нарахування й виплати працівникам військової частини заробітної плати та інших додаткових виплат, передбачених чинним законодавством України і цим Положенням.</w:t>
      </w:r>
    </w:p>
    <w:p w:rsidR="00452CEF" w:rsidRPr="00033F1B" w:rsidRDefault="00452CEF" w:rsidP="00452CEF">
      <w:pPr>
        <w:spacing w:after="0" w:line="240" w:lineRule="auto"/>
        <w:ind w:firstLine="567"/>
        <w:jc w:val="both"/>
        <w:rPr>
          <w:shd w:val="clear" w:color="auto" w:fill="FFFFFF"/>
          <w:lang w:val="uk-UA"/>
        </w:rPr>
      </w:pPr>
      <w:r w:rsidRPr="00C21526">
        <w:rPr>
          <w:rFonts w:eastAsia="Times New Roman" w:cs="Times New Roman"/>
          <w:b/>
          <w:szCs w:val="28"/>
          <w:lang w:val="uk-UA" w:eastAsia="ru-RU"/>
        </w:rPr>
        <w:t>2.2.</w:t>
      </w:r>
      <w:r w:rsidRPr="00033F1B">
        <w:rPr>
          <w:rFonts w:eastAsia="Times New Roman" w:cs="Times New Roman"/>
          <w:szCs w:val="28"/>
          <w:lang w:val="uk-UA" w:eastAsia="ru-RU"/>
        </w:rPr>
        <w:t xml:space="preserve"> </w:t>
      </w:r>
      <w:r w:rsidRPr="00033F1B">
        <w:rPr>
          <w:shd w:val="clear" w:color="auto" w:fill="FFFFFF"/>
          <w:lang w:val="uk-UA"/>
        </w:rPr>
        <w:t xml:space="preserve">Розмір заробітної плати залежить від складності та умов виконуваної роботи, </w:t>
      </w:r>
      <w:proofErr w:type="spellStart"/>
      <w:r w:rsidRPr="00033F1B">
        <w:rPr>
          <w:shd w:val="clear" w:color="auto" w:fill="FFFFFF"/>
          <w:lang w:val="uk-UA"/>
        </w:rPr>
        <w:t>професійно</w:t>
      </w:r>
      <w:proofErr w:type="spellEnd"/>
      <w:r w:rsidRPr="00033F1B">
        <w:rPr>
          <w:shd w:val="clear" w:color="auto" w:fill="FFFFFF"/>
          <w:lang w:val="uk-UA"/>
        </w:rPr>
        <w:t>-ділових якостей працівника, результатів його праці та результатів діяльності військової частини за звітний період (місяць) (ч.2 ст. 94. КЗпП України).</w:t>
      </w:r>
    </w:p>
    <w:p w:rsidR="00452CEF" w:rsidRPr="00033F1B" w:rsidRDefault="00452CEF" w:rsidP="00452CEF">
      <w:pPr>
        <w:spacing w:after="0" w:line="240" w:lineRule="auto"/>
        <w:ind w:firstLine="567"/>
        <w:jc w:val="both"/>
        <w:rPr>
          <w:shd w:val="clear" w:color="auto" w:fill="FFFFFF"/>
          <w:lang w:val="uk-UA"/>
        </w:rPr>
      </w:pPr>
      <w:r w:rsidRPr="00C21526">
        <w:rPr>
          <w:b/>
          <w:shd w:val="clear" w:color="auto" w:fill="FFFFFF"/>
          <w:lang w:val="uk-UA"/>
        </w:rPr>
        <w:t>2.3.</w:t>
      </w:r>
      <w:r w:rsidRPr="00033F1B">
        <w:rPr>
          <w:shd w:val="clear" w:color="auto" w:fill="FFFFFF"/>
          <w:lang w:val="uk-UA"/>
        </w:rPr>
        <w:t xml:space="preserve"> Заробітна плата встановлюється з такого розрахунку, що вона не може бути нижче за встановлений державою мінімальний розмір (ч.1 ст. 95. КЗпП України, Закон України № 1774) при виконаній працівником місячній, погодинній нормі паці (виконаному обсязі роботи). </w:t>
      </w:r>
    </w:p>
    <w:p w:rsidR="00452CEF" w:rsidRPr="00033F1B" w:rsidRDefault="00452CEF" w:rsidP="00452CEF">
      <w:pPr>
        <w:spacing w:after="0" w:line="240" w:lineRule="auto"/>
        <w:ind w:firstLine="567"/>
        <w:jc w:val="both"/>
        <w:rPr>
          <w:shd w:val="clear" w:color="auto" w:fill="FFFFFF"/>
          <w:lang w:val="uk-UA"/>
        </w:rPr>
      </w:pPr>
      <w:r w:rsidRPr="00C21526">
        <w:rPr>
          <w:b/>
          <w:shd w:val="clear" w:color="auto" w:fill="FFFFFF"/>
          <w:lang w:val="uk-UA"/>
        </w:rPr>
        <w:t>2.4.</w:t>
      </w:r>
      <w:r w:rsidRPr="00033F1B">
        <w:rPr>
          <w:shd w:val="clear" w:color="auto" w:fill="FFFFFF"/>
          <w:lang w:val="uk-UA"/>
        </w:rPr>
        <w:t xml:space="preserve"> Заробітна плата працівників складається з посадового окладу і інших заохочувальних та компенсаційних виплат, а саме:</w:t>
      </w:r>
    </w:p>
    <w:p w:rsidR="00452CEF" w:rsidRPr="00033F1B" w:rsidRDefault="00452CEF" w:rsidP="00452CEF">
      <w:pPr>
        <w:spacing w:after="0" w:line="240" w:lineRule="auto"/>
        <w:ind w:firstLine="709"/>
        <w:jc w:val="both"/>
        <w:rPr>
          <w:shd w:val="clear" w:color="auto" w:fill="FFFFFF"/>
          <w:lang w:val="uk-UA"/>
        </w:rPr>
      </w:pPr>
      <w:r w:rsidRPr="00033F1B">
        <w:rPr>
          <w:shd w:val="clear" w:color="auto" w:fill="FFFFFF"/>
          <w:lang w:val="uk-UA"/>
        </w:rPr>
        <w:t>- посадовий оклад встановлюється працівникам відповідно до затвердженого штатного розпису і штату, що діє у звітному періоді;</w:t>
      </w:r>
    </w:p>
    <w:p w:rsidR="00452CEF" w:rsidRPr="00033F1B" w:rsidRDefault="00452CEF" w:rsidP="00452CEF">
      <w:pPr>
        <w:spacing w:after="0" w:line="240" w:lineRule="auto"/>
        <w:ind w:firstLine="709"/>
        <w:jc w:val="both"/>
        <w:rPr>
          <w:shd w:val="clear" w:color="auto" w:fill="FFFFFF"/>
          <w:lang w:val="uk-UA"/>
        </w:rPr>
      </w:pPr>
      <w:r w:rsidRPr="00033F1B">
        <w:rPr>
          <w:shd w:val="clear" w:color="auto" w:fill="FFFFFF"/>
          <w:lang w:val="uk-UA"/>
        </w:rPr>
        <w:t>-  доплати та надбавки, заохочувальні та компенсаційні виплати працівникам виплачуються відповідно до чинного законодавства (Додаток № ___ до колективного договору).</w:t>
      </w:r>
    </w:p>
    <w:p w:rsidR="00452CEF" w:rsidRPr="00033F1B" w:rsidRDefault="00452CEF" w:rsidP="00452CEF">
      <w:pPr>
        <w:spacing w:after="0" w:line="240" w:lineRule="auto"/>
        <w:ind w:firstLine="567"/>
        <w:jc w:val="both"/>
        <w:rPr>
          <w:shd w:val="clear" w:color="auto" w:fill="FFFFFF"/>
          <w:lang w:val="uk-UA"/>
        </w:rPr>
      </w:pPr>
      <w:r w:rsidRPr="00C21526">
        <w:rPr>
          <w:b/>
          <w:shd w:val="clear" w:color="auto" w:fill="FFFFFF"/>
          <w:lang w:val="uk-UA"/>
        </w:rPr>
        <w:t>2.5.</w:t>
      </w:r>
      <w:r w:rsidRPr="00033F1B">
        <w:rPr>
          <w:shd w:val="clear" w:color="auto" w:fill="FFFFFF"/>
          <w:lang w:val="uk-UA"/>
        </w:rPr>
        <w:t xml:space="preserve"> Працівники, що працюють у військові частині за сумісництвом, одержують заробітну плату виключно за фактично виконану роботу (ст.</w:t>
      </w:r>
      <w:r w:rsidRPr="00033F1B">
        <w:rPr>
          <w:b/>
          <w:bCs/>
          <w:shd w:val="clear" w:color="auto" w:fill="FFFFFF"/>
        </w:rPr>
        <w:t xml:space="preserve"> </w:t>
      </w:r>
      <w:r w:rsidRPr="00033F1B">
        <w:rPr>
          <w:rStyle w:val="rvts9"/>
          <w:bCs/>
          <w:shd w:val="clear" w:color="auto" w:fill="FFFFFF"/>
        </w:rPr>
        <w:t>102</w:t>
      </w:r>
      <w:r w:rsidRPr="00033F1B">
        <w:rPr>
          <w:shd w:val="clear" w:color="auto" w:fill="FFFFFF"/>
          <w:vertAlign w:val="superscript"/>
          <w:lang w:val="uk-UA"/>
        </w:rPr>
        <w:t xml:space="preserve">1 </w:t>
      </w:r>
      <w:r w:rsidRPr="00033F1B">
        <w:rPr>
          <w:shd w:val="clear" w:color="auto" w:fill="FFFFFF"/>
          <w:lang w:val="uk-UA"/>
        </w:rPr>
        <w:t>КЗпП України).</w:t>
      </w:r>
    </w:p>
    <w:p w:rsidR="00452CEF" w:rsidRPr="00033F1B" w:rsidRDefault="00452CEF" w:rsidP="00452CEF">
      <w:pPr>
        <w:spacing w:after="0" w:line="240" w:lineRule="auto"/>
        <w:ind w:firstLine="709"/>
        <w:jc w:val="both"/>
        <w:rPr>
          <w:shd w:val="clear" w:color="auto" w:fill="FFFFFF"/>
          <w:lang w:val="uk-UA"/>
        </w:rPr>
      </w:pPr>
      <w:r w:rsidRPr="00033F1B">
        <w:rPr>
          <w:shd w:val="clear" w:color="auto" w:fill="FFFFFF"/>
          <w:lang w:val="uk-UA"/>
        </w:rPr>
        <w:t>Робота за сумісництвом не обмежує права працівника на виплати надбавок, доплат, премій тощо, крім випадків, коли такі обмеження визначені нормативно-правовими актами.</w:t>
      </w:r>
    </w:p>
    <w:p w:rsidR="00452CEF" w:rsidRPr="00033F1B" w:rsidRDefault="00452CEF" w:rsidP="00452CEF">
      <w:pPr>
        <w:spacing w:after="0" w:line="240" w:lineRule="auto"/>
        <w:ind w:firstLine="567"/>
        <w:jc w:val="both"/>
        <w:rPr>
          <w:shd w:val="clear" w:color="auto" w:fill="FFFFFF"/>
          <w:lang w:val="uk-UA"/>
        </w:rPr>
      </w:pPr>
      <w:r w:rsidRPr="00C21526">
        <w:rPr>
          <w:b/>
          <w:color w:val="333333"/>
          <w:shd w:val="clear" w:color="auto" w:fill="FFFFFF"/>
          <w:lang w:val="uk-UA"/>
        </w:rPr>
        <w:t>2.6</w:t>
      </w:r>
      <w:r w:rsidRPr="00C21526">
        <w:rPr>
          <w:b/>
          <w:shd w:val="clear" w:color="auto" w:fill="FFFFFF"/>
          <w:lang w:val="uk-UA"/>
        </w:rPr>
        <w:t>.</w:t>
      </w:r>
      <w:r w:rsidRPr="00033F1B">
        <w:rPr>
          <w:shd w:val="clear" w:color="auto" w:fill="FFFFFF"/>
          <w:lang w:val="uk-UA"/>
        </w:rPr>
        <w:t xml:space="preserve"> </w:t>
      </w:r>
      <w:bookmarkStart w:id="27" w:name="w2_22"/>
      <w:r w:rsidRPr="00033F1B">
        <w:rPr>
          <w:lang w:val="uk-UA"/>
        </w:rPr>
        <w:fldChar w:fldCharType="begin"/>
      </w:r>
      <w:r w:rsidRPr="00033F1B">
        <w:rPr>
          <w:lang w:val="uk-UA"/>
        </w:rPr>
        <w:instrText xml:space="preserve"> HYPERLINK "https://zakon.rada.gov.ua/laws/show/322-08?find=1&amp;text=%D0%BE%D0%BF%D0%BB%D0%B0%D1%82%D0%B0+%D0%BF%D1%80%D0%B0%D1%86%D1%96" \l "w2_23" </w:instrText>
      </w:r>
      <w:r w:rsidRPr="00033F1B">
        <w:rPr>
          <w:lang w:val="uk-UA"/>
        </w:rPr>
        <w:fldChar w:fldCharType="separate"/>
      </w:r>
      <w:r w:rsidRPr="00033F1B">
        <w:rPr>
          <w:u w:val="single"/>
          <w:lang w:val="uk-UA"/>
        </w:rPr>
        <w:t>Праці</w:t>
      </w:r>
      <w:r w:rsidRPr="00033F1B">
        <w:rPr>
          <w:lang w:val="uk-UA"/>
        </w:rPr>
        <w:fldChar w:fldCharType="end"/>
      </w:r>
      <w:bookmarkEnd w:id="27"/>
      <w:r w:rsidRPr="00033F1B">
        <w:rPr>
          <w:shd w:val="clear" w:color="auto" w:fill="FFFFFF"/>
          <w:lang w:val="uk-UA"/>
        </w:rPr>
        <w:t>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w:t>
      </w:r>
      <w:bookmarkStart w:id="28" w:name="w2_23"/>
      <w:r w:rsidRPr="00033F1B">
        <w:rPr>
          <w:lang w:val="uk-UA"/>
        </w:rPr>
        <w:fldChar w:fldCharType="begin"/>
      </w:r>
      <w:r w:rsidRPr="00033F1B">
        <w:rPr>
          <w:lang w:val="uk-UA"/>
        </w:rPr>
        <w:instrText xml:space="preserve"> HYPERLINK "https://zakon.rada.gov.ua/laws/show/322-08?find=1&amp;text=%D0%BE%D0%BF%D0%BB%D0%B0%D1%82%D0%B0+%D0%BF%D1%80%D0%B0%D1%86%D1%96" \l "w2_24" </w:instrText>
      </w:r>
      <w:r w:rsidRPr="00033F1B">
        <w:rPr>
          <w:lang w:val="uk-UA"/>
        </w:rPr>
        <w:fldChar w:fldCharType="separate"/>
      </w:r>
      <w:r w:rsidRPr="00033F1B">
        <w:rPr>
          <w:u w:val="single"/>
          <w:lang w:val="uk-UA"/>
        </w:rPr>
        <w:t>праці</w:t>
      </w:r>
      <w:r w:rsidRPr="00033F1B">
        <w:rPr>
          <w:lang w:val="uk-UA"/>
        </w:rPr>
        <w:fldChar w:fldCharType="end"/>
      </w:r>
      <w:bookmarkEnd w:id="28"/>
      <w:r w:rsidRPr="00033F1B">
        <w:rPr>
          <w:lang w:val="uk-UA"/>
        </w:rPr>
        <w:t xml:space="preserve">вника без звільнення </w:t>
      </w:r>
      <w:r>
        <w:rPr>
          <w:lang w:val="uk-UA"/>
        </w:rPr>
        <w:t>від своєї основної роботи, прово</w:t>
      </w:r>
      <w:r w:rsidRPr="00033F1B">
        <w:rPr>
          <w:lang w:val="uk-UA"/>
        </w:rPr>
        <w:t>диться д</w:t>
      </w:r>
      <w:bookmarkStart w:id="29" w:name="w1_14"/>
      <w:r w:rsidRPr="00033F1B">
        <w:rPr>
          <w:lang w:val="uk-UA"/>
        </w:rPr>
        <w:fldChar w:fldCharType="begin"/>
      </w:r>
      <w:r w:rsidRPr="00033F1B">
        <w:rPr>
          <w:lang w:val="uk-UA"/>
        </w:rPr>
        <w:instrText xml:space="preserve"> HYPERLINK "https://zakon.rada.gov.ua/laws/show/322-08?find=1&amp;text=%D0%BE%D0%BF%D0%BB%D0%B0%D1%82%D0%B0+%D0%BF%D1%80%D0%B0%D1%86%D1%96" \l "w1_15" </w:instrText>
      </w:r>
      <w:r w:rsidRPr="00033F1B">
        <w:rPr>
          <w:lang w:val="uk-UA"/>
        </w:rPr>
        <w:fldChar w:fldCharType="separate"/>
      </w:r>
      <w:r w:rsidRPr="00033F1B">
        <w:rPr>
          <w:u w:val="single"/>
          <w:lang w:val="uk-UA"/>
        </w:rPr>
        <w:t>оплата</w:t>
      </w:r>
      <w:r w:rsidRPr="00033F1B">
        <w:rPr>
          <w:lang w:val="uk-UA"/>
        </w:rPr>
        <w:fldChar w:fldCharType="end"/>
      </w:r>
      <w:bookmarkEnd w:id="29"/>
      <w:r w:rsidRPr="00033F1B">
        <w:rPr>
          <w:lang w:val="uk-UA"/>
        </w:rPr>
        <w:t> за суміщення професій (посад) або виконання обов'язків тимчасово відсутнього </w:t>
      </w:r>
      <w:bookmarkStart w:id="30" w:name="w2_24"/>
      <w:r w:rsidRPr="00033F1B">
        <w:rPr>
          <w:lang w:val="uk-UA"/>
        </w:rPr>
        <w:fldChar w:fldCharType="begin"/>
      </w:r>
      <w:r w:rsidRPr="00033F1B">
        <w:rPr>
          <w:lang w:val="uk-UA"/>
        </w:rPr>
        <w:instrText xml:space="preserve"> HYPERLINK "https://zakon.rada.gov.ua/laws/show/322-08?find=1&amp;text=%D0%BE%D0%BF%D0%BB%D0%B0%D1%82%D0%B0+%D0%BF%D1%80%D0%B0%D1%86%D1%96" \l "w2_25" </w:instrText>
      </w:r>
      <w:r w:rsidRPr="00033F1B">
        <w:rPr>
          <w:lang w:val="uk-UA"/>
        </w:rPr>
        <w:fldChar w:fldCharType="separate"/>
      </w:r>
      <w:r w:rsidRPr="00033F1B">
        <w:rPr>
          <w:u w:val="single"/>
          <w:lang w:val="uk-UA"/>
        </w:rPr>
        <w:t>праці</w:t>
      </w:r>
      <w:r w:rsidRPr="00033F1B">
        <w:rPr>
          <w:lang w:val="uk-UA"/>
        </w:rPr>
        <w:fldChar w:fldCharType="end"/>
      </w:r>
      <w:bookmarkEnd w:id="30"/>
      <w:r w:rsidRPr="00033F1B">
        <w:rPr>
          <w:shd w:val="clear" w:color="auto" w:fill="FFFFFF"/>
          <w:lang w:val="uk-UA"/>
        </w:rPr>
        <w:t>вника (ч.1 ст.</w:t>
      </w:r>
      <w:r w:rsidRPr="00033F1B">
        <w:rPr>
          <w:b/>
          <w:bCs/>
          <w:shd w:val="clear" w:color="auto" w:fill="FFFFFF"/>
          <w:lang w:val="uk-UA"/>
        </w:rPr>
        <w:t xml:space="preserve"> </w:t>
      </w:r>
      <w:r w:rsidRPr="00033F1B">
        <w:rPr>
          <w:rStyle w:val="rvts9"/>
          <w:bCs/>
          <w:shd w:val="clear" w:color="auto" w:fill="FFFFFF"/>
          <w:lang w:val="uk-UA"/>
        </w:rPr>
        <w:t xml:space="preserve">105 </w:t>
      </w:r>
      <w:r w:rsidRPr="00033F1B">
        <w:rPr>
          <w:shd w:val="clear" w:color="auto" w:fill="FFFFFF"/>
          <w:vertAlign w:val="superscript"/>
          <w:lang w:val="uk-UA"/>
        </w:rPr>
        <w:t xml:space="preserve"> </w:t>
      </w:r>
      <w:r w:rsidRPr="00033F1B">
        <w:rPr>
          <w:shd w:val="clear" w:color="auto" w:fill="FFFFFF"/>
          <w:lang w:val="uk-UA"/>
        </w:rPr>
        <w:t>КЗпП України).</w:t>
      </w:r>
    </w:p>
    <w:p w:rsidR="00452CEF" w:rsidRPr="00033F1B" w:rsidRDefault="00452CEF" w:rsidP="00452CEF">
      <w:pPr>
        <w:spacing w:after="0" w:line="240" w:lineRule="auto"/>
        <w:ind w:firstLine="567"/>
        <w:jc w:val="both"/>
        <w:rPr>
          <w:shd w:val="clear" w:color="auto" w:fill="FFFFFF"/>
          <w:lang w:val="uk-UA"/>
        </w:rPr>
      </w:pPr>
      <w:r w:rsidRPr="00C21526">
        <w:rPr>
          <w:b/>
          <w:shd w:val="clear" w:color="auto" w:fill="FFFFFF"/>
          <w:lang w:val="uk-UA"/>
        </w:rPr>
        <w:t>2.7.</w:t>
      </w:r>
      <w:r w:rsidRPr="00033F1B">
        <w:rPr>
          <w:shd w:val="clear" w:color="auto" w:fill="FFFFFF"/>
          <w:lang w:val="uk-UA"/>
        </w:rPr>
        <w:t xml:space="preserve"> Заробітна плата виплачується працівникам військової частини регулярно в робочі дні у встановлені строки, але не більше двох разів на місяць через проміжок часу, що не перевищує шістнадцяти календарних днів. (ч.1 ст.</w:t>
      </w:r>
      <w:r w:rsidRPr="00033F1B">
        <w:rPr>
          <w:b/>
          <w:bCs/>
          <w:shd w:val="clear" w:color="auto" w:fill="FFFFFF"/>
          <w:lang w:val="uk-UA"/>
        </w:rPr>
        <w:t xml:space="preserve"> </w:t>
      </w:r>
      <w:r w:rsidRPr="00033F1B">
        <w:rPr>
          <w:rStyle w:val="rvts9"/>
          <w:bCs/>
          <w:shd w:val="clear" w:color="auto" w:fill="FFFFFF"/>
          <w:lang w:val="uk-UA"/>
        </w:rPr>
        <w:t xml:space="preserve">115 </w:t>
      </w:r>
      <w:r w:rsidRPr="00033F1B">
        <w:rPr>
          <w:shd w:val="clear" w:color="auto" w:fill="FFFFFF"/>
          <w:vertAlign w:val="superscript"/>
          <w:lang w:val="uk-UA"/>
        </w:rPr>
        <w:t xml:space="preserve"> </w:t>
      </w:r>
      <w:r w:rsidRPr="00033F1B">
        <w:rPr>
          <w:shd w:val="clear" w:color="auto" w:fill="FFFFFF"/>
          <w:lang w:val="uk-UA"/>
        </w:rPr>
        <w:t>КЗпП України)</w:t>
      </w:r>
    </w:p>
    <w:p w:rsidR="00452CEF" w:rsidRPr="00033F1B" w:rsidRDefault="00452CEF" w:rsidP="00452CEF">
      <w:pPr>
        <w:spacing w:after="0" w:line="240" w:lineRule="auto"/>
        <w:ind w:firstLine="567"/>
        <w:jc w:val="both"/>
        <w:rPr>
          <w:shd w:val="clear" w:color="auto" w:fill="FFFFFF"/>
          <w:lang w:val="uk-UA"/>
        </w:rPr>
      </w:pPr>
      <w:r w:rsidRPr="00C21526">
        <w:rPr>
          <w:b/>
          <w:shd w:val="clear" w:color="auto" w:fill="FFFFFF"/>
          <w:lang w:val="uk-UA"/>
        </w:rPr>
        <w:t>2.8.</w:t>
      </w:r>
      <w:r w:rsidRPr="00033F1B">
        <w:rPr>
          <w:shd w:val="clear" w:color="auto" w:fill="FFFFFF"/>
          <w:lang w:val="uk-UA"/>
        </w:rPr>
        <w:t xml:space="preserve"> У разі коли день виплати заробітної плати збігається з вихідним, святковим або неробочим днем, заробітна плата виплачується напередодні. (ч.2 ст.</w:t>
      </w:r>
      <w:r w:rsidRPr="00033F1B">
        <w:rPr>
          <w:b/>
          <w:bCs/>
          <w:shd w:val="clear" w:color="auto" w:fill="FFFFFF"/>
          <w:lang w:val="uk-UA"/>
        </w:rPr>
        <w:t xml:space="preserve"> </w:t>
      </w:r>
      <w:r w:rsidRPr="00033F1B">
        <w:rPr>
          <w:rStyle w:val="rvts9"/>
          <w:bCs/>
          <w:shd w:val="clear" w:color="auto" w:fill="FFFFFF"/>
          <w:lang w:val="uk-UA"/>
        </w:rPr>
        <w:t xml:space="preserve">115 </w:t>
      </w:r>
      <w:r w:rsidRPr="00033F1B">
        <w:rPr>
          <w:shd w:val="clear" w:color="auto" w:fill="FFFFFF"/>
          <w:vertAlign w:val="superscript"/>
          <w:lang w:val="uk-UA"/>
        </w:rPr>
        <w:t xml:space="preserve"> </w:t>
      </w:r>
      <w:r w:rsidRPr="00033F1B">
        <w:rPr>
          <w:shd w:val="clear" w:color="auto" w:fill="FFFFFF"/>
          <w:lang w:val="uk-UA"/>
        </w:rPr>
        <w:t>КЗпП України).</w:t>
      </w:r>
    </w:p>
    <w:p w:rsidR="00452CEF" w:rsidRPr="00033F1B" w:rsidRDefault="00452CEF" w:rsidP="00452CEF">
      <w:pPr>
        <w:spacing w:after="0" w:line="240" w:lineRule="auto"/>
        <w:ind w:firstLine="567"/>
        <w:jc w:val="both"/>
        <w:rPr>
          <w:shd w:val="clear" w:color="auto" w:fill="FFFFFF"/>
          <w:lang w:val="uk-UA"/>
        </w:rPr>
      </w:pPr>
      <w:r w:rsidRPr="00C21526">
        <w:rPr>
          <w:b/>
          <w:shd w:val="clear" w:color="auto" w:fill="FFFFFF"/>
          <w:lang w:val="uk-UA"/>
        </w:rPr>
        <w:t>2.9.</w:t>
      </w:r>
      <w:r w:rsidRPr="00033F1B">
        <w:rPr>
          <w:shd w:val="clear" w:color="auto" w:fill="FFFFFF"/>
          <w:lang w:val="uk-UA"/>
        </w:rPr>
        <w:t xml:space="preserve"> Заробітна плата працівникам військової частини за весь час щорічної відпустки виплачується не пізніше ніж за три дні до початку відпустки. (ч.4 ст.</w:t>
      </w:r>
      <w:r w:rsidRPr="00033F1B">
        <w:rPr>
          <w:b/>
          <w:bCs/>
          <w:shd w:val="clear" w:color="auto" w:fill="FFFFFF"/>
          <w:lang w:val="uk-UA"/>
        </w:rPr>
        <w:t xml:space="preserve"> </w:t>
      </w:r>
      <w:r w:rsidRPr="00033F1B">
        <w:rPr>
          <w:rStyle w:val="rvts9"/>
          <w:bCs/>
          <w:shd w:val="clear" w:color="auto" w:fill="FFFFFF"/>
          <w:lang w:val="uk-UA"/>
        </w:rPr>
        <w:t xml:space="preserve">115 </w:t>
      </w:r>
      <w:r w:rsidRPr="00033F1B">
        <w:rPr>
          <w:shd w:val="clear" w:color="auto" w:fill="FFFFFF"/>
          <w:vertAlign w:val="superscript"/>
          <w:lang w:val="uk-UA"/>
        </w:rPr>
        <w:t xml:space="preserve"> </w:t>
      </w:r>
      <w:r w:rsidRPr="00033F1B">
        <w:rPr>
          <w:shd w:val="clear" w:color="auto" w:fill="FFFFFF"/>
          <w:lang w:val="uk-UA"/>
        </w:rPr>
        <w:t>КЗпП України).</w:t>
      </w:r>
    </w:p>
    <w:p w:rsidR="00452CEF" w:rsidRPr="00033F1B" w:rsidRDefault="00452CEF" w:rsidP="00452CEF">
      <w:pPr>
        <w:spacing w:after="0" w:line="240" w:lineRule="auto"/>
        <w:ind w:firstLine="567"/>
        <w:jc w:val="both"/>
        <w:rPr>
          <w:shd w:val="clear" w:color="auto" w:fill="FFFFFF"/>
          <w:lang w:val="uk-UA"/>
        </w:rPr>
      </w:pPr>
      <w:r w:rsidRPr="00C21526">
        <w:rPr>
          <w:b/>
          <w:shd w:val="clear" w:color="auto" w:fill="FFFFFF"/>
          <w:lang w:val="uk-UA"/>
        </w:rPr>
        <w:t>2.10.</w:t>
      </w:r>
      <w:r w:rsidRPr="00033F1B">
        <w:rPr>
          <w:shd w:val="clear" w:color="auto" w:fill="FFFFFF"/>
          <w:lang w:val="uk-UA"/>
        </w:rPr>
        <w:t xml:space="preserve"> Підставою для нарахування заробітної плати працівникам військової частини за підсумками роботи за місяць є:</w:t>
      </w:r>
    </w:p>
    <w:p w:rsidR="00452CEF" w:rsidRPr="00033F1B" w:rsidRDefault="00452CEF" w:rsidP="00452CEF">
      <w:pPr>
        <w:spacing w:after="0" w:line="240" w:lineRule="auto"/>
        <w:ind w:firstLine="709"/>
        <w:jc w:val="both"/>
        <w:rPr>
          <w:shd w:val="clear" w:color="auto" w:fill="FFFFFF"/>
          <w:lang w:val="uk-UA"/>
        </w:rPr>
      </w:pPr>
      <w:r w:rsidRPr="00033F1B">
        <w:rPr>
          <w:shd w:val="clear" w:color="auto" w:fill="FFFFFF"/>
          <w:lang w:val="uk-UA"/>
        </w:rPr>
        <w:t>- штатний розпис та штат військової частини;</w:t>
      </w:r>
    </w:p>
    <w:p w:rsidR="00452CEF" w:rsidRPr="00033F1B" w:rsidRDefault="00452CEF" w:rsidP="00452CEF">
      <w:pPr>
        <w:spacing w:after="0" w:line="240" w:lineRule="auto"/>
        <w:ind w:firstLine="709"/>
        <w:jc w:val="both"/>
        <w:rPr>
          <w:shd w:val="clear" w:color="auto" w:fill="FFFFFF"/>
          <w:lang w:val="uk-UA"/>
        </w:rPr>
      </w:pPr>
      <w:r w:rsidRPr="00033F1B">
        <w:rPr>
          <w:shd w:val="clear" w:color="auto" w:fill="FFFFFF"/>
          <w:lang w:val="uk-UA"/>
        </w:rPr>
        <w:t>- табель обліку робочого часу;</w:t>
      </w:r>
    </w:p>
    <w:p w:rsidR="00452CEF" w:rsidRPr="00033F1B" w:rsidRDefault="00452CEF" w:rsidP="00452CEF">
      <w:pPr>
        <w:spacing w:after="0" w:line="240" w:lineRule="auto"/>
        <w:ind w:firstLine="709"/>
        <w:jc w:val="both"/>
        <w:rPr>
          <w:shd w:val="clear" w:color="auto" w:fill="FFFFFF"/>
          <w:lang w:val="uk-UA"/>
        </w:rPr>
      </w:pPr>
      <w:r w:rsidRPr="00033F1B">
        <w:rPr>
          <w:shd w:val="clear" w:color="auto" w:fill="FFFFFF"/>
          <w:lang w:val="uk-UA"/>
        </w:rPr>
        <w:t>- наказ командира військової частини про нарахування доплат та надбавок, інших заохочувальних та компенсаційних виплат.</w:t>
      </w:r>
    </w:p>
    <w:p w:rsidR="00452CEF" w:rsidRPr="00033F1B" w:rsidRDefault="00452CEF" w:rsidP="00452CEF">
      <w:pPr>
        <w:spacing w:after="0" w:line="240" w:lineRule="auto"/>
        <w:ind w:firstLine="709"/>
        <w:jc w:val="both"/>
        <w:rPr>
          <w:rFonts w:eastAsia="Times New Roman" w:cs="Times New Roman"/>
          <w:szCs w:val="28"/>
          <w:lang w:val="uk-UA" w:eastAsia="ru-RU"/>
        </w:rPr>
      </w:pPr>
    </w:p>
    <w:p w:rsidR="00452CEF" w:rsidRPr="00255FD0" w:rsidRDefault="00452CEF" w:rsidP="00452CEF">
      <w:pPr>
        <w:spacing w:after="0" w:line="240" w:lineRule="auto"/>
        <w:jc w:val="center"/>
        <w:rPr>
          <w:rFonts w:eastAsia="Times New Roman" w:cs="Times New Roman"/>
          <w:b/>
          <w:szCs w:val="28"/>
          <w:lang w:val="uk-UA" w:eastAsia="ru-RU"/>
        </w:rPr>
      </w:pPr>
      <w:r w:rsidRPr="00255FD0">
        <w:rPr>
          <w:rFonts w:eastAsia="Times New Roman" w:cs="Times New Roman"/>
          <w:b/>
          <w:szCs w:val="28"/>
          <w:lang w:val="uk-UA" w:eastAsia="ru-RU"/>
        </w:rPr>
        <w:t>3. Матеріальна допомога</w:t>
      </w:r>
    </w:p>
    <w:p w:rsidR="00452CEF" w:rsidRPr="00255FD0"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ind w:firstLine="567"/>
        <w:jc w:val="both"/>
        <w:rPr>
          <w:rFonts w:eastAsia="Times New Roman" w:cs="Times New Roman"/>
          <w:szCs w:val="28"/>
          <w:lang w:val="uk-UA" w:eastAsia="ru-RU"/>
        </w:rPr>
      </w:pPr>
      <w:r w:rsidRPr="00C21526">
        <w:rPr>
          <w:rFonts w:eastAsia="Times New Roman" w:cs="Times New Roman"/>
          <w:b/>
          <w:szCs w:val="28"/>
          <w:lang w:val="uk-UA" w:eastAsia="ru-RU"/>
        </w:rPr>
        <w:t xml:space="preserve">3.1. </w:t>
      </w:r>
      <w:r w:rsidRPr="00255FD0">
        <w:rPr>
          <w:rFonts w:eastAsia="Times New Roman" w:cs="Times New Roman"/>
          <w:szCs w:val="28"/>
          <w:lang w:val="uk-UA" w:eastAsia="ru-RU"/>
        </w:rPr>
        <w:t>Працівникам військової частини матеріальна допомога, у тому числі на оздоровлення, виплачується у розмірі не більше ніж один посадовий оклад на рік в межах затвердженого фонду оплати праці, крім матеріальної допомоги на поховання.</w:t>
      </w: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ind w:firstLine="709"/>
        <w:jc w:val="center"/>
        <w:rPr>
          <w:rFonts w:eastAsia="Times New Roman" w:cs="Times New Roman"/>
          <w:b/>
          <w:szCs w:val="28"/>
          <w:lang w:val="uk-UA" w:eastAsia="ru-RU"/>
        </w:rPr>
      </w:pPr>
      <w:r w:rsidRPr="00033F1B">
        <w:rPr>
          <w:rFonts w:eastAsia="Times New Roman" w:cs="Times New Roman"/>
          <w:b/>
          <w:szCs w:val="28"/>
          <w:lang w:val="uk-UA" w:eastAsia="ru-RU"/>
        </w:rPr>
        <w:t>4. Відповідальність</w:t>
      </w:r>
    </w:p>
    <w:p w:rsidR="00452CEF" w:rsidRDefault="00452CEF" w:rsidP="00452CEF">
      <w:pPr>
        <w:spacing w:after="0" w:line="240" w:lineRule="auto"/>
        <w:ind w:firstLine="567"/>
        <w:rPr>
          <w:rFonts w:eastAsia="Times New Roman" w:cs="Times New Roman"/>
          <w:szCs w:val="28"/>
          <w:lang w:val="uk-UA" w:eastAsia="ru-RU"/>
        </w:rPr>
      </w:pPr>
      <w:r w:rsidRPr="00C21526">
        <w:rPr>
          <w:rFonts w:eastAsia="Times New Roman" w:cs="Times New Roman"/>
          <w:b/>
          <w:szCs w:val="28"/>
          <w:lang w:val="uk-UA" w:eastAsia="ru-RU"/>
        </w:rPr>
        <w:t>4.1.</w:t>
      </w:r>
      <w:r w:rsidRPr="00033F1B">
        <w:rPr>
          <w:rFonts w:eastAsia="Times New Roman" w:cs="Times New Roman"/>
          <w:szCs w:val="28"/>
          <w:lang w:val="uk-UA" w:eastAsia="ru-RU"/>
        </w:rPr>
        <w:t xml:space="preserve"> </w:t>
      </w:r>
      <w:r>
        <w:rPr>
          <w:rFonts w:eastAsia="Times New Roman" w:cs="Times New Roman"/>
          <w:szCs w:val="28"/>
          <w:lang w:val="uk-UA" w:eastAsia="ru-RU"/>
        </w:rPr>
        <w:t>Командир військової частини несе відповідальність за:</w:t>
      </w:r>
    </w:p>
    <w:p w:rsidR="00452CEF" w:rsidRDefault="00452CEF" w:rsidP="00452CEF">
      <w:pPr>
        <w:spacing w:after="0" w:line="240" w:lineRule="auto"/>
        <w:ind w:firstLine="709"/>
        <w:rPr>
          <w:rFonts w:eastAsia="Times New Roman" w:cs="Times New Roman"/>
          <w:szCs w:val="28"/>
          <w:lang w:val="uk-UA" w:eastAsia="ru-RU"/>
        </w:rPr>
      </w:pPr>
      <w:r>
        <w:rPr>
          <w:rFonts w:eastAsia="Times New Roman" w:cs="Times New Roman"/>
          <w:szCs w:val="28"/>
          <w:lang w:val="uk-UA" w:eastAsia="ru-RU"/>
        </w:rPr>
        <w:t>- забезпечення нарахування та виплати заробітної плати відповідно до чинного законодавству України та цього Положення;</w:t>
      </w:r>
    </w:p>
    <w:p w:rsidR="00452CEF" w:rsidRPr="00033F1B" w:rsidRDefault="00452CEF" w:rsidP="00452CEF">
      <w:pPr>
        <w:spacing w:after="0" w:line="240" w:lineRule="auto"/>
        <w:ind w:firstLine="709"/>
        <w:rPr>
          <w:rFonts w:eastAsia="Times New Roman" w:cs="Times New Roman"/>
          <w:szCs w:val="28"/>
          <w:lang w:val="uk-UA" w:eastAsia="ru-RU"/>
        </w:rPr>
      </w:pPr>
      <w:r>
        <w:rPr>
          <w:rFonts w:eastAsia="Times New Roman" w:cs="Times New Roman"/>
          <w:szCs w:val="28"/>
          <w:lang w:val="uk-UA" w:eastAsia="ru-RU"/>
        </w:rPr>
        <w:t>- своєчасне затвердження та підписання документів, що є підставою для нарахування заробітної плати (штатний розпис, штат, наказ).</w:t>
      </w: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both"/>
        <w:rPr>
          <w:rFonts w:eastAsia="Times New Roman" w:cs="Times New Roman"/>
          <w:szCs w:val="28"/>
          <w:lang w:val="uk-UA" w:eastAsia="ru-RU"/>
        </w:rPr>
      </w:pPr>
      <w:r w:rsidRPr="00325FC2">
        <w:rPr>
          <w:rFonts w:eastAsia="Times New Roman" w:cs="Times New Roman"/>
          <w:szCs w:val="28"/>
          <w:lang w:eastAsia="ru-RU"/>
        </w:rPr>
        <w:t xml:space="preserve">Старший </w:t>
      </w:r>
      <w:proofErr w:type="spellStart"/>
      <w:r w:rsidRPr="00325FC2">
        <w:rPr>
          <w:rFonts w:eastAsia="Times New Roman" w:cs="Times New Roman"/>
          <w:szCs w:val="28"/>
          <w:lang w:eastAsia="ru-RU"/>
        </w:rPr>
        <w:t>помічник</w:t>
      </w:r>
      <w:proofErr w:type="spellEnd"/>
      <w:r w:rsidRPr="00325FC2">
        <w:rPr>
          <w:rFonts w:eastAsia="Times New Roman" w:cs="Times New Roman"/>
          <w:szCs w:val="28"/>
          <w:lang w:eastAsia="ru-RU"/>
        </w:rPr>
        <w:t xml:space="preserve"> начальника штабу з </w:t>
      </w:r>
      <w:proofErr w:type="spellStart"/>
      <w:r w:rsidRPr="00325FC2">
        <w:rPr>
          <w:rFonts w:eastAsia="Times New Roman" w:cs="Times New Roman"/>
          <w:szCs w:val="28"/>
          <w:lang w:eastAsia="ru-RU"/>
        </w:rPr>
        <w:t>кадрів</w:t>
      </w:r>
      <w:proofErr w:type="spellEnd"/>
      <w:r w:rsidRPr="00325FC2">
        <w:rPr>
          <w:rFonts w:eastAsia="Times New Roman" w:cs="Times New Roman"/>
          <w:szCs w:val="28"/>
          <w:lang w:eastAsia="ru-RU"/>
        </w:rPr>
        <w:t xml:space="preserve"> і </w:t>
      </w:r>
      <w:proofErr w:type="spellStart"/>
      <w:r w:rsidRPr="00325FC2">
        <w:rPr>
          <w:rFonts w:eastAsia="Times New Roman" w:cs="Times New Roman"/>
          <w:szCs w:val="28"/>
          <w:lang w:eastAsia="ru-RU"/>
        </w:rPr>
        <w:t>стройової</w:t>
      </w:r>
      <w:proofErr w:type="spellEnd"/>
    </w:p>
    <w:p w:rsidR="00452CEF" w:rsidRDefault="00452CEF" w:rsidP="00452CEF">
      <w:pPr>
        <w:spacing w:after="0" w:line="240" w:lineRule="auto"/>
        <w:jc w:val="both"/>
        <w:rPr>
          <w:rFonts w:eastAsia="Times New Roman" w:cs="Times New Roman"/>
          <w:szCs w:val="28"/>
          <w:lang w:val="uk-UA" w:eastAsia="ru-RU"/>
        </w:rPr>
      </w:pPr>
      <w:proofErr w:type="spellStart"/>
      <w:r w:rsidRPr="00325FC2">
        <w:rPr>
          <w:rFonts w:eastAsia="Times New Roman" w:cs="Times New Roman"/>
          <w:szCs w:val="28"/>
          <w:lang w:eastAsia="ru-RU"/>
        </w:rPr>
        <w:t>частини</w:t>
      </w:r>
      <w:proofErr w:type="spellEnd"/>
      <w:r w:rsidRPr="00325FC2">
        <w:rPr>
          <w:rFonts w:eastAsia="Times New Roman" w:cs="Times New Roman"/>
          <w:szCs w:val="28"/>
          <w:lang w:eastAsia="ru-RU"/>
        </w:rPr>
        <w:t xml:space="preserve">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Default="00452CEF" w:rsidP="00452CEF">
      <w:pPr>
        <w:tabs>
          <w:tab w:val="left" w:pos="7938"/>
        </w:tabs>
        <w:spacing w:after="0" w:line="240" w:lineRule="auto"/>
        <w:jc w:val="both"/>
        <w:rPr>
          <w:rFonts w:eastAsia="Times New Roman" w:cs="Times New Roman"/>
          <w:szCs w:val="28"/>
          <w:lang w:val="uk-UA" w:eastAsia="ru-RU"/>
        </w:rPr>
      </w:pPr>
      <w:r>
        <w:rPr>
          <w:rFonts w:eastAsia="Times New Roman" w:cs="Times New Roman"/>
          <w:szCs w:val="28"/>
          <w:lang w:val="uk-UA" w:eastAsia="ru-RU"/>
        </w:rPr>
        <w:t>майстер-сержант</w:t>
      </w:r>
      <w:r w:rsidRPr="00325FC2">
        <w:rPr>
          <w:rFonts w:eastAsia="Times New Roman" w:cs="Times New Roman"/>
          <w:szCs w:val="28"/>
          <w:lang w:val="uk-UA" w:eastAsia="ru-RU"/>
        </w:rPr>
        <w:t xml:space="preserve"> </w:t>
      </w:r>
      <w:r>
        <w:rPr>
          <w:rFonts w:eastAsia="Times New Roman" w:cs="Times New Roman"/>
          <w:szCs w:val="28"/>
          <w:lang w:val="uk-UA" w:eastAsia="ru-RU"/>
        </w:rPr>
        <w:t>_____________________________________ В.ЯЩУК</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Помічник</w:t>
      </w:r>
      <w:r w:rsidRPr="00236AA2">
        <w:rPr>
          <w:rFonts w:eastAsia="Times New Roman" w:cs="Times New Roman"/>
          <w:szCs w:val="28"/>
          <w:lang w:val="uk-UA" w:eastAsia="ru-RU"/>
        </w:rPr>
        <w:t xml:space="preserve"> командира </w:t>
      </w:r>
      <w:r>
        <w:rPr>
          <w:rFonts w:eastAsia="Times New Roman" w:cs="Times New Roman"/>
          <w:szCs w:val="28"/>
          <w:lang w:val="uk-UA" w:eastAsia="ru-RU"/>
        </w:rPr>
        <w:t xml:space="preserve">військової </w:t>
      </w:r>
      <w:r w:rsidRPr="00236AA2">
        <w:rPr>
          <w:rFonts w:eastAsia="Times New Roman" w:cs="Times New Roman"/>
          <w:szCs w:val="28"/>
          <w:lang w:val="uk-UA" w:eastAsia="ru-RU"/>
        </w:rPr>
        <w:t>частини</w:t>
      </w:r>
      <w:r>
        <w:rPr>
          <w:rFonts w:eastAsia="Times New Roman" w:cs="Times New Roman"/>
          <w:szCs w:val="28"/>
          <w:lang w:val="uk-UA" w:eastAsia="ru-RU"/>
        </w:rPr>
        <w:t xml:space="preserve"> А2076 </w:t>
      </w:r>
      <w:r w:rsidRPr="00236AA2">
        <w:rPr>
          <w:rFonts w:eastAsia="Times New Roman" w:cs="Times New Roman"/>
          <w:szCs w:val="28"/>
          <w:lang w:val="uk-UA" w:eastAsia="ru-RU"/>
        </w:rPr>
        <w:t xml:space="preserve">з фінансово-економічної </w:t>
      </w:r>
    </w:p>
    <w:p w:rsidR="00452CEF"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 xml:space="preserve">роботи – начальник фінансово-економічної служби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лейтенант _______________________________________ О. РЕВУЦЬКА</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proofErr w:type="spellStart"/>
      <w:r w:rsidRPr="00236AA2">
        <w:rPr>
          <w:rFonts w:eastAsia="Times New Roman" w:cs="Times New Roman"/>
          <w:szCs w:val="28"/>
          <w:lang w:eastAsia="ru-RU"/>
        </w:rPr>
        <w:t>Помічник</w:t>
      </w:r>
      <w:proofErr w:type="spellEnd"/>
      <w:r w:rsidRPr="00236AA2">
        <w:rPr>
          <w:rFonts w:eastAsia="Times New Roman" w:cs="Times New Roman"/>
          <w:szCs w:val="28"/>
          <w:lang w:eastAsia="ru-RU"/>
        </w:rPr>
        <w:t xml:space="preserve"> командира </w:t>
      </w:r>
      <w:proofErr w:type="spellStart"/>
      <w:r w:rsidRPr="00236AA2">
        <w:rPr>
          <w:rFonts w:eastAsia="Times New Roman" w:cs="Times New Roman"/>
          <w:szCs w:val="28"/>
          <w:lang w:eastAsia="ru-RU"/>
        </w:rPr>
        <w:t>військової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частини</w:t>
      </w:r>
      <w:proofErr w:type="spellEnd"/>
      <w:r w:rsidRPr="00236AA2">
        <w:rPr>
          <w:rFonts w:eastAsia="Times New Roman" w:cs="Times New Roman"/>
          <w:szCs w:val="28"/>
          <w:lang w:eastAsia="ru-RU"/>
        </w:rPr>
        <w:t xml:space="preserve"> А</w:t>
      </w:r>
      <w:r>
        <w:rPr>
          <w:rFonts w:eastAsia="Times New Roman" w:cs="Times New Roman"/>
          <w:szCs w:val="28"/>
          <w:lang w:val="uk-UA" w:eastAsia="ru-RU"/>
        </w:rPr>
        <w:t>2076</w:t>
      </w:r>
      <w:r w:rsidRPr="00236AA2">
        <w:rPr>
          <w:rFonts w:eastAsia="Times New Roman" w:cs="Times New Roman"/>
          <w:szCs w:val="28"/>
          <w:lang w:eastAsia="ru-RU"/>
        </w:rPr>
        <w:t xml:space="preserve"> з </w:t>
      </w:r>
      <w:proofErr w:type="spellStart"/>
      <w:r w:rsidRPr="00236AA2">
        <w:rPr>
          <w:rFonts w:eastAsia="Times New Roman" w:cs="Times New Roman"/>
          <w:szCs w:val="28"/>
          <w:lang w:eastAsia="ru-RU"/>
        </w:rPr>
        <w:t>правової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роботи</w:t>
      </w:r>
      <w:proofErr w:type="spellEnd"/>
      <w:r w:rsidRPr="00236AA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лейтенант юстиції</w:t>
      </w:r>
      <w:r>
        <w:rPr>
          <w:rFonts w:eastAsia="Times New Roman" w:cs="Times New Roman"/>
          <w:szCs w:val="28"/>
          <w:lang w:val="uk-UA" w:eastAsia="ru-RU"/>
        </w:rPr>
        <w:t xml:space="preserve"> ________________________________ М.ЛЕТУШЕВ</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55168" behindDoc="0" locked="0" layoutInCell="1" allowOverlap="1" wp14:anchorId="6A0336BF" wp14:editId="1858387F">
                <wp:simplePos x="0" y="0"/>
                <wp:positionH relativeFrom="column">
                  <wp:posOffset>2923540</wp:posOffset>
                </wp:positionH>
                <wp:positionV relativeFrom="paragraph">
                  <wp:posOffset>144780</wp:posOffset>
                </wp:positionV>
                <wp:extent cx="3175000" cy="1365250"/>
                <wp:effectExtent l="0" t="0" r="25400" b="254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65250"/>
                        </a:xfrm>
                        <a:prstGeom prst="rect">
                          <a:avLst/>
                        </a:prstGeom>
                        <a:solidFill>
                          <a:srgbClr val="FFFFFF"/>
                        </a:solidFill>
                        <a:ln w="9525">
                          <a:solidFill>
                            <a:srgbClr val="FFFFFF"/>
                          </a:solidFill>
                          <a:miter lim="800000"/>
                          <a:headEnd/>
                          <a:tailEnd/>
                        </a:ln>
                      </wps:spPr>
                      <wps:txb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336BF" id="Поле 2" o:spid="_x0000_s1030" type="#_x0000_t202" style="position:absolute;left:0;text-align:left;margin-left:230.2pt;margin-top:11.4pt;width:250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" strokecolor="white">
                <v:textbo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54144" behindDoc="0" locked="0" layoutInCell="1" allowOverlap="1" wp14:anchorId="0B7C2453" wp14:editId="348A42DE">
                <wp:simplePos x="0" y="0"/>
                <wp:positionH relativeFrom="column">
                  <wp:posOffset>-208915</wp:posOffset>
                </wp:positionH>
                <wp:positionV relativeFrom="paragraph">
                  <wp:posOffset>144780</wp:posOffset>
                </wp:positionV>
                <wp:extent cx="3088640" cy="1295400"/>
                <wp:effectExtent l="0" t="0" r="1651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95400"/>
                        </a:xfrm>
                        <a:prstGeom prst="rect">
                          <a:avLst/>
                        </a:prstGeom>
                        <a:solidFill>
                          <a:srgbClr val="FFFFFF"/>
                        </a:solidFill>
                        <a:ln w="9525">
                          <a:solidFill>
                            <a:srgbClr val="FFFFFF"/>
                          </a:solidFill>
                          <a:miter lim="800000"/>
                          <a:headEnd/>
                          <a:tailEnd/>
                        </a:ln>
                      </wps:spPr>
                      <wps:txb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C2453" id="Поле 4" o:spid="_x0000_s1031" type="#_x0000_t202" style="position:absolute;left:0;text-align:left;margin-left:-16.45pt;margin-top:11.4pt;width:243.2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" strokecolor="white">
                <v:textbo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v:textbox>
              </v:shape>
            </w:pict>
          </mc:Fallback>
        </mc:AlternateContent>
      </w: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center"/>
        <w:rPr>
          <w:lang w:val="uk-UA"/>
        </w:rPr>
      </w:pPr>
    </w:p>
    <w:p w:rsidR="00452CEF" w:rsidRDefault="00452CEF" w:rsidP="00452CEF">
      <w:pPr>
        <w:spacing w:after="0" w:line="240" w:lineRule="auto"/>
        <w:jc w:val="right"/>
        <w:rPr>
          <w:lang w:val="uk-UA"/>
        </w:rPr>
      </w:pPr>
      <w:r w:rsidRPr="00452CEF">
        <w:rPr>
          <w:lang w:val="uk-UA"/>
        </w:rPr>
        <w:t xml:space="preserve">Додаток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до колективного договору між командуванням 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Pr="006E15EA" w:rsidRDefault="00452CEF" w:rsidP="00452CEF">
      <w:pPr>
        <w:rPr>
          <w:lang w:val="uk-UA"/>
        </w:rPr>
      </w:pPr>
    </w:p>
    <w:p w:rsidR="00452CEF" w:rsidRDefault="00452CEF" w:rsidP="00452CEF">
      <w:pPr>
        <w:jc w:val="center"/>
      </w:pPr>
      <w:r>
        <w:t>ПЕРЕЛІК</w:t>
      </w:r>
    </w:p>
    <w:p w:rsidR="00452CEF" w:rsidRPr="00172C28" w:rsidRDefault="00452CEF" w:rsidP="00452CEF">
      <w:pPr>
        <w:spacing w:after="0" w:line="240" w:lineRule="auto"/>
        <w:jc w:val="center"/>
        <w:rPr>
          <w:lang w:val="uk-UA"/>
        </w:rPr>
      </w:pPr>
      <w:r>
        <w:t xml:space="preserve">доплат і надбавок до </w:t>
      </w:r>
      <w:proofErr w:type="spellStart"/>
      <w:r>
        <w:t>тарифних</w:t>
      </w:r>
      <w:proofErr w:type="spellEnd"/>
      <w:r>
        <w:t xml:space="preserve"> ставок і </w:t>
      </w:r>
      <w:proofErr w:type="spellStart"/>
      <w:r>
        <w:t>посадових</w:t>
      </w:r>
      <w:proofErr w:type="spellEnd"/>
      <w:r>
        <w:t xml:space="preserve"> </w:t>
      </w:r>
      <w:proofErr w:type="spellStart"/>
      <w:r>
        <w:t>окладів</w:t>
      </w:r>
      <w:proofErr w:type="spellEnd"/>
      <w:r>
        <w:t xml:space="preserve"> </w:t>
      </w:r>
      <w:proofErr w:type="spellStart"/>
      <w:r>
        <w:t>працівників</w:t>
      </w:r>
      <w:proofErr w:type="spellEnd"/>
      <w:r>
        <w:t xml:space="preserve"> </w:t>
      </w:r>
      <w:proofErr w:type="spellStart"/>
      <w:r>
        <w:t>військової</w:t>
      </w:r>
      <w:proofErr w:type="spellEnd"/>
      <w:r>
        <w:t xml:space="preserve"> </w:t>
      </w:r>
      <w:proofErr w:type="spellStart"/>
      <w:r>
        <w:t>частини</w:t>
      </w:r>
      <w:proofErr w:type="spellEnd"/>
      <w:r>
        <w:t xml:space="preserve"> А</w:t>
      </w:r>
      <w:r>
        <w:rPr>
          <w:lang w:val="uk-UA"/>
        </w:rPr>
        <w:t xml:space="preserve">2925 </w:t>
      </w:r>
      <w:r>
        <w:t>на 202</w:t>
      </w:r>
      <w:r>
        <w:rPr>
          <w:lang w:val="uk-UA"/>
        </w:rPr>
        <w:t>3</w:t>
      </w:r>
      <w:r>
        <w:t>-202</w:t>
      </w:r>
      <w:r>
        <w:rPr>
          <w:lang w:val="uk-UA"/>
        </w:rPr>
        <w:t xml:space="preserve">5 </w:t>
      </w:r>
      <w:r>
        <w:t>р</w:t>
      </w:r>
      <w:proofErr w:type="spellStart"/>
      <w:r>
        <w:rPr>
          <w:lang w:val="uk-UA"/>
        </w:rPr>
        <w:t>ік</w:t>
      </w:r>
      <w:proofErr w:type="spellEnd"/>
    </w:p>
    <w:tbl>
      <w:tblPr>
        <w:tblStyle w:val="a8"/>
        <w:tblW w:w="9747" w:type="dxa"/>
        <w:tblLook w:val="04A0" w:firstRow="1" w:lastRow="0" w:firstColumn="1" w:lastColumn="0" w:noHBand="0" w:noVBand="1"/>
      </w:tblPr>
      <w:tblGrid>
        <w:gridCol w:w="817"/>
        <w:gridCol w:w="3969"/>
        <w:gridCol w:w="4961"/>
      </w:tblGrid>
      <w:tr w:rsidR="00452CEF" w:rsidRPr="0033386D" w:rsidTr="009E3D21">
        <w:tc>
          <w:tcPr>
            <w:tcW w:w="817" w:type="dxa"/>
            <w:vAlign w:val="center"/>
          </w:tcPr>
          <w:p w:rsidR="00452CEF" w:rsidRPr="0033386D" w:rsidRDefault="00452CEF" w:rsidP="009E3D21">
            <w:pPr>
              <w:jc w:val="center"/>
              <w:rPr>
                <w:sz w:val="24"/>
                <w:szCs w:val="24"/>
              </w:rPr>
            </w:pPr>
            <w:r w:rsidRPr="0033386D">
              <w:rPr>
                <w:sz w:val="24"/>
                <w:szCs w:val="24"/>
              </w:rPr>
              <w:t>№</w:t>
            </w:r>
          </w:p>
          <w:p w:rsidR="00452CEF" w:rsidRPr="0033386D" w:rsidRDefault="00452CEF" w:rsidP="009E3D21">
            <w:pPr>
              <w:jc w:val="center"/>
              <w:rPr>
                <w:sz w:val="24"/>
                <w:szCs w:val="24"/>
              </w:rPr>
            </w:pPr>
            <w:r w:rsidRPr="0033386D">
              <w:rPr>
                <w:sz w:val="24"/>
                <w:szCs w:val="24"/>
              </w:rPr>
              <w:t>з/п</w:t>
            </w:r>
          </w:p>
        </w:tc>
        <w:tc>
          <w:tcPr>
            <w:tcW w:w="3969" w:type="dxa"/>
            <w:vAlign w:val="center"/>
          </w:tcPr>
          <w:p w:rsidR="00452CEF" w:rsidRPr="0033386D" w:rsidRDefault="00452CEF" w:rsidP="009E3D21">
            <w:pPr>
              <w:jc w:val="center"/>
              <w:rPr>
                <w:sz w:val="24"/>
                <w:szCs w:val="24"/>
                <w:lang w:val="uk-UA"/>
              </w:rPr>
            </w:pPr>
            <w:proofErr w:type="spellStart"/>
            <w:r w:rsidRPr="0033386D">
              <w:rPr>
                <w:sz w:val="24"/>
                <w:szCs w:val="24"/>
              </w:rPr>
              <w:t>Найменування</w:t>
            </w:r>
            <w:proofErr w:type="spellEnd"/>
          </w:p>
          <w:p w:rsidR="00452CEF" w:rsidRPr="0033386D" w:rsidRDefault="00452CEF" w:rsidP="009E3D21">
            <w:pPr>
              <w:jc w:val="center"/>
              <w:rPr>
                <w:sz w:val="24"/>
                <w:szCs w:val="24"/>
                <w:lang w:val="uk-UA"/>
              </w:rPr>
            </w:pPr>
            <w:r w:rsidRPr="0033386D">
              <w:rPr>
                <w:sz w:val="24"/>
                <w:szCs w:val="24"/>
                <w:lang w:val="uk-UA"/>
              </w:rPr>
              <w:t>Доплати і надбавки</w:t>
            </w:r>
          </w:p>
        </w:tc>
        <w:tc>
          <w:tcPr>
            <w:tcW w:w="4961" w:type="dxa"/>
            <w:vAlign w:val="center"/>
          </w:tcPr>
          <w:p w:rsidR="00452CEF" w:rsidRPr="0033386D" w:rsidRDefault="00452CEF" w:rsidP="009E3D21">
            <w:pPr>
              <w:jc w:val="center"/>
              <w:rPr>
                <w:sz w:val="24"/>
                <w:szCs w:val="24"/>
              </w:rPr>
            </w:pPr>
            <w:proofErr w:type="spellStart"/>
            <w:r w:rsidRPr="0033386D">
              <w:rPr>
                <w:sz w:val="24"/>
                <w:szCs w:val="24"/>
              </w:rPr>
              <w:t>Розміри</w:t>
            </w:r>
            <w:proofErr w:type="spellEnd"/>
            <w:r w:rsidRPr="0033386D">
              <w:rPr>
                <w:sz w:val="24"/>
                <w:szCs w:val="24"/>
              </w:rPr>
              <w:t xml:space="preserve"> доплат та надбавок</w:t>
            </w:r>
          </w:p>
        </w:tc>
      </w:tr>
      <w:tr w:rsidR="00452CEF" w:rsidRPr="0033386D" w:rsidTr="009E3D21">
        <w:tc>
          <w:tcPr>
            <w:tcW w:w="817" w:type="dxa"/>
          </w:tcPr>
          <w:p w:rsidR="00452CEF" w:rsidRPr="0033386D" w:rsidRDefault="00452CEF" w:rsidP="009E3D21">
            <w:pPr>
              <w:jc w:val="center"/>
              <w:rPr>
                <w:rFonts w:cs="Times New Roman"/>
                <w:sz w:val="18"/>
                <w:szCs w:val="18"/>
                <w:lang w:val="uk-UA"/>
              </w:rPr>
            </w:pPr>
            <w:r w:rsidRPr="0033386D">
              <w:rPr>
                <w:rFonts w:cs="Times New Roman"/>
                <w:sz w:val="18"/>
                <w:szCs w:val="18"/>
                <w:lang w:val="uk-UA"/>
              </w:rPr>
              <w:t>1</w:t>
            </w:r>
          </w:p>
        </w:tc>
        <w:tc>
          <w:tcPr>
            <w:tcW w:w="3969" w:type="dxa"/>
          </w:tcPr>
          <w:p w:rsidR="00452CEF" w:rsidRPr="0033386D" w:rsidRDefault="00452CEF" w:rsidP="009E3D21">
            <w:pPr>
              <w:jc w:val="center"/>
              <w:rPr>
                <w:rFonts w:cs="Times New Roman"/>
                <w:sz w:val="18"/>
                <w:szCs w:val="18"/>
                <w:lang w:val="uk-UA"/>
              </w:rPr>
            </w:pPr>
            <w:r w:rsidRPr="0033386D">
              <w:rPr>
                <w:rFonts w:cs="Times New Roman"/>
                <w:sz w:val="18"/>
                <w:szCs w:val="18"/>
                <w:lang w:val="uk-UA"/>
              </w:rPr>
              <w:t>2</w:t>
            </w:r>
          </w:p>
        </w:tc>
        <w:tc>
          <w:tcPr>
            <w:tcW w:w="4961" w:type="dxa"/>
          </w:tcPr>
          <w:p w:rsidR="00452CEF" w:rsidRPr="0033386D" w:rsidRDefault="00452CEF" w:rsidP="009E3D21">
            <w:pPr>
              <w:jc w:val="center"/>
              <w:rPr>
                <w:rFonts w:cs="Times New Roman"/>
                <w:sz w:val="18"/>
                <w:szCs w:val="18"/>
                <w:lang w:val="uk-UA"/>
              </w:rPr>
            </w:pPr>
            <w:r w:rsidRPr="0033386D">
              <w:rPr>
                <w:rFonts w:cs="Times New Roman"/>
                <w:sz w:val="18"/>
                <w:szCs w:val="18"/>
                <w:lang w:val="uk-UA"/>
              </w:rPr>
              <w:t>3</w:t>
            </w:r>
          </w:p>
        </w:tc>
      </w:tr>
      <w:tr w:rsidR="00452CEF" w:rsidRPr="0033386D" w:rsidTr="009E3D21">
        <w:trPr>
          <w:trHeight w:val="390"/>
        </w:trPr>
        <w:tc>
          <w:tcPr>
            <w:tcW w:w="9747" w:type="dxa"/>
            <w:gridSpan w:val="3"/>
          </w:tcPr>
          <w:p w:rsidR="00452CEF" w:rsidRPr="0033386D" w:rsidRDefault="00452CEF" w:rsidP="009E3D21">
            <w:pPr>
              <w:jc w:val="center"/>
              <w:rPr>
                <w:rFonts w:cs="Times New Roman"/>
                <w:b/>
                <w:sz w:val="24"/>
                <w:szCs w:val="24"/>
                <w:lang w:val="uk-UA"/>
              </w:rPr>
            </w:pPr>
            <w:r w:rsidRPr="0033386D">
              <w:rPr>
                <w:rFonts w:cs="Times New Roman"/>
                <w:b/>
                <w:sz w:val="24"/>
                <w:szCs w:val="24"/>
                <w:lang w:val="uk-UA"/>
              </w:rPr>
              <w:t>Доплати</w:t>
            </w:r>
          </w:p>
        </w:tc>
      </w:tr>
      <w:tr w:rsidR="00452CEF" w:rsidRPr="0033386D" w:rsidTr="009E3D21">
        <w:tc>
          <w:tcPr>
            <w:tcW w:w="817" w:type="dxa"/>
            <w:vAlign w:val="center"/>
          </w:tcPr>
          <w:p w:rsidR="00452CEF" w:rsidRPr="0033386D" w:rsidRDefault="00452CEF" w:rsidP="00452CEF">
            <w:pPr>
              <w:pStyle w:val="a3"/>
              <w:numPr>
                <w:ilvl w:val="0"/>
                <w:numId w:val="4"/>
              </w:numPr>
              <w:tabs>
                <w:tab w:val="left" w:pos="142"/>
              </w:tabs>
              <w:jc w:val="center"/>
              <w:rPr>
                <w:rFonts w:cs="Times New Roman"/>
                <w:sz w:val="24"/>
                <w:szCs w:val="24"/>
                <w:lang w:val="uk-UA"/>
              </w:rPr>
            </w:pPr>
          </w:p>
        </w:tc>
        <w:tc>
          <w:tcPr>
            <w:tcW w:w="3969" w:type="dxa"/>
            <w:vAlign w:val="center"/>
          </w:tcPr>
          <w:p w:rsidR="00452CEF" w:rsidRPr="00B46C4A" w:rsidRDefault="00452CEF" w:rsidP="009E3D21">
            <w:pPr>
              <w:jc w:val="both"/>
              <w:rPr>
                <w:rFonts w:cs="Times New Roman"/>
                <w:sz w:val="24"/>
                <w:szCs w:val="24"/>
                <w:lang w:val="uk-UA"/>
              </w:rPr>
            </w:pPr>
            <w:r>
              <w:rPr>
                <w:rFonts w:cs="Times New Roman"/>
                <w:sz w:val="24"/>
                <w:szCs w:val="24"/>
                <w:shd w:val="clear" w:color="auto" w:fill="FFFFFF"/>
                <w:lang w:val="uk-UA"/>
              </w:rPr>
              <w:t>з</w:t>
            </w:r>
            <w:r w:rsidRPr="00B46C4A">
              <w:rPr>
                <w:rFonts w:cs="Times New Roman"/>
                <w:sz w:val="24"/>
                <w:szCs w:val="24"/>
                <w:shd w:val="clear" w:color="auto" w:fill="FFFFFF"/>
              </w:rPr>
              <w:t xml:space="preserve">а </w:t>
            </w:r>
            <w:proofErr w:type="spellStart"/>
            <w:r w:rsidRPr="00B46C4A">
              <w:rPr>
                <w:rFonts w:cs="Times New Roman"/>
                <w:sz w:val="24"/>
                <w:szCs w:val="24"/>
                <w:shd w:val="clear" w:color="auto" w:fill="FFFFFF"/>
              </w:rPr>
              <w:t>підтримку</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постійної</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бойової</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готовності</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військ</w:t>
            </w:r>
            <w:proofErr w:type="spellEnd"/>
            <w:r w:rsidRPr="00B46C4A">
              <w:rPr>
                <w:rFonts w:cs="Times New Roman"/>
                <w:sz w:val="24"/>
                <w:szCs w:val="24"/>
                <w:shd w:val="clear" w:color="auto" w:fill="FFFFFF"/>
              </w:rPr>
              <w:t xml:space="preserve"> ( сил)</w:t>
            </w:r>
          </w:p>
        </w:tc>
        <w:tc>
          <w:tcPr>
            <w:tcW w:w="4961" w:type="dxa"/>
            <w:vAlign w:val="center"/>
          </w:tcPr>
          <w:p w:rsidR="00452CEF" w:rsidRPr="00B46C4A" w:rsidRDefault="00452CEF" w:rsidP="009E3D21">
            <w:pPr>
              <w:jc w:val="both"/>
              <w:rPr>
                <w:rFonts w:cs="Times New Roman"/>
                <w:sz w:val="24"/>
                <w:szCs w:val="24"/>
                <w:lang w:val="uk-UA"/>
              </w:rPr>
            </w:pPr>
            <w:r w:rsidRPr="00B46C4A">
              <w:rPr>
                <w:rFonts w:cs="Times New Roman"/>
                <w:sz w:val="24"/>
                <w:szCs w:val="24"/>
                <w:shd w:val="clear" w:color="auto" w:fill="FFFFFF"/>
              </w:rPr>
              <w:t xml:space="preserve">до 50 </w:t>
            </w:r>
            <w:proofErr w:type="spellStart"/>
            <w:r w:rsidRPr="00B46C4A">
              <w:rPr>
                <w:rFonts w:cs="Times New Roman"/>
                <w:sz w:val="24"/>
                <w:szCs w:val="24"/>
                <w:shd w:val="clear" w:color="auto" w:fill="FFFFFF"/>
              </w:rPr>
              <w:t>відсотків</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посадового</w:t>
            </w:r>
            <w:proofErr w:type="spellEnd"/>
            <w:r w:rsidRPr="00B46C4A">
              <w:rPr>
                <w:rFonts w:cs="Times New Roman"/>
                <w:sz w:val="24"/>
                <w:szCs w:val="24"/>
                <w:shd w:val="clear" w:color="auto" w:fill="FFFFFF"/>
              </w:rPr>
              <w:t xml:space="preserve"> окладу (</w:t>
            </w:r>
            <w:proofErr w:type="spellStart"/>
            <w:r w:rsidRPr="00B46C4A">
              <w:rPr>
                <w:rFonts w:cs="Times New Roman"/>
                <w:sz w:val="24"/>
                <w:szCs w:val="24"/>
                <w:shd w:val="clear" w:color="auto" w:fill="FFFFFF"/>
              </w:rPr>
              <w:t>тарифної</w:t>
            </w:r>
            <w:proofErr w:type="spellEnd"/>
            <w:r w:rsidRPr="00B46C4A">
              <w:rPr>
                <w:rFonts w:cs="Times New Roman"/>
                <w:sz w:val="24"/>
                <w:szCs w:val="24"/>
                <w:shd w:val="clear" w:color="auto" w:fill="FFFFFF"/>
              </w:rPr>
              <w:t xml:space="preserve"> ставки) </w:t>
            </w:r>
            <w:proofErr w:type="spellStart"/>
            <w:r w:rsidRPr="00B46C4A">
              <w:rPr>
                <w:rFonts w:cs="Times New Roman"/>
                <w:sz w:val="24"/>
                <w:szCs w:val="24"/>
                <w:shd w:val="clear" w:color="auto" w:fill="FFFFFF"/>
              </w:rPr>
              <w:t>відповідно</w:t>
            </w:r>
            <w:proofErr w:type="spellEnd"/>
            <w:r w:rsidRPr="00B46C4A">
              <w:rPr>
                <w:rFonts w:cs="Times New Roman"/>
                <w:sz w:val="24"/>
                <w:szCs w:val="24"/>
                <w:shd w:val="clear" w:color="auto" w:fill="FFFFFF"/>
              </w:rPr>
              <w:t xml:space="preserve"> до постанови </w:t>
            </w:r>
            <w:proofErr w:type="spellStart"/>
            <w:r w:rsidRPr="00B46C4A">
              <w:rPr>
                <w:rFonts w:cs="Times New Roman"/>
                <w:sz w:val="24"/>
                <w:szCs w:val="24"/>
                <w:shd w:val="clear" w:color="auto" w:fill="FFFFFF"/>
              </w:rPr>
              <w:t>Кабінету</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Міністрів</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України</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від</w:t>
            </w:r>
            <w:proofErr w:type="spellEnd"/>
            <w:r w:rsidRPr="00B46C4A">
              <w:rPr>
                <w:rFonts w:cs="Times New Roman"/>
                <w:sz w:val="24"/>
                <w:szCs w:val="24"/>
                <w:shd w:val="clear" w:color="auto" w:fill="FFFFFF"/>
              </w:rPr>
              <w:t xml:space="preserve"> 09 </w:t>
            </w:r>
            <w:proofErr w:type="spellStart"/>
            <w:r w:rsidRPr="00B46C4A">
              <w:rPr>
                <w:rFonts w:cs="Times New Roman"/>
                <w:sz w:val="24"/>
                <w:szCs w:val="24"/>
                <w:shd w:val="clear" w:color="auto" w:fill="FFFFFF"/>
              </w:rPr>
              <w:t>березня</w:t>
            </w:r>
            <w:proofErr w:type="spellEnd"/>
            <w:r w:rsidRPr="00B46C4A">
              <w:rPr>
                <w:rFonts w:cs="Times New Roman"/>
                <w:sz w:val="24"/>
                <w:szCs w:val="24"/>
                <w:shd w:val="clear" w:color="auto" w:fill="FFFFFF"/>
              </w:rPr>
              <w:t xml:space="preserve"> 1995 року № 167 « Про </w:t>
            </w:r>
            <w:proofErr w:type="spellStart"/>
            <w:r w:rsidRPr="00B46C4A">
              <w:rPr>
                <w:rFonts w:cs="Times New Roman"/>
                <w:sz w:val="24"/>
                <w:szCs w:val="24"/>
                <w:shd w:val="clear" w:color="auto" w:fill="FFFFFF"/>
              </w:rPr>
              <w:t>питання</w:t>
            </w:r>
            <w:proofErr w:type="spellEnd"/>
            <w:r w:rsidRPr="00B46C4A">
              <w:rPr>
                <w:rFonts w:cs="Times New Roman"/>
                <w:sz w:val="24"/>
                <w:szCs w:val="24"/>
                <w:shd w:val="clear" w:color="auto" w:fill="FFFFFF"/>
              </w:rPr>
              <w:t xml:space="preserve"> оплати </w:t>
            </w:r>
            <w:proofErr w:type="spellStart"/>
            <w:r w:rsidRPr="00B46C4A">
              <w:rPr>
                <w:rFonts w:cs="Times New Roman"/>
                <w:sz w:val="24"/>
                <w:szCs w:val="24"/>
                <w:shd w:val="clear" w:color="auto" w:fill="FFFFFF"/>
              </w:rPr>
              <w:t>праці</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окремих</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категорій</w:t>
            </w:r>
            <w:proofErr w:type="spellEnd"/>
            <w:r w:rsidRPr="00B46C4A">
              <w:rPr>
                <w:rFonts w:cs="Times New Roman"/>
                <w:sz w:val="24"/>
                <w:szCs w:val="24"/>
                <w:shd w:val="clear" w:color="auto" w:fill="FFFFFF"/>
              </w:rPr>
              <w:t xml:space="preserve"> </w:t>
            </w:r>
            <w:proofErr w:type="spellStart"/>
            <w:r w:rsidRPr="00B46C4A">
              <w:rPr>
                <w:rFonts w:cs="Times New Roman"/>
                <w:sz w:val="24"/>
                <w:szCs w:val="24"/>
                <w:shd w:val="clear" w:color="auto" w:fill="FFFFFF"/>
              </w:rPr>
              <w:t>працівників</w:t>
            </w:r>
            <w:proofErr w:type="spellEnd"/>
          </w:p>
        </w:tc>
      </w:tr>
      <w:tr w:rsidR="00452CEF" w:rsidRPr="0033386D" w:rsidTr="009E3D21">
        <w:tc>
          <w:tcPr>
            <w:tcW w:w="817" w:type="dxa"/>
            <w:vAlign w:val="center"/>
          </w:tcPr>
          <w:p w:rsidR="00452CEF" w:rsidRPr="0033386D" w:rsidRDefault="00452CEF" w:rsidP="00452CEF">
            <w:pPr>
              <w:pStyle w:val="a3"/>
              <w:numPr>
                <w:ilvl w:val="0"/>
                <w:numId w:val="4"/>
              </w:numPr>
              <w:tabs>
                <w:tab w:val="left" w:pos="142"/>
              </w:tabs>
              <w:jc w:val="center"/>
              <w:rPr>
                <w:rFonts w:cs="Times New Roman"/>
                <w:sz w:val="24"/>
                <w:szCs w:val="24"/>
                <w:lang w:val="uk-UA"/>
              </w:rPr>
            </w:pPr>
          </w:p>
        </w:tc>
        <w:tc>
          <w:tcPr>
            <w:tcW w:w="3969" w:type="dxa"/>
            <w:vAlign w:val="center"/>
          </w:tcPr>
          <w:p w:rsidR="00452CEF" w:rsidRPr="00B46C4A" w:rsidRDefault="00452CEF" w:rsidP="009E3D21">
            <w:pPr>
              <w:jc w:val="both"/>
              <w:rPr>
                <w:rFonts w:cs="Times New Roman"/>
                <w:sz w:val="24"/>
                <w:szCs w:val="24"/>
                <w:lang w:val="uk-UA"/>
              </w:rPr>
            </w:pPr>
            <w:r w:rsidRPr="00B46C4A">
              <w:rPr>
                <w:rFonts w:cs="Times New Roman"/>
                <w:sz w:val="24"/>
                <w:szCs w:val="24"/>
              </w:rPr>
              <w:t xml:space="preserve">За роботу в </w:t>
            </w:r>
            <w:proofErr w:type="spellStart"/>
            <w:r w:rsidRPr="00B46C4A">
              <w:rPr>
                <w:rFonts w:cs="Times New Roman"/>
                <w:sz w:val="24"/>
                <w:szCs w:val="24"/>
              </w:rPr>
              <w:t>нічний</w:t>
            </w:r>
            <w:proofErr w:type="spellEnd"/>
            <w:r w:rsidRPr="00B46C4A">
              <w:rPr>
                <w:rFonts w:cs="Times New Roman"/>
                <w:sz w:val="24"/>
                <w:szCs w:val="24"/>
              </w:rPr>
              <w:t xml:space="preserve"> час</w:t>
            </w:r>
          </w:p>
        </w:tc>
        <w:tc>
          <w:tcPr>
            <w:tcW w:w="4961" w:type="dxa"/>
            <w:vAlign w:val="center"/>
          </w:tcPr>
          <w:p w:rsidR="00452CEF" w:rsidRPr="00B46C4A" w:rsidRDefault="00452CEF" w:rsidP="009E3D21">
            <w:pPr>
              <w:jc w:val="both"/>
              <w:rPr>
                <w:rFonts w:cs="Times New Roman"/>
                <w:sz w:val="24"/>
                <w:szCs w:val="24"/>
                <w:lang w:val="uk-UA"/>
              </w:rPr>
            </w:pPr>
            <w:r w:rsidRPr="00B46C4A">
              <w:rPr>
                <w:rFonts w:cs="Times New Roman"/>
                <w:sz w:val="24"/>
                <w:szCs w:val="24"/>
                <w:lang w:val="uk-UA"/>
              </w:rPr>
              <w:t>35 відсотків годинної тарифної ставки (окладу, посадового окладу) за кожну годину роботи в такий час</w:t>
            </w:r>
          </w:p>
        </w:tc>
      </w:tr>
      <w:tr w:rsidR="00452CEF" w:rsidRPr="00A271F1" w:rsidTr="009E3D21">
        <w:tc>
          <w:tcPr>
            <w:tcW w:w="817" w:type="dxa"/>
            <w:vAlign w:val="center"/>
          </w:tcPr>
          <w:p w:rsidR="00452CEF" w:rsidRPr="0033386D" w:rsidRDefault="00452CEF" w:rsidP="00452CEF">
            <w:pPr>
              <w:pStyle w:val="a3"/>
              <w:numPr>
                <w:ilvl w:val="0"/>
                <w:numId w:val="4"/>
              </w:numPr>
              <w:tabs>
                <w:tab w:val="left" w:pos="142"/>
              </w:tabs>
              <w:jc w:val="center"/>
              <w:rPr>
                <w:rFonts w:cs="Times New Roman"/>
                <w:sz w:val="24"/>
                <w:szCs w:val="24"/>
                <w:lang w:val="uk-UA"/>
              </w:rPr>
            </w:pPr>
          </w:p>
        </w:tc>
        <w:tc>
          <w:tcPr>
            <w:tcW w:w="3969" w:type="dxa"/>
            <w:vAlign w:val="center"/>
          </w:tcPr>
          <w:p w:rsidR="00452CEF" w:rsidRPr="00B46C4A" w:rsidRDefault="00452CEF" w:rsidP="009E3D21">
            <w:pPr>
              <w:jc w:val="both"/>
              <w:rPr>
                <w:rFonts w:cs="Times New Roman"/>
                <w:sz w:val="24"/>
                <w:szCs w:val="24"/>
                <w:lang w:val="uk-UA"/>
              </w:rPr>
            </w:pPr>
            <w:r>
              <w:rPr>
                <w:rFonts w:cs="Times New Roman"/>
                <w:sz w:val="24"/>
                <w:szCs w:val="24"/>
                <w:lang w:val="uk-UA"/>
              </w:rPr>
              <w:t>д</w:t>
            </w:r>
            <w:r w:rsidRPr="00B46C4A">
              <w:rPr>
                <w:rFonts w:cs="Times New Roman"/>
                <w:sz w:val="24"/>
                <w:szCs w:val="24"/>
                <w:lang w:val="uk-UA"/>
              </w:rPr>
              <w:t>ля забезпечення розміру мінімальної заробітної плати</w:t>
            </w:r>
          </w:p>
        </w:tc>
        <w:tc>
          <w:tcPr>
            <w:tcW w:w="4961" w:type="dxa"/>
            <w:vAlign w:val="center"/>
          </w:tcPr>
          <w:p w:rsidR="00452CEF" w:rsidRPr="00B46C4A" w:rsidRDefault="00452CEF" w:rsidP="009E3D21">
            <w:pPr>
              <w:jc w:val="both"/>
              <w:rPr>
                <w:rFonts w:cs="Times New Roman"/>
                <w:sz w:val="24"/>
                <w:szCs w:val="24"/>
                <w:lang w:val="uk-UA"/>
              </w:rPr>
            </w:pPr>
            <w:r w:rsidRPr="00B46C4A">
              <w:rPr>
                <w:rFonts w:cs="Times New Roman"/>
                <w:sz w:val="24"/>
                <w:szCs w:val="24"/>
              </w:rPr>
              <w:t xml:space="preserve">У </w:t>
            </w:r>
            <w:proofErr w:type="spellStart"/>
            <w:r w:rsidRPr="00B46C4A">
              <w:rPr>
                <w:rFonts w:cs="Times New Roman"/>
                <w:sz w:val="24"/>
                <w:szCs w:val="24"/>
              </w:rPr>
              <w:t>розмірі</w:t>
            </w:r>
            <w:proofErr w:type="spellEnd"/>
            <w:r w:rsidRPr="00B46C4A">
              <w:rPr>
                <w:rFonts w:cs="Times New Roman"/>
                <w:sz w:val="24"/>
                <w:szCs w:val="24"/>
              </w:rPr>
              <w:t xml:space="preserve"> – до </w:t>
            </w:r>
            <w:proofErr w:type="spellStart"/>
            <w:r w:rsidRPr="00B46C4A">
              <w:rPr>
                <w:rFonts w:cs="Times New Roman"/>
                <w:sz w:val="24"/>
                <w:szCs w:val="24"/>
              </w:rPr>
              <w:t>рівня</w:t>
            </w:r>
            <w:proofErr w:type="spellEnd"/>
            <w:r w:rsidRPr="00B46C4A">
              <w:rPr>
                <w:rFonts w:cs="Times New Roman"/>
                <w:sz w:val="24"/>
                <w:szCs w:val="24"/>
              </w:rPr>
              <w:t xml:space="preserve"> </w:t>
            </w:r>
            <w:proofErr w:type="spellStart"/>
            <w:r w:rsidRPr="00B46C4A">
              <w:rPr>
                <w:rFonts w:cs="Times New Roman"/>
                <w:sz w:val="24"/>
                <w:szCs w:val="24"/>
              </w:rPr>
              <w:t>мінімальної</w:t>
            </w:r>
            <w:proofErr w:type="spellEnd"/>
            <w:r w:rsidRPr="00B46C4A">
              <w:rPr>
                <w:rFonts w:cs="Times New Roman"/>
                <w:sz w:val="24"/>
                <w:szCs w:val="24"/>
              </w:rPr>
              <w:t xml:space="preserve"> </w:t>
            </w:r>
            <w:proofErr w:type="spellStart"/>
            <w:r w:rsidRPr="00B46C4A">
              <w:rPr>
                <w:rFonts w:cs="Times New Roman"/>
                <w:sz w:val="24"/>
                <w:szCs w:val="24"/>
              </w:rPr>
              <w:t>заробітної</w:t>
            </w:r>
            <w:proofErr w:type="spellEnd"/>
            <w:r w:rsidRPr="00B46C4A">
              <w:rPr>
                <w:rFonts w:cs="Times New Roman"/>
                <w:sz w:val="24"/>
                <w:szCs w:val="24"/>
              </w:rPr>
              <w:t xml:space="preserve"> плати, </w:t>
            </w:r>
            <w:proofErr w:type="spellStart"/>
            <w:r w:rsidRPr="00B46C4A">
              <w:rPr>
                <w:rFonts w:cs="Times New Roman"/>
                <w:sz w:val="24"/>
                <w:szCs w:val="24"/>
              </w:rPr>
              <w:t>відповідно</w:t>
            </w:r>
            <w:proofErr w:type="spellEnd"/>
            <w:r w:rsidRPr="00B46C4A">
              <w:rPr>
                <w:rFonts w:cs="Times New Roman"/>
                <w:sz w:val="24"/>
                <w:szCs w:val="24"/>
              </w:rPr>
              <w:t xml:space="preserve"> до пункту 3.1 Закону </w:t>
            </w:r>
            <w:proofErr w:type="spellStart"/>
            <w:r w:rsidRPr="00B46C4A">
              <w:rPr>
                <w:rFonts w:cs="Times New Roman"/>
                <w:sz w:val="24"/>
                <w:szCs w:val="24"/>
              </w:rPr>
              <w:t>України</w:t>
            </w:r>
            <w:proofErr w:type="spellEnd"/>
            <w:r w:rsidRPr="00B46C4A">
              <w:rPr>
                <w:rFonts w:cs="Times New Roman"/>
                <w:sz w:val="24"/>
                <w:szCs w:val="24"/>
              </w:rPr>
              <w:t xml:space="preserve"> “Про оплату </w:t>
            </w:r>
            <w:proofErr w:type="spellStart"/>
            <w:r w:rsidRPr="00B46C4A">
              <w:rPr>
                <w:rFonts w:cs="Times New Roman"/>
                <w:sz w:val="24"/>
                <w:szCs w:val="24"/>
              </w:rPr>
              <w:t>праці</w:t>
            </w:r>
            <w:proofErr w:type="spellEnd"/>
            <w:r w:rsidRPr="00B46C4A">
              <w:rPr>
                <w:rFonts w:cs="Times New Roman"/>
                <w:sz w:val="24"/>
                <w:szCs w:val="24"/>
              </w:rPr>
              <w:t>”</w:t>
            </w:r>
          </w:p>
        </w:tc>
      </w:tr>
      <w:tr w:rsidR="00452CEF" w:rsidRPr="00452CEF" w:rsidTr="009E3D21">
        <w:tc>
          <w:tcPr>
            <w:tcW w:w="817" w:type="dxa"/>
            <w:vAlign w:val="center"/>
          </w:tcPr>
          <w:p w:rsidR="00452CEF" w:rsidRPr="0033386D" w:rsidRDefault="00452CEF" w:rsidP="00452CEF">
            <w:pPr>
              <w:pStyle w:val="a3"/>
              <w:numPr>
                <w:ilvl w:val="0"/>
                <w:numId w:val="4"/>
              </w:numPr>
              <w:tabs>
                <w:tab w:val="left" w:pos="142"/>
              </w:tabs>
              <w:jc w:val="center"/>
              <w:rPr>
                <w:rFonts w:cs="Times New Roman"/>
                <w:sz w:val="24"/>
                <w:szCs w:val="24"/>
                <w:lang w:val="uk-UA"/>
              </w:rPr>
            </w:pPr>
          </w:p>
        </w:tc>
        <w:tc>
          <w:tcPr>
            <w:tcW w:w="3969" w:type="dxa"/>
            <w:vAlign w:val="center"/>
          </w:tcPr>
          <w:p w:rsidR="00452CEF" w:rsidRPr="00B46C4A" w:rsidRDefault="00452CEF" w:rsidP="009E3D21">
            <w:pPr>
              <w:jc w:val="both"/>
              <w:rPr>
                <w:rFonts w:cs="Times New Roman"/>
                <w:sz w:val="24"/>
                <w:szCs w:val="24"/>
                <w:lang w:val="uk-UA"/>
              </w:rPr>
            </w:pPr>
            <w:r w:rsidRPr="00B46C4A">
              <w:rPr>
                <w:rFonts w:cs="Times New Roman"/>
                <w:sz w:val="24"/>
                <w:szCs w:val="24"/>
                <w:lang w:val="uk-UA"/>
              </w:rPr>
              <w:t>за суміщення професій (посад)</w:t>
            </w:r>
          </w:p>
        </w:tc>
        <w:tc>
          <w:tcPr>
            <w:tcW w:w="4961" w:type="dxa"/>
            <w:vAlign w:val="center"/>
          </w:tcPr>
          <w:p w:rsidR="00452CEF" w:rsidRPr="00B46C4A" w:rsidRDefault="00452CEF" w:rsidP="009E3D21">
            <w:pPr>
              <w:jc w:val="both"/>
              <w:rPr>
                <w:rFonts w:cs="Times New Roman"/>
                <w:sz w:val="24"/>
                <w:szCs w:val="24"/>
                <w:lang w:val="uk-UA"/>
              </w:rPr>
            </w:pPr>
            <w:r w:rsidRPr="00B46C4A">
              <w:rPr>
                <w:rFonts w:cs="Times New Roman"/>
                <w:sz w:val="24"/>
                <w:szCs w:val="24"/>
                <w:lang w:val="uk-UA"/>
              </w:rPr>
              <w:t>у розмірі до 50 відсотків посадового окладу) відповідно до статті 105 Кодексу законів про працю України та вимог наказу Міністерства Оборони України від 24.01.2006 року №28 «Про впорядкування умов оплати праці працівників загальних (наскрізних) професій і посад бюджетних військових частин, закладів, установ та організацій Збройних Сил України», відповідно до постанови Кабінету Міністрів України від 30.08.2002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tc>
      </w:tr>
      <w:tr w:rsidR="00452CEF" w:rsidRPr="0033386D" w:rsidTr="009E3D21">
        <w:trPr>
          <w:trHeight w:val="444"/>
        </w:trPr>
        <w:tc>
          <w:tcPr>
            <w:tcW w:w="9747" w:type="dxa"/>
            <w:gridSpan w:val="3"/>
            <w:vAlign w:val="center"/>
          </w:tcPr>
          <w:p w:rsidR="00452CEF" w:rsidRDefault="00452CEF" w:rsidP="009E3D21">
            <w:pPr>
              <w:jc w:val="center"/>
              <w:rPr>
                <w:rFonts w:cs="Times New Roman"/>
                <w:b/>
                <w:sz w:val="24"/>
                <w:szCs w:val="24"/>
                <w:lang w:val="uk-UA"/>
              </w:rPr>
            </w:pPr>
          </w:p>
          <w:p w:rsidR="00452CEF" w:rsidRDefault="00452CEF" w:rsidP="009E3D21">
            <w:pPr>
              <w:jc w:val="center"/>
              <w:rPr>
                <w:rFonts w:cs="Times New Roman"/>
                <w:b/>
                <w:sz w:val="24"/>
                <w:szCs w:val="24"/>
                <w:lang w:val="uk-UA"/>
              </w:rPr>
            </w:pPr>
          </w:p>
          <w:p w:rsidR="00452CEF" w:rsidRDefault="00452CEF" w:rsidP="009E3D21">
            <w:pPr>
              <w:jc w:val="center"/>
              <w:rPr>
                <w:rFonts w:cs="Times New Roman"/>
                <w:b/>
                <w:sz w:val="24"/>
                <w:szCs w:val="24"/>
                <w:lang w:val="uk-UA"/>
              </w:rPr>
            </w:pPr>
          </w:p>
          <w:p w:rsidR="00452CEF" w:rsidRPr="0033386D" w:rsidRDefault="00452CEF" w:rsidP="009E3D21">
            <w:pPr>
              <w:jc w:val="center"/>
              <w:rPr>
                <w:rFonts w:cs="Times New Roman"/>
                <w:sz w:val="24"/>
                <w:szCs w:val="24"/>
                <w:lang w:val="uk-UA"/>
              </w:rPr>
            </w:pPr>
            <w:r w:rsidRPr="0033386D">
              <w:rPr>
                <w:rFonts w:cs="Times New Roman"/>
                <w:b/>
                <w:sz w:val="24"/>
                <w:szCs w:val="24"/>
                <w:lang w:val="uk-UA"/>
              </w:rPr>
              <w:t>Надбавки</w:t>
            </w:r>
          </w:p>
        </w:tc>
      </w:tr>
      <w:tr w:rsidR="00452CEF" w:rsidRPr="0033386D" w:rsidTr="009E3D21">
        <w:trPr>
          <w:trHeight w:val="721"/>
        </w:trPr>
        <w:tc>
          <w:tcPr>
            <w:tcW w:w="817" w:type="dxa"/>
            <w:vAlign w:val="center"/>
          </w:tcPr>
          <w:p w:rsidR="00452CEF" w:rsidRPr="0033386D" w:rsidRDefault="00452CEF" w:rsidP="009E3D21">
            <w:pPr>
              <w:pStyle w:val="a3"/>
              <w:ind w:left="142"/>
              <w:rPr>
                <w:rFonts w:cs="Times New Roman"/>
                <w:sz w:val="24"/>
                <w:szCs w:val="24"/>
                <w:lang w:val="uk-UA"/>
              </w:rPr>
            </w:pPr>
            <w:r w:rsidRPr="0033386D">
              <w:rPr>
                <w:rFonts w:cs="Times New Roman"/>
                <w:sz w:val="24"/>
                <w:szCs w:val="24"/>
                <w:lang w:val="uk-UA"/>
              </w:rPr>
              <w:t>1.</w:t>
            </w:r>
          </w:p>
        </w:tc>
        <w:tc>
          <w:tcPr>
            <w:tcW w:w="3969" w:type="dxa"/>
            <w:vAlign w:val="center"/>
          </w:tcPr>
          <w:p w:rsidR="00452CEF" w:rsidRPr="0033386D" w:rsidRDefault="00452CEF" w:rsidP="009E3D21">
            <w:pPr>
              <w:rPr>
                <w:rFonts w:cs="Times New Roman"/>
                <w:sz w:val="24"/>
                <w:szCs w:val="24"/>
                <w:lang w:val="uk-UA"/>
              </w:rPr>
            </w:pPr>
            <w:r>
              <w:rPr>
                <w:rFonts w:cs="Times New Roman"/>
                <w:sz w:val="24"/>
                <w:szCs w:val="24"/>
                <w:lang w:val="uk-UA"/>
              </w:rPr>
              <w:t>з</w:t>
            </w:r>
            <w:r w:rsidRPr="0033386D">
              <w:rPr>
                <w:rFonts w:cs="Times New Roman"/>
                <w:sz w:val="24"/>
                <w:szCs w:val="24"/>
                <w:lang w:val="uk-UA"/>
              </w:rPr>
              <w:t>а виконання особливо важливої роботи</w:t>
            </w:r>
          </w:p>
        </w:tc>
        <w:tc>
          <w:tcPr>
            <w:tcW w:w="4961" w:type="dxa"/>
          </w:tcPr>
          <w:p w:rsidR="00452CEF" w:rsidRPr="0033386D" w:rsidRDefault="00452CEF" w:rsidP="009E3D21">
            <w:pPr>
              <w:jc w:val="both"/>
              <w:rPr>
                <w:rFonts w:cs="Times New Roman"/>
                <w:sz w:val="24"/>
                <w:szCs w:val="24"/>
                <w:lang w:val="uk-UA"/>
              </w:rPr>
            </w:pPr>
            <w:r w:rsidRPr="0033386D">
              <w:rPr>
                <w:rFonts w:cs="Times New Roman"/>
                <w:sz w:val="24"/>
                <w:szCs w:val="24"/>
                <w:lang w:val="uk-UA"/>
              </w:rPr>
              <w:t>до 50 відсотків посадового окладу</w:t>
            </w:r>
          </w:p>
        </w:tc>
      </w:tr>
      <w:tr w:rsidR="00452CEF" w:rsidRPr="0033386D" w:rsidTr="009E3D21">
        <w:trPr>
          <w:trHeight w:val="704"/>
        </w:trPr>
        <w:tc>
          <w:tcPr>
            <w:tcW w:w="817" w:type="dxa"/>
            <w:vAlign w:val="center"/>
          </w:tcPr>
          <w:p w:rsidR="00452CEF" w:rsidRPr="0033386D" w:rsidRDefault="00452CEF" w:rsidP="009E3D21">
            <w:pPr>
              <w:pStyle w:val="a3"/>
              <w:ind w:left="142"/>
              <w:rPr>
                <w:rFonts w:cs="Times New Roman"/>
                <w:sz w:val="24"/>
                <w:szCs w:val="24"/>
                <w:lang w:val="uk-UA"/>
              </w:rPr>
            </w:pPr>
            <w:r>
              <w:rPr>
                <w:rFonts w:cs="Times New Roman"/>
                <w:sz w:val="24"/>
                <w:szCs w:val="24"/>
                <w:lang w:val="uk-UA"/>
              </w:rPr>
              <w:t>2.</w:t>
            </w:r>
          </w:p>
        </w:tc>
        <w:tc>
          <w:tcPr>
            <w:tcW w:w="3969" w:type="dxa"/>
            <w:vAlign w:val="center"/>
          </w:tcPr>
          <w:p w:rsidR="00452CEF" w:rsidRPr="0033386D" w:rsidRDefault="00452CEF" w:rsidP="009E3D21">
            <w:pPr>
              <w:rPr>
                <w:rFonts w:cs="Times New Roman"/>
                <w:sz w:val="24"/>
                <w:szCs w:val="24"/>
                <w:lang w:val="uk-UA"/>
              </w:rPr>
            </w:pPr>
            <w:r>
              <w:rPr>
                <w:rFonts w:cs="Times New Roman"/>
                <w:sz w:val="24"/>
                <w:szCs w:val="24"/>
                <w:lang w:val="uk-UA"/>
              </w:rPr>
              <w:t>з</w:t>
            </w:r>
            <w:r w:rsidRPr="0033386D">
              <w:rPr>
                <w:rFonts w:cs="Times New Roman"/>
                <w:sz w:val="24"/>
                <w:szCs w:val="24"/>
                <w:lang w:val="uk-UA"/>
              </w:rPr>
              <w:t>а складність, напруженість у роботі</w:t>
            </w:r>
          </w:p>
        </w:tc>
        <w:tc>
          <w:tcPr>
            <w:tcW w:w="4961" w:type="dxa"/>
          </w:tcPr>
          <w:p w:rsidR="00452CEF" w:rsidRPr="0033386D" w:rsidRDefault="00452CEF" w:rsidP="009E3D21">
            <w:pPr>
              <w:rPr>
                <w:rFonts w:cs="Times New Roman"/>
                <w:sz w:val="24"/>
                <w:szCs w:val="24"/>
                <w:lang w:val="uk-UA"/>
              </w:rPr>
            </w:pPr>
            <w:r w:rsidRPr="0033386D">
              <w:rPr>
                <w:rFonts w:cs="Times New Roman"/>
                <w:sz w:val="24"/>
                <w:szCs w:val="24"/>
                <w:lang w:val="uk-UA"/>
              </w:rPr>
              <w:t>до 50 відсотків посадового окладу</w:t>
            </w:r>
          </w:p>
        </w:tc>
      </w:tr>
      <w:tr w:rsidR="00452CEF" w:rsidRPr="0033386D" w:rsidTr="009E3D21">
        <w:tc>
          <w:tcPr>
            <w:tcW w:w="817" w:type="dxa"/>
            <w:vAlign w:val="center"/>
          </w:tcPr>
          <w:p w:rsidR="00452CEF" w:rsidRPr="0033386D" w:rsidRDefault="00452CEF" w:rsidP="009E3D21">
            <w:pPr>
              <w:pStyle w:val="a3"/>
              <w:ind w:left="142"/>
              <w:rPr>
                <w:rFonts w:cs="Times New Roman"/>
                <w:sz w:val="24"/>
                <w:szCs w:val="24"/>
                <w:lang w:val="uk-UA"/>
              </w:rPr>
            </w:pPr>
            <w:r>
              <w:rPr>
                <w:rFonts w:cs="Times New Roman"/>
                <w:sz w:val="24"/>
                <w:szCs w:val="24"/>
                <w:lang w:val="uk-UA"/>
              </w:rPr>
              <w:t>3</w:t>
            </w:r>
            <w:r w:rsidRPr="0033386D">
              <w:rPr>
                <w:rFonts w:cs="Times New Roman"/>
                <w:sz w:val="24"/>
                <w:szCs w:val="24"/>
                <w:lang w:val="uk-UA"/>
              </w:rPr>
              <w:t>.</w:t>
            </w:r>
          </w:p>
        </w:tc>
        <w:tc>
          <w:tcPr>
            <w:tcW w:w="3969" w:type="dxa"/>
            <w:vAlign w:val="center"/>
          </w:tcPr>
          <w:p w:rsidR="00452CEF" w:rsidRPr="0033386D" w:rsidRDefault="00452CEF" w:rsidP="009E3D21">
            <w:pPr>
              <w:jc w:val="both"/>
              <w:rPr>
                <w:rFonts w:cs="Times New Roman"/>
                <w:sz w:val="24"/>
                <w:szCs w:val="24"/>
                <w:lang w:val="uk-UA"/>
              </w:rPr>
            </w:pPr>
            <w:r>
              <w:rPr>
                <w:rFonts w:cs="Times New Roman"/>
                <w:sz w:val="24"/>
                <w:szCs w:val="24"/>
                <w:lang w:val="uk-UA"/>
              </w:rPr>
              <w:t>з</w:t>
            </w:r>
            <w:r w:rsidRPr="0033386D">
              <w:rPr>
                <w:rFonts w:cs="Times New Roman"/>
                <w:sz w:val="24"/>
                <w:szCs w:val="24"/>
                <w:lang w:val="uk-UA"/>
              </w:rPr>
              <w:t>а вислугу років</w:t>
            </w:r>
          </w:p>
        </w:tc>
        <w:tc>
          <w:tcPr>
            <w:tcW w:w="4961" w:type="dxa"/>
          </w:tcPr>
          <w:p w:rsidR="00452CEF" w:rsidRPr="0033386D" w:rsidRDefault="00452CEF" w:rsidP="009E3D21">
            <w:pPr>
              <w:jc w:val="both"/>
              <w:rPr>
                <w:rFonts w:cs="Times New Roman"/>
                <w:sz w:val="24"/>
                <w:szCs w:val="24"/>
                <w:lang w:val="uk-UA"/>
              </w:rPr>
            </w:pPr>
            <w:r w:rsidRPr="0033386D">
              <w:rPr>
                <w:rFonts w:cs="Times New Roman"/>
                <w:sz w:val="24"/>
                <w:szCs w:val="24"/>
                <w:lang w:val="uk-UA"/>
              </w:rPr>
              <w:t>розмір надбавки до посадових окладів (тарифних ставок) визначається згідно з наказом Міністра оборони України від 17 жовтня 2000 року № 409 «Про затвердження Положення про умови та порядок виплати працівникам Збройних Сил України надбавки за вислугу років»</w:t>
            </w:r>
          </w:p>
        </w:tc>
      </w:tr>
      <w:tr w:rsidR="00452CEF" w:rsidRPr="0033386D" w:rsidTr="009E3D21">
        <w:trPr>
          <w:trHeight w:val="320"/>
        </w:trPr>
        <w:tc>
          <w:tcPr>
            <w:tcW w:w="817" w:type="dxa"/>
            <w:vMerge w:val="restart"/>
            <w:vAlign w:val="center"/>
          </w:tcPr>
          <w:p w:rsidR="00452CEF" w:rsidRPr="0033386D" w:rsidRDefault="00452CEF" w:rsidP="009E3D21">
            <w:pPr>
              <w:pStyle w:val="a3"/>
              <w:ind w:left="142"/>
              <w:rPr>
                <w:rFonts w:cs="Times New Roman"/>
                <w:sz w:val="24"/>
                <w:szCs w:val="24"/>
                <w:lang w:val="uk-UA"/>
              </w:rPr>
            </w:pPr>
            <w:r w:rsidRPr="0033386D">
              <w:rPr>
                <w:rFonts w:cs="Times New Roman"/>
                <w:sz w:val="24"/>
                <w:szCs w:val="24"/>
                <w:lang w:val="uk-UA"/>
              </w:rPr>
              <w:t>4.</w:t>
            </w:r>
          </w:p>
        </w:tc>
        <w:tc>
          <w:tcPr>
            <w:tcW w:w="3969" w:type="dxa"/>
            <w:vMerge w:val="restart"/>
            <w:vAlign w:val="center"/>
          </w:tcPr>
          <w:p w:rsidR="00452CEF" w:rsidRPr="0033386D" w:rsidRDefault="00452CEF" w:rsidP="009E3D21">
            <w:pPr>
              <w:rPr>
                <w:rFonts w:cs="Times New Roman"/>
                <w:sz w:val="24"/>
                <w:szCs w:val="24"/>
                <w:lang w:val="uk-UA"/>
              </w:rPr>
            </w:pPr>
            <w:r>
              <w:rPr>
                <w:rFonts w:cs="Times New Roman"/>
                <w:sz w:val="24"/>
                <w:szCs w:val="24"/>
                <w:lang w:val="uk-UA"/>
              </w:rPr>
              <w:t>з</w:t>
            </w:r>
            <w:r w:rsidRPr="0033386D">
              <w:rPr>
                <w:rFonts w:cs="Times New Roman"/>
                <w:sz w:val="24"/>
                <w:szCs w:val="24"/>
                <w:lang w:val="uk-UA"/>
              </w:rPr>
              <w:t>а класність – водіям легкових і вантажних автомобілів, автобусів</w:t>
            </w:r>
          </w:p>
        </w:tc>
        <w:tc>
          <w:tcPr>
            <w:tcW w:w="4961" w:type="dxa"/>
          </w:tcPr>
          <w:p w:rsidR="00452CEF" w:rsidRPr="0033386D" w:rsidRDefault="00452CEF" w:rsidP="009E3D21">
            <w:pPr>
              <w:rPr>
                <w:rFonts w:cs="Times New Roman"/>
                <w:sz w:val="24"/>
                <w:szCs w:val="24"/>
                <w:lang w:val="uk-UA"/>
              </w:rPr>
            </w:pPr>
            <w:r w:rsidRPr="0033386D">
              <w:rPr>
                <w:rFonts w:cs="Times New Roman"/>
                <w:sz w:val="24"/>
                <w:szCs w:val="24"/>
                <w:lang w:val="uk-UA"/>
              </w:rPr>
              <w:t>2-го класу – 10 відсотків;</w:t>
            </w:r>
          </w:p>
        </w:tc>
      </w:tr>
      <w:tr w:rsidR="00452CEF" w:rsidRPr="0033386D" w:rsidTr="009E3D21">
        <w:trPr>
          <w:trHeight w:val="230"/>
        </w:trPr>
        <w:tc>
          <w:tcPr>
            <w:tcW w:w="817" w:type="dxa"/>
            <w:vMerge/>
            <w:vAlign w:val="center"/>
          </w:tcPr>
          <w:p w:rsidR="00452CEF" w:rsidRPr="0033386D" w:rsidRDefault="00452CEF" w:rsidP="009E3D21">
            <w:pPr>
              <w:pStyle w:val="a3"/>
              <w:ind w:left="142"/>
              <w:rPr>
                <w:rFonts w:cs="Times New Roman"/>
                <w:sz w:val="24"/>
                <w:szCs w:val="24"/>
                <w:lang w:val="uk-UA"/>
              </w:rPr>
            </w:pPr>
          </w:p>
        </w:tc>
        <w:tc>
          <w:tcPr>
            <w:tcW w:w="3969" w:type="dxa"/>
            <w:vMerge/>
          </w:tcPr>
          <w:p w:rsidR="00452CEF" w:rsidRPr="0033386D" w:rsidRDefault="00452CEF" w:rsidP="009E3D21">
            <w:pPr>
              <w:rPr>
                <w:rFonts w:cs="Times New Roman"/>
                <w:sz w:val="24"/>
                <w:szCs w:val="24"/>
                <w:lang w:val="uk-UA"/>
              </w:rPr>
            </w:pPr>
          </w:p>
        </w:tc>
        <w:tc>
          <w:tcPr>
            <w:tcW w:w="4961" w:type="dxa"/>
          </w:tcPr>
          <w:p w:rsidR="00452CEF" w:rsidRPr="0033386D" w:rsidRDefault="00452CEF" w:rsidP="009E3D21">
            <w:pPr>
              <w:rPr>
                <w:rFonts w:cs="Times New Roman"/>
                <w:sz w:val="24"/>
                <w:szCs w:val="24"/>
                <w:lang w:val="uk-UA"/>
              </w:rPr>
            </w:pPr>
            <w:r w:rsidRPr="0033386D">
              <w:rPr>
                <w:rFonts w:cs="Times New Roman"/>
                <w:sz w:val="24"/>
                <w:szCs w:val="24"/>
                <w:lang w:val="uk-UA"/>
              </w:rPr>
              <w:t>1-го класу – 25 відсотків установленої тарифної ставки за відпрацьований водієм час</w:t>
            </w:r>
          </w:p>
        </w:tc>
      </w:tr>
      <w:tr w:rsidR="00452CEF" w:rsidRPr="0033386D" w:rsidTr="009E3D21">
        <w:trPr>
          <w:trHeight w:val="541"/>
        </w:trPr>
        <w:tc>
          <w:tcPr>
            <w:tcW w:w="817" w:type="dxa"/>
            <w:vAlign w:val="center"/>
          </w:tcPr>
          <w:p w:rsidR="00452CEF" w:rsidRPr="0033386D" w:rsidRDefault="00452CEF" w:rsidP="009E3D21">
            <w:pPr>
              <w:pStyle w:val="a3"/>
              <w:ind w:left="142"/>
              <w:rPr>
                <w:rFonts w:cs="Times New Roman"/>
                <w:sz w:val="24"/>
                <w:szCs w:val="24"/>
                <w:lang w:val="uk-UA"/>
              </w:rPr>
            </w:pPr>
            <w:r>
              <w:rPr>
                <w:rFonts w:cs="Times New Roman"/>
                <w:sz w:val="24"/>
                <w:szCs w:val="24"/>
                <w:lang w:val="uk-UA"/>
              </w:rPr>
              <w:t>5.</w:t>
            </w:r>
          </w:p>
        </w:tc>
        <w:tc>
          <w:tcPr>
            <w:tcW w:w="3969" w:type="dxa"/>
            <w:vAlign w:val="center"/>
          </w:tcPr>
          <w:p w:rsidR="00452CEF" w:rsidRPr="0033386D" w:rsidRDefault="00452CEF" w:rsidP="009E3D21">
            <w:pPr>
              <w:rPr>
                <w:rFonts w:cs="Times New Roman"/>
                <w:sz w:val="24"/>
                <w:szCs w:val="24"/>
                <w:lang w:val="uk-UA"/>
              </w:rPr>
            </w:pPr>
            <w:r>
              <w:rPr>
                <w:rFonts w:cs="Times New Roman"/>
                <w:sz w:val="24"/>
                <w:szCs w:val="24"/>
                <w:lang w:val="uk-UA"/>
              </w:rPr>
              <w:t>з</w:t>
            </w:r>
            <w:r w:rsidRPr="0033386D">
              <w:rPr>
                <w:rFonts w:cs="Times New Roman"/>
                <w:sz w:val="24"/>
                <w:szCs w:val="24"/>
                <w:lang w:val="uk-UA"/>
              </w:rPr>
              <w:t>а високі досягнення в праці</w:t>
            </w:r>
          </w:p>
        </w:tc>
        <w:tc>
          <w:tcPr>
            <w:tcW w:w="4961" w:type="dxa"/>
            <w:vAlign w:val="center"/>
          </w:tcPr>
          <w:p w:rsidR="00452CEF" w:rsidRPr="0033386D" w:rsidRDefault="00452CEF" w:rsidP="009E3D21">
            <w:pPr>
              <w:rPr>
                <w:rFonts w:cs="Times New Roman"/>
                <w:sz w:val="24"/>
                <w:szCs w:val="24"/>
                <w:lang w:val="uk-UA"/>
              </w:rPr>
            </w:pPr>
            <w:r w:rsidRPr="0033386D">
              <w:rPr>
                <w:rFonts w:cs="Times New Roman"/>
                <w:sz w:val="24"/>
                <w:szCs w:val="24"/>
                <w:lang w:val="uk-UA"/>
              </w:rPr>
              <w:t>до 50 відсотків посадового окладу</w:t>
            </w:r>
          </w:p>
        </w:tc>
      </w:tr>
    </w:tbl>
    <w:p w:rsidR="00452CEF" w:rsidRDefault="00452CEF" w:rsidP="00452CEF">
      <w:pPr>
        <w:shd w:val="clear" w:color="auto" w:fill="FFFFFF"/>
        <w:tabs>
          <w:tab w:val="left" w:pos="756"/>
        </w:tabs>
        <w:spacing w:after="0" w:line="240" w:lineRule="auto"/>
        <w:ind w:right="14" w:firstLine="864"/>
        <w:jc w:val="both"/>
        <w:rPr>
          <w:rFonts w:eastAsia="Times New Roman" w:cs="Times New Roman"/>
          <w:szCs w:val="28"/>
          <w:lang w:val="uk-UA" w:eastAsia="ru-RU"/>
        </w:rPr>
      </w:pPr>
    </w:p>
    <w:p w:rsidR="00452CEF" w:rsidRPr="00A271F1" w:rsidRDefault="00452CEF" w:rsidP="00452CEF">
      <w:pPr>
        <w:shd w:val="clear" w:color="auto" w:fill="FFFFFF"/>
        <w:tabs>
          <w:tab w:val="left" w:pos="756"/>
        </w:tabs>
        <w:spacing w:after="0" w:line="240" w:lineRule="auto"/>
        <w:ind w:right="14" w:firstLine="864"/>
        <w:jc w:val="both"/>
        <w:rPr>
          <w:rFonts w:eastAsia="Times New Roman" w:cs="Times New Roman"/>
          <w:szCs w:val="28"/>
          <w:lang w:val="uk-UA" w:eastAsia="ru-RU"/>
        </w:rPr>
      </w:pPr>
      <w:r w:rsidRPr="00A271F1">
        <w:rPr>
          <w:rFonts w:eastAsia="Times New Roman" w:cs="Times New Roman"/>
          <w:szCs w:val="28"/>
          <w:lang w:val="uk-UA" w:eastAsia="ru-RU"/>
        </w:rPr>
        <w:t xml:space="preserve">У процесі роботи на підприємстві водію може бути присвоєно кваліфікацію II чи I класу. Для присвоєння II класу у посвідченні водія повинен бути дозвіл на керування транспортними засобами категорій “B”, “C”, “E” або “D”, або “D” та “E”, а також безперервний стаж роботи водієм III класу на підприємстві – не менше трьох років. Для присвоєння I класу повинен бути дозвіл на керування транспортними засобами категорій “B”, “C”, “D” та “E”, а також безперервний стаж роботи водієм II класу на даному підприємстві – не менше двох років. </w:t>
      </w:r>
    </w:p>
    <w:p w:rsidR="00452CEF" w:rsidRPr="00A271F1" w:rsidRDefault="00452CEF" w:rsidP="00452CEF">
      <w:pPr>
        <w:shd w:val="clear" w:color="auto" w:fill="FFFFFF"/>
        <w:tabs>
          <w:tab w:val="left" w:pos="756"/>
        </w:tabs>
        <w:spacing w:after="0" w:line="240" w:lineRule="auto"/>
        <w:ind w:right="14" w:firstLine="864"/>
        <w:jc w:val="both"/>
        <w:rPr>
          <w:rFonts w:eastAsia="Times New Roman" w:cs="Times New Roman"/>
          <w:szCs w:val="28"/>
          <w:lang w:val="uk-UA" w:eastAsia="ru-RU"/>
        </w:rPr>
      </w:pPr>
      <w:r w:rsidRPr="00A271F1">
        <w:rPr>
          <w:rFonts w:eastAsia="Times New Roman" w:cs="Times New Roman"/>
          <w:szCs w:val="28"/>
          <w:lang w:val="uk-UA" w:eastAsia="ru-RU"/>
        </w:rPr>
        <w:t>За результатами роботи кваліфікаційної комісії і за наказом командира військової частини водію видається посвідчення про присвоєння класу.</w:t>
      </w:r>
    </w:p>
    <w:p w:rsidR="00452CEF" w:rsidRDefault="00452CEF" w:rsidP="00452CEF">
      <w:pPr>
        <w:spacing w:line="240" w:lineRule="auto"/>
        <w:jc w:val="both"/>
        <w:rPr>
          <w:rFonts w:eastAsia="Times New Roman" w:cs="Times New Roman"/>
          <w:szCs w:val="28"/>
          <w:lang w:val="uk-UA" w:eastAsia="ru-RU"/>
        </w:rPr>
      </w:pPr>
      <w:r w:rsidRPr="00A271F1">
        <w:rPr>
          <w:rFonts w:eastAsia="Times New Roman" w:cs="Times New Roman"/>
          <w:szCs w:val="28"/>
          <w:lang w:val="uk-UA" w:eastAsia="ru-RU"/>
        </w:rPr>
        <w:t>У разі наявності порушень правил дорожнього руху клас кваліфікації водію зменшується або скасовується, про що оголошується у наказі командира військово</w:t>
      </w:r>
      <w:r>
        <w:rPr>
          <w:rFonts w:eastAsia="Times New Roman" w:cs="Times New Roman"/>
          <w:szCs w:val="28"/>
          <w:lang w:val="uk-UA" w:eastAsia="ru-RU"/>
        </w:rPr>
        <w:t>ї частини із зазначенням причин.</w:t>
      </w:r>
    </w:p>
    <w:p w:rsidR="00452CEF" w:rsidRDefault="00452CEF" w:rsidP="00452CEF">
      <w:pPr>
        <w:spacing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sidRPr="00325FC2">
        <w:rPr>
          <w:rFonts w:eastAsia="Times New Roman" w:cs="Times New Roman"/>
          <w:szCs w:val="28"/>
          <w:lang w:eastAsia="ru-RU"/>
        </w:rPr>
        <w:t xml:space="preserve">Старший </w:t>
      </w:r>
      <w:proofErr w:type="spellStart"/>
      <w:r w:rsidRPr="00325FC2">
        <w:rPr>
          <w:rFonts w:eastAsia="Times New Roman" w:cs="Times New Roman"/>
          <w:szCs w:val="28"/>
          <w:lang w:eastAsia="ru-RU"/>
        </w:rPr>
        <w:t>помічник</w:t>
      </w:r>
      <w:proofErr w:type="spellEnd"/>
      <w:r w:rsidRPr="00325FC2">
        <w:rPr>
          <w:rFonts w:eastAsia="Times New Roman" w:cs="Times New Roman"/>
          <w:szCs w:val="28"/>
          <w:lang w:eastAsia="ru-RU"/>
        </w:rPr>
        <w:t xml:space="preserve"> начальника штабу з </w:t>
      </w:r>
      <w:proofErr w:type="spellStart"/>
      <w:r w:rsidRPr="00325FC2">
        <w:rPr>
          <w:rFonts w:eastAsia="Times New Roman" w:cs="Times New Roman"/>
          <w:szCs w:val="28"/>
          <w:lang w:eastAsia="ru-RU"/>
        </w:rPr>
        <w:t>кадрів</w:t>
      </w:r>
      <w:proofErr w:type="spellEnd"/>
      <w:r w:rsidRPr="00325FC2">
        <w:rPr>
          <w:rFonts w:eastAsia="Times New Roman" w:cs="Times New Roman"/>
          <w:szCs w:val="28"/>
          <w:lang w:eastAsia="ru-RU"/>
        </w:rPr>
        <w:t xml:space="preserve"> і </w:t>
      </w:r>
      <w:proofErr w:type="spellStart"/>
      <w:r w:rsidRPr="00325FC2">
        <w:rPr>
          <w:rFonts w:eastAsia="Times New Roman" w:cs="Times New Roman"/>
          <w:szCs w:val="28"/>
          <w:lang w:eastAsia="ru-RU"/>
        </w:rPr>
        <w:t>стройової</w:t>
      </w:r>
      <w:proofErr w:type="spellEnd"/>
    </w:p>
    <w:p w:rsidR="00452CEF" w:rsidRDefault="00452CEF" w:rsidP="00452CEF">
      <w:pPr>
        <w:spacing w:after="0" w:line="240" w:lineRule="auto"/>
        <w:jc w:val="both"/>
        <w:rPr>
          <w:rFonts w:eastAsia="Times New Roman" w:cs="Times New Roman"/>
          <w:szCs w:val="28"/>
          <w:lang w:val="uk-UA" w:eastAsia="ru-RU"/>
        </w:rPr>
      </w:pPr>
      <w:proofErr w:type="spellStart"/>
      <w:r w:rsidRPr="00325FC2">
        <w:rPr>
          <w:rFonts w:eastAsia="Times New Roman" w:cs="Times New Roman"/>
          <w:szCs w:val="28"/>
          <w:lang w:eastAsia="ru-RU"/>
        </w:rPr>
        <w:t>частини</w:t>
      </w:r>
      <w:proofErr w:type="spellEnd"/>
      <w:r w:rsidRPr="00325FC2">
        <w:rPr>
          <w:rFonts w:eastAsia="Times New Roman" w:cs="Times New Roman"/>
          <w:szCs w:val="28"/>
          <w:lang w:eastAsia="ru-RU"/>
        </w:rPr>
        <w:t xml:space="preserve">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Default="00452CEF" w:rsidP="00452CEF">
      <w:pPr>
        <w:tabs>
          <w:tab w:val="left" w:pos="7938"/>
        </w:tabs>
        <w:spacing w:after="0" w:line="240" w:lineRule="auto"/>
        <w:jc w:val="both"/>
        <w:rPr>
          <w:rFonts w:eastAsia="Times New Roman" w:cs="Times New Roman"/>
          <w:szCs w:val="28"/>
          <w:lang w:val="uk-UA" w:eastAsia="ru-RU"/>
        </w:rPr>
      </w:pPr>
      <w:r>
        <w:rPr>
          <w:rFonts w:eastAsia="Times New Roman" w:cs="Times New Roman"/>
          <w:szCs w:val="28"/>
          <w:lang w:val="uk-UA" w:eastAsia="ru-RU"/>
        </w:rPr>
        <w:t>майстер-сержант</w:t>
      </w:r>
      <w:r w:rsidRPr="00325FC2">
        <w:rPr>
          <w:rFonts w:eastAsia="Times New Roman" w:cs="Times New Roman"/>
          <w:szCs w:val="28"/>
          <w:lang w:val="uk-UA" w:eastAsia="ru-RU"/>
        </w:rPr>
        <w:t xml:space="preserve"> </w:t>
      </w:r>
      <w:r>
        <w:rPr>
          <w:rFonts w:eastAsia="Times New Roman" w:cs="Times New Roman"/>
          <w:szCs w:val="28"/>
          <w:lang w:val="uk-UA" w:eastAsia="ru-RU"/>
        </w:rPr>
        <w:t>_____________________________________ В.ЯЩУК</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Помічник</w:t>
      </w:r>
      <w:r w:rsidRPr="00236AA2">
        <w:rPr>
          <w:rFonts w:eastAsia="Times New Roman" w:cs="Times New Roman"/>
          <w:szCs w:val="28"/>
          <w:lang w:val="uk-UA" w:eastAsia="ru-RU"/>
        </w:rPr>
        <w:t xml:space="preserve"> командира </w:t>
      </w:r>
      <w:r>
        <w:rPr>
          <w:rFonts w:eastAsia="Times New Roman" w:cs="Times New Roman"/>
          <w:szCs w:val="28"/>
          <w:lang w:val="uk-UA" w:eastAsia="ru-RU"/>
        </w:rPr>
        <w:t xml:space="preserve">військової </w:t>
      </w:r>
      <w:r w:rsidRPr="00236AA2">
        <w:rPr>
          <w:rFonts w:eastAsia="Times New Roman" w:cs="Times New Roman"/>
          <w:szCs w:val="28"/>
          <w:lang w:val="uk-UA" w:eastAsia="ru-RU"/>
        </w:rPr>
        <w:t>частини</w:t>
      </w:r>
      <w:r>
        <w:rPr>
          <w:rFonts w:eastAsia="Times New Roman" w:cs="Times New Roman"/>
          <w:szCs w:val="28"/>
          <w:lang w:val="uk-UA" w:eastAsia="ru-RU"/>
        </w:rPr>
        <w:t xml:space="preserve"> А2076 </w:t>
      </w:r>
      <w:r w:rsidRPr="00236AA2">
        <w:rPr>
          <w:rFonts w:eastAsia="Times New Roman" w:cs="Times New Roman"/>
          <w:szCs w:val="28"/>
          <w:lang w:val="uk-UA" w:eastAsia="ru-RU"/>
        </w:rPr>
        <w:t xml:space="preserve">з фінансово-економічної </w:t>
      </w:r>
    </w:p>
    <w:p w:rsidR="00452CEF"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 xml:space="preserve">роботи – начальник фінансово-економічної служби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лейтенант _______________________________________ О. РЕВУЦЬКА</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proofErr w:type="spellStart"/>
      <w:r w:rsidRPr="00236AA2">
        <w:rPr>
          <w:rFonts w:eastAsia="Times New Roman" w:cs="Times New Roman"/>
          <w:szCs w:val="28"/>
          <w:lang w:eastAsia="ru-RU"/>
        </w:rPr>
        <w:t>Помічник</w:t>
      </w:r>
      <w:proofErr w:type="spellEnd"/>
      <w:r w:rsidRPr="00236AA2">
        <w:rPr>
          <w:rFonts w:eastAsia="Times New Roman" w:cs="Times New Roman"/>
          <w:szCs w:val="28"/>
          <w:lang w:eastAsia="ru-RU"/>
        </w:rPr>
        <w:t xml:space="preserve"> командира </w:t>
      </w:r>
      <w:proofErr w:type="spellStart"/>
      <w:r w:rsidRPr="00236AA2">
        <w:rPr>
          <w:rFonts w:eastAsia="Times New Roman" w:cs="Times New Roman"/>
          <w:szCs w:val="28"/>
          <w:lang w:eastAsia="ru-RU"/>
        </w:rPr>
        <w:t>військової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частини</w:t>
      </w:r>
      <w:proofErr w:type="spellEnd"/>
      <w:r w:rsidRPr="00236AA2">
        <w:rPr>
          <w:rFonts w:eastAsia="Times New Roman" w:cs="Times New Roman"/>
          <w:szCs w:val="28"/>
          <w:lang w:eastAsia="ru-RU"/>
        </w:rPr>
        <w:t xml:space="preserve"> А</w:t>
      </w:r>
      <w:r>
        <w:rPr>
          <w:rFonts w:eastAsia="Times New Roman" w:cs="Times New Roman"/>
          <w:szCs w:val="28"/>
          <w:lang w:val="uk-UA" w:eastAsia="ru-RU"/>
        </w:rPr>
        <w:t>2076</w:t>
      </w:r>
      <w:r w:rsidRPr="00236AA2">
        <w:rPr>
          <w:rFonts w:eastAsia="Times New Roman" w:cs="Times New Roman"/>
          <w:szCs w:val="28"/>
          <w:lang w:eastAsia="ru-RU"/>
        </w:rPr>
        <w:t xml:space="preserve"> з </w:t>
      </w:r>
      <w:proofErr w:type="spellStart"/>
      <w:r w:rsidRPr="00236AA2">
        <w:rPr>
          <w:rFonts w:eastAsia="Times New Roman" w:cs="Times New Roman"/>
          <w:szCs w:val="28"/>
          <w:lang w:eastAsia="ru-RU"/>
        </w:rPr>
        <w:t>правової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роботи</w:t>
      </w:r>
      <w:proofErr w:type="spellEnd"/>
      <w:r w:rsidRPr="00236AA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лейтенант юстиції</w:t>
      </w:r>
      <w:r>
        <w:rPr>
          <w:rFonts w:eastAsia="Times New Roman" w:cs="Times New Roman"/>
          <w:szCs w:val="28"/>
          <w:lang w:val="uk-UA" w:eastAsia="ru-RU"/>
        </w:rPr>
        <w:t xml:space="preserve"> ________________________________ М.ЛЕТУШЕВ</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57216" behindDoc="0" locked="0" layoutInCell="1" allowOverlap="1" wp14:anchorId="373419C3" wp14:editId="64CD22E2">
                <wp:simplePos x="0" y="0"/>
                <wp:positionH relativeFrom="column">
                  <wp:posOffset>2923540</wp:posOffset>
                </wp:positionH>
                <wp:positionV relativeFrom="paragraph">
                  <wp:posOffset>144780</wp:posOffset>
                </wp:positionV>
                <wp:extent cx="3175000" cy="1365250"/>
                <wp:effectExtent l="0" t="0" r="25400" b="254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65250"/>
                        </a:xfrm>
                        <a:prstGeom prst="rect">
                          <a:avLst/>
                        </a:prstGeom>
                        <a:solidFill>
                          <a:srgbClr val="FFFFFF"/>
                        </a:solidFill>
                        <a:ln w="9525">
                          <a:solidFill>
                            <a:srgbClr val="FFFFFF"/>
                          </a:solidFill>
                          <a:miter lim="800000"/>
                          <a:headEnd/>
                          <a:tailEnd/>
                        </a:ln>
                      </wps:spPr>
                      <wps:txb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419C3" id="Поле 19" o:spid="_x0000_s1032" type="#_x0000_t202" style="position:absolute;left:0;text-align:left;margin-left:230.2pt;margin-top:11.4pt;width:250pt;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" strokecolor="white">
                <v:textbo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56192" behindDoc="0" locked="0" layoutInCell="1" allowOverlap="1" wp14:anchorId="2CC01829" wp14:editId="606BB17D">
                <wp:simplePos x="0" y="0"/>
                <wp:positionH relativeFrom="column">
                  <wp:posOffset>-208915</wp:posOffset>
                </wp:positionH>
                <wp:positionV relativeFrom="paragraph">
                  <wp:posOffset>144780</wp:posOffset>
                </wp:positionV>
                <wp:extent cx="3088640" cy="1295400"/>
                <wp:effectExtent l="0" t="0" r="1651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95400"/>
                        </a:xfrm>
                        <a:prstGeom prst="rect">
                          <a:avLst/>
                        </a:prstGeom>
                        <a:solidFill>
                          <a:srgbClr val="FFFFFF"/>
                        </a:solidFill>
                        <a:ln w="9525">
                          <a:solidFill>
                            <a:srgbClr val="FFFFFF"/>
                          </a:solidFill>
                          <a:miter lim="800000"/>
                          <a:headEnd/>
                          <a:tailEnd/>
                        </a:ln>
                      </wps:spPr>
                      <wps:txb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01829" id="Поле 20" o:spid="_x0000_s1033" type="#_x0000_t202" style="position:absolute;left:0;text-align:left;margin-left:-16.45pt;margin-top:11.4pt;width:243.2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" strokecolor="white">
                <v:textbo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v:textbox>
              </v:shape>
            </w:pict>
          </mc:Fallback>
        </mc:AlternateContent>
      </w: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rPr>
          <w:lang w:val="uk-UA"/>
        </w:rPr>
      </w:pPr>
    </w:p>
    <w:p w:rsidR="00452CEF" w:rsidRPr="006363E2" w:rsidRDefault="00452CEF" w:rsidP="00452CEF">
      <w:pPr>
        <w:rPr>
          <w:lang w:val="uk-UA"/>
        </w:rPr>
      </w:pPr>
    </w:p>
    <w:p w:rsidR="00452CEF" w:rsidRDefault="00452CEF" w:rsidP="00452CEF">
      <w:pPr>
        <w:spacing w:after="0"/>
        <w:rPr>
          <w:lang w:val="uk-UA"/>
        </w:rPr>
      </w:pPr>
    </w:p>
    <w:p w:rsidR="00452CEF" w:rsidRDefault="00452CEF" w:rsidP="00452CEF">
      <w:pPr>
        <w:spacing w:after="0"/>
        <w:rPr>
          <w:lang w:val="uk-UA"/>
        </w:rPr>
      </w:pPr>
    </w:p>
    <w:p w:rsidR="00452CEF" w:rsidRDefault="00452CEF" w:rsidP="00452CEF">
      <w:pPr>
        <w:spacing w:after="0"/>
        <w:rPr>
          <w:lang w:val="uk-UA"/>
        </w:rPr>
      </w:pPr>
    </w:p>
    <w:p w:rsidR="00452CEF" w:rsidRDefault="00452CEF" w:rsidP="00452CEF">
      <w:pPr>
        <w:spacing w:after="0"/>
        <w:rPr>
          <w:lang w:val="uk-UA"/>
        </w:rPr>
      </w:pPr>
    </w:p>
    <w:p w:rsidR="00452CEF" w:rsidRDefault="00452CEF" w:rsidP="00452CEF">
      <w:pPr>
        <w:spacing w:after="0"/>
        <w:rPr>
          <w:lang w:val="uk-UA"/>
        </w:rPr>
      </w:pPr>
    </w:p>
    <w:p w:rsidR="00452CEF" w:rsidRDefault="00452CEF" w:rsidP="00452CEF">
      <w:pPr>
        <w:spacing w:after="0" w:line="240" w:lineRule="auto"/>
        <w:jc w:val="right"/>
        <w:rPr>
          <w:lang w:val="uk-UA"/>
        </w:rPr>
      </w:pPr>
      <w:r>
        <w:rPr>
          <w:lang w:val="uk-UA"/>
        </w:rPr>
        <w:t xml:space="preserve">                                                                                  </w:t>
      </w:r>
      <w:r w:rsidRPr="00452CEF">
        <w:rPr>
          <w:lang w:val="uk-UA"/>
        </w:rPr>
        <w:t xml:space="preserve">Додаток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до колективного договору між командуванням 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Default="00452CEF" w:rsidP="00452CEF">
      <w:pPr>
        <w:spacing w:after="0"/>
        <w:jc w:val="center"/>
        <w:rPr>
          <w:sz w:val="24"/>
          <w:szCs w:val="24"/>
          <w:lang w:val="uk-UA"/>
        </w:rPr>
      </w:pPr>
    </w:p>
    <w:p w:rsidR="00452CEF" w:rsidRDefault="00452CEF" w:rsidP="00452CEF">
      <w:pPr>
        <w:spacing w:after="0" w:line="240" w:lineRule="auto"/>
        <w:jc w:val="center"/>
        <w:outlineLvl w:val="0"/>
        <w:rPr>
          <w:sz w:val="24"/>
          <w:szCs w:val="24"/>
          <w:lang w:val="uk-UA"/>
        </w:rPr>
      </w:pPr>
    </w:p>
    <w:p w:rsidR="00452CEF" w:rsidRPr="006508C9" w:rsidRDefault="00452CEF" w:rsidP="00452CEF">
      <w:pPr>
        <w:spacing w:after="0" w:line="240" w:lineRule="auto"/>
        <w:jc w:val="center"/>
        <w:outlineLvl w:val="0"/>
        <w:rPr>
          <w:rFonts w:eastAsia="Times New Roman" w:cs="Times New Roman"/>
          <w:b/>
          <w:szCs w:val="28"/>
          <w:lang w:val="uk-UA" w:eastAsia="uk-UA"/>
        </w:rPr>
      </w:pPr>
      <w:r w:rsidRPr="006508C9">
        <w:rPr>
          <w:rFonts w:eastAsia="Times New Roman" w:cs="Times New Roman"/>
          <w:b/>
          <w:szCs w:val="28"/>
          <w:lang w:val="uk-UA" w:eastAsia="uk-UA"/>
        </w:rPr>
        <w:t>ПОЛОЖЕННЯ</w:t>
      </w:r>
    </w:p>
    <w:p w:rsidR="00452CEF" w:rsidRPr="006508C9" w:rsidRDefault="00452CEF" w:rsidP="00452CEF">
      <w:pPr>
        <w:spacing w:after="0" w:line="240" w:lineRule="auto"/>
        <w:jc w:val="center"/>
        <w:rPr>
          <w:rFonts w:eastAsia="Times New Roman" w:cs="Times New Roman"/>
          <w:sz w:val="24"/>
          <w:szCs w:val="24"/>
          <w:lang w:val="uk-UA" w:eastAsia="uk-UA"/>
        </w:rPr>
      </w:pPr>
    </w:p>
    <w:p w:rsidR="00452CEF" w:rsidRPr="006508C9" w:rsidRDefault="00452CEF" w:rsidP="00452CEF">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про преміювання працівників військової частини А</w:t>
      </w:r>
      <w:r>
        <w:rPr>
          <w:rFonts w:eastAsia="Times New Roman" w:cs="Times New Roman"/>
          <w:sz w:val="24"/>
          <w:szCs w:val="24"/>
          <w:lang w:val="uk-UA" w:eastAsia="uk-UA"/>
        </w:rPr>
        <w:t>2076</w:t>
      </w:r>
      <w:r w:rsidRPr="006508C9">
        <w:rPr>
          <w:rFonts w:eastAsia="Times New Roman" w:cs="Times New Roman"/>
          <w:sz w:val="24"/>
          <w:szCs w:val="24"/>
          <w:lang w:val="uk-UA" w:eastAsia="uk-UA"/>
        </w:rPr>
        <w:t>,</w:t>
      </w:r>
    </w:p>
    <w:p w:rsidR="00452CEF" w:rsidRPr="006508C9" w:rsidRDefault="00452CEF" w:rsidP="00452CEF">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 xml:space="preserve">які знаходяться на бюджетному фінансуванні </w:t>
      </w:r>
    </w:p>
    <w:p w:rsidR="00452CEF" w:rsidRDefault="00452CEF" w:rsidP="00452CEF">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(підстава – наказ МО України № 28 від  24.01.2006 року</w:t>
      </w:r>
      <w:r>
        <w:rPr>
          <w:rFonts w:eastAsia="Times New Roman" w:cs="Times New Roman"/>
          <w:sz w:val="24"/>
          <w:szCs w:val="24"/>
          <w:lang w:val="uk-UA" w:eastAsia="uk-UA"/>
        </w:rPr>
        <w:t xml:space="preserve"> </w:t>
      </w:r>
    </w:p>
    <w:p w:rsidR="00452CEF" w:rsidRDefault="00452CEF" w:rsidP="00452CEF">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наказ МО України № 81 від 04.03.2008 року</w:t>
      </w:r>
      <w:r>
        <w:rPr>
          <w:rFonts w:eastAsia="Times New Roman" w:cs="Times New Roman"/>
          <w:sz w:val="24"/>
          <w:szCs w:val="24"/>
          <w:lang w:val="uk-UA" w:eastAsia="uk-UA"/>
        </w:rPr>
        <w:t xml:space="preserve"> </w:t>
      </w:r>
    </w:p>
    <w:p w:rsidR="00452CEF" w:rsidRDefault="00452CEF" w:rsidP="00452CEF">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наказ МО України № 125 від 28.02.2006 року</w:t>
      </w:r>
      <w:r>
        <w:rPr>
          <w:rFonts w:eastAsia="Times New Roman" w:cs="Times New Roman"/>
          <w:sz w:val="24"/>
          <w:szCs w:val="24"/>
          <w:lang w:val="uk-UA" w:eastAsia="uk-UA"/>
        </w:rPr>
        <w:t xml:space="preserve"> </w:t>
      </w:r>
    </w:p>
    <w:p w:rsidR="00452CEF" w:rsidRPr="006508C9" w:rsidRDefault="00452CEF" w:rsidP="00452CEF">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із внесеними змінами до них)</w:t>
      </w:r>
    </w:p>
    <w:p w:rsidR="00452CEF" w:rsidRPr="006508C9" w:rsidRDefault="00452CEF" w:rsidP="00452CEF">
      <w:pPr>
        <w:spacing w:after="0"/>
        <w:jc w:val="both"/>
        <w:rPr>
          <w:rFonts w:eastAsia="Times New Roman" w:cs="Times New Roman"/>
          <w:sz w:val="24"/>
          <w:szCs w:val="24"/>
          <w:lang w:val="uk-UA" w:eastAsia="uk-UA"/>
        </w:rPr>
      </w:pPr>
    </w:p>
    <w:p w:rsidR="00452CEF" w:rsidRPr="00B46C4A" w:rsidRDefault="00452CEF" w:rsidP="00452CEF">
      <w:pPr>
        <w:numPr>
          <w:ilvl w:val="0"/>
          <w:numId w:val="5"/>
        </w:numPr>
        <w:tabs>
          <w:tab w:val="clear" w:pos="720"/>
          <w:tab w:val="num" w:pos="0"/>
          <w:tab w:val="num" w:pos="142"/>
        </w:tabs>
        <w:spacing w:after="0" w:line="240" w:lineRule="auto"/>
        <w:ind w:left="0" w:firstLine="567"/>
        <w:jc w:val="center"/>
        <w:rPr>
          <w:rFonts w:eastAsia="Times New Roman" w:cs="Times New Roman"/>
          <w:b/>
          <w:sz w:val="24"/>
          <w:szCs w:val="24"/>
          <w:lang w:val="uk-UA" w:eastAsia="uk-UA"/>
        </w:rPr>
      </w:pPr>
      <w:r w:rsidRPr="00B46C4A">
        <w:rPr>
          <w:rFonts w:eastAsia="Times New Roman" w:cs="Times New Roman"/>
          <w:b/>
          <w:sz w:val="24"/>
          <w:szCs w:val="24"/>
          <w:lang w:val="uk-UA" w:eastAsia="uk-UA"/>
        </w:rPr>
        <w:t>Загальні положення</w:t>
      </w:r>
    </w:p>
    <w:p w:rsidR="00452CEF"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Преміювання працівників Збройних Сил України проводиться відповідно до їх особистого внеску в загальні результати роботи з метою підвищення матеріальної зацікавленості у результаті своєї діяльності.</w:t>
      </w:r>
    </w:p>
    <w:p w:rsidR="00452CEF"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Преміювання за внесок в загальні результати роботи військової частини вводяться для працівників, які утримуються по основному штату частини (на підставі Примітки до штату).</w:t>
      </w:r>
    </w:p>
    <w:p w:rsidR="00452CEF"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 xml:space="preserve">Преміювання працівників проводиться за рахунок планового виділення грошових коштів на вказані цілі з фонду заробітної плати по відповідних кодах економічної класифікації видатків (КЕКВ) та статтях кошторису доходів і видатків, затверджених начальником Фінансово-економічного Управління Командування Сухопутних Військ грошових коштів на відповідний період. </w:t>
      </w:r>
    </w:p>
    <w:p w:rsidR="00452CEF" w:rsidRPr="006508C9"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Конкретні розміри премії (при нарахуванні) встановлюються з таким розрахунком, щоб в цілому нарахована сума премії разом з посадовими окладами і надбавками не перевищувала суми фактичного фінансування на цей період та максимальними розмірами не обмежуються.</w:t>
      </w:r>
    </w:p>
    <w:p w:rsidR="00452CEF" w:rsidRDefault="00452CEF" w:rsidP="00452CEF">
      <w:pPr>
        <w:tabs>
          <w:tab w:val="num" w:pos="720"/>
        </w:tabs>
        <w:spacing w:after="0" w:line="240" w:lineRule="auto"/>
        <w:ind w:left="567"/>
        <w:rPr>
          <w:rFonts w:eastAsia="Times New Roman" w:cs="Times New Roman"/>
          <w:b/>
          <w:sz w:val="24"/>
          <w:szCs w:val="24"/>
          <w:lang w:val="uk-UA" w:eastAsia="uk-UA"/>
        </w:rPr>
      </w:pPr>
    </w:p>
    <w:p w:rsidR="00452CEF" w:rsidRPr="00B46C4A" w:rsidRDefault="00452CEF" w:rsidP="00452CEF">
      <w:pPr>
        <w:numPr>
          <w:ilvl w:val="0"/>
          <w:numId w:val="5"/>
        </w:numPr>
        <w:tabs>
          <w:tab w:val="clear" w:pos="720"/>
          <w:tab w:val="num" w:pos="0"/>
          <w:tab w:val="num" w:pos="142"/>
        </w:tabs>
        <w:spacing w:after="0" w:line="240" w:lineRule="auto"/>
        <w:ind w:left="0" w:firstLine="567"/>
        <w:jc w:val="center"/>
        <w:rPr>
          <w:rFonts w:eastAsia="Times New Roman" w:cs="Times New Roman"/>
          <w:b/>
          <w:sz w:val="24"/>
          <w:szCs w:val="24"/>
          <w:lang w:val="uk-UA" w:eastAsia="uk-UA"/>
        </w:rPr>
      </w:pPr>
      <w:r w:rsidRPr="00B46C4A">
        <w:rPr>
          <w:rFonts w:eastAsia="Times New Roman" w:cs="Times New Roman"/>
          <w:b/>
          <w:sz w:val="24"/>
          <w:szCs w:val="24"/>
          <w:lang w:val="uk-UA" w:eastAsia="uk-UA"/>
        </w:rPr>
        <w:t>Порядок розрахунку премії</w:t>
      </w:r>
    </w:p>
    <w:p w:rsidR="00452CEF" w:rsidRPr="006508C9" w:rsidRDefault="00452CEF" w:rsidP="00452CEF">
      <w:pPr>
        <w:tabs>
          <w:tab w:val="num" w:pos="142"/>
        </w:tabs>
        <w:spacing w:after="0" w:line="240" w:lineRule="auto"/>
        <w:ind w:firstLine="567"/>
        <w:jc w:val="both"/>
        <w:rPr>
          <w:rFonts w:eastAsia="Times New Roman" w:cs="Times New Roman"/>
          <w:sz w:val="24"/>
          <w:szCs w:val="24"/>
          <w:highlight w:val="yellow"/>
          <w:lang w:val="uk-UA" w:eastAsia="uk-UA"/>
        </w:rPr>
      </w:pPr>
      <w:r w:rsidRPr="006508C9">
        <w:rPr>
          <w:rFonts w:eastAsia="Times New Roman" w:cs="Times New Roman"/>
          <w:sz w:val="24"/>
          <w:szCs w:val="24"/>
          <w:lang w:val="uk-UA" w:eastAsia="uk-UA"/>
        </w:rPr>
        <w:t>Преміювання працівників Збройних Сил України здійснювати відповідно до виділених бюджетних асигнувань та економії фонду заробітної плати працівників та службовців, що обчислюється у відповідності з наказом МОУ від 24.01.2006</w:t>
      </w:r>
      <w:r w:rsidRPr="006508C9">
        <w:rPr>
          <w:rFonts w:eastAsia="Times New Roman" w:cs="Times New Roman"/>
          <w:sz w:val="24"/>
          <w:szCs w:val="24"/>
          <w:lang w:val="en-US" w:eastAsia="uk-UA"/>
        </w:rPr>
        <w:t> </w:t>
      </w:r>
      <w:r w:rsidRPr="006508C9">
        <w:rPr>
          <w:rFonts w:eastAsia="Times New Roman" w:cs="Times New Roman"/>
          <w:sz w:val="24"/>
          <w:szCs w:val="24"/>
          <w:lang w:val="uk-UA" w:eastAsia="uk-UA"/>
        </w:rPr>
        <w:t>року № 28 «Про впровадження умов оплати праці працівників загальних професій і посад бюджетних військових частин, закладів, установ та організацій Збройних Сил України», наказом МОУ від 04.03.2008 року №81 «Про затвердження Змін до Умов оплати праці працівників установ, закладів та організацій культури Збройних Сил України» та наказом МОУ від 28.02.2006 року № 125 «Про впорядкування умов оплати праці працівників закладів охорони здоров’я та установ соціального захисту Збройних Сил України».</w:t>
      </w:r>
    </w:p>
    <w:p w:rsidR="00452CEF" w:rsidRPr="006508C9" w:rsidRDefault="00452CEF" w:rsidP="00452CEF">
      <w:pPr>
        <w:tabs>
          <w:tab w:val="num" w:pos="142"/>
        </w:tabs>
        <w:spacing w:after="0" w:line="240" w:lineRule="auto"/>
        <w:ind w:firstLine="567"/>
        <w:jc w:val="center"/>
        <w:rPr>
          <w:rFonts w:eastAsia="Times New Roman" w:cs="Times New Roman"/>
          <w:sz w:val="24"/>
          <w:szCs w:val="24"/>
          <w:lang w:val="uk-UA" w:eastAsia="uk-UA"/>
        </w:rPr>
      </w:pPr>
    </w:p>
    <w:p w:rsidR="00452CEF" w:rsidRPr="00B46C4A" w:rsidRDefault="00452CEF" w:rsidP="00452CEF">
      <w:pPr>
        <w:numPr>
          <w:ilvl w:val="0"/>
          <w:numId w:val="5"/>
        </w:numPr>
        <w:tabs>
          <w:tab w:val="clear" w:pos="720"/>
          <w:tab w:val="num" w:pos="0"/>
          <w:tab w:val="num" w:pos="142"/>
        </w:tabs>
        <w:spacing w:after="0" w:line="240" w:lineRule="auto"/>
        <w:ind w:left="0" w:firstLine="567"/>
        <w:jc w:val="center"/>
        <w:rPr>
          <w:rFonts w:eastAsia="Times New Roman" w:cs="Times New Roman"/>
          <w:b/>
          <w:sz w:val="24"/>
          <w:szCs w:val="24"/>
          <w:lang w:val="uk-UA" w:eastAsia="uk-UA"/>
        </w:rPr>
      </w:pPr>
      <w:r w:rsidRPr="00B46C4A">
        <w:rPr>
          <w:rFonts w:eastAsia="Times New Roman" w:cs="Times New Roman"/>
          <w:b/>
          <w:sz w:val="24"/>
          <w:szCs w:val="24"/>
          <w:lang w:val="uk-UA" w:eastAsia="uk-UA"/>
        </w:rPr>
        <w:t>Умови преміювання</w:t>
      </w:r>
    </w:p>
    <w:p w:rsidR="00452CEF" w:rsidRPr="006508C9" w:rsidRDefault="00452CEF" w:rsidP="00452CEF">
      <w:pPr>
        <w:tabs>
          <w:tab w:val="num" w:pos="142"/>
        </w:tabs>
        <w:spacing w:after="0" w:line="240" w:lineRule="auto"/>
        <w:ind w:firstLine="567"/>
        <w:rPr>
          <w:rFonts w:eastAsia="Times New Roman" w:cs="Times New Roman"/>
          <w:sz w:val="24"/>
          <w:szCs w:val="24"/>
          <w:lang w:val="uk-UA" w:eastAsia="uk-UA"/>
        </w:rPr>
      </w:pPr>
      <w:r w:rsidRPr="006508C9">
        <w:rPr>
          <w:rFonts w:eastAsia="Times New Roman" w:cs="Times New Roman"/>
          <w:sz w:val="24"/>
          <w:szCs w:val="24"/>
          <w:lang w:val="uk-UA" w:eastAsia="uk-UA"/>
        </w:rPr>
        <w:t>Умовами преміювання працівників є:</w:t>
      </w:r>
    </w:p>
    <w:p w:rsidR="00452CEF" w:rsidRPr="006508C9" w:rsidRDefault="00452CEF" w:rsidP="00452CEF">
      <w:pPr>
        <w:numPr>
          <w:ilvl w:val="0"/>
          <w:numId w:val="8"/>
        </w:numPr>
        <w:tabs>
          <w:tab w:val="clear" w:pos="720"/>
          <w:tab w:val="num" w:pos="142"/>
        </w:tabs>
        <w:spacing w:after="0" w:line="240" w:lineRule="auto"/>
        <w:ind w:left="0" w:firstLine="567"/>
        <w:rPr>
          <w:rFonts w:eastAsia="Times New Roman" w:cs="Times New Roman"/>
          <w:sz w:val="24"/>
          <w:szCs w:val="24"/>
          <w:lang w:val="uk-UA" w:eastAsia="uk-UA"/>
        </w:rPr>
      </w:pPr>
      <w:r w:rsidRPr="006508C9">
        <w:rPr>
          <w:rFonts w:eastAsia="Times New Roman" w:cs="Times New Roman"/>
          <w:sz w:val="24"/>
          <w:szCs w:val="24"/>
          <w:lang w:val="uk-UA" w:eastAsia="uk-UA"/>
        </w:rPr>
        <w:t>успішна трудова діяльність;</w:t>
      </w:r>
    </w:p>
    <w:p w:rsidR="00452CEF" w:rsidRDefault="00452CEF" w:rsidP="00452CEF">
      <w:pPr>
        <w:numPr>
          <w:ilvl w:val="0"/>
          <w:numId w:val="8"/>
        </w:numPr>
        <w:tabs>
          <w:tab w:val="clear" w:pos="720"/>
          <w:tab w:val="num" w:pos="142"/>
        </w:tabs>
        <w:spacing w:after="0" w:line="240" w:lineRule="auto"/>
        <w:ind w:left="0"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виконання покладених завдань та закріплених за ними обов’язків (показників преміювання).</w:t>
      </w:r>
    </w:p>
    <w:p w:rsidR="00452CEF"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 xml:space="preserve">Командири (начальники), яким підпорядковані працівники ЗСУ щомісячно подають командиру частини клопотання для преміювання працівників, на підставі чого командир частини приймає рішення про виділення сум на преміювання кожного працівника. </w:t>
      </w:r>
    </w:p>
    <w:p w:rsidR="00452CEF" w:rsidRDefault="00452CEF" w:rsidP="00452CEF">
      <w:pPr>
        <w:tabs>
          <w:tab w:val="num" w:pos="142"/>
        </w:tabs>
        <w:spacing w:after="0" w:line="240" w:lineRule="auto"/>
        <w:ind w:firstLine="567"/>
        <w:jc w:val="both"/>
        <w:rPr>
          <w:rFonts w:eastAsia="Times New Roman" w:cs="Times New Roman"/>
          <w:sz w:val="24"/>
          <w:szCs w:val="24"/>
          <w:lang w:val="uk-UA" w:eastAsia="uk-UA"/>
        </w:rPr>
      </w:pPr>
    </w:p>
    <w:p w:rsidR="00452CEF" w:rsidRDefault="00452CEF" w:rsidP="00452CEF">
      <w:pPr>
        <w:tabs>
          <w:tab w:val="num" w:pos="142"/>
        </w:tabs>
        <w:spacing w:after="0" w:line="240" w:lineRule="auto"/>
        <w:ind w:firstLine="567"/>
        <w:jc w:val="both"/>
        <w:rPr>
          <w:rFonts w:eastAsia="Times New Roman" w:cs="Times New Roman"/>
          <w:sz w:val="24"/>
          <w:szCs w:val="24"/>
          <w:lang w:val="uk-UA" w:eastAsia="uk-UA"/>
        </w:rPr>
      </w:pPr>
    </w:p>
    <w:p w:rsidR="00452CEF" w:rsidRPr="006508C9" w:rsidRDefault="00452CEF" w:rsidP="00452CEF">
      <w:pPr>
        <w:tabs>
          <w:tab w:val="num" w:pos="142"/>
        </w:tabs>
        <w:spacing w:after="0" w:line="240" w:lineRule="auto"/>
        <w:ind w:firstLine="567"/>
        <w:jc w:val="both"/>
        <w:rPr>
          <w:rFonts w:eastAsia="Times New Roman" w:cs="Times New Roman"/>
          <w:sz w:val="24"/>
          <w:szCs w:val="24"/>
          <w:lang w:val="uk-UA" w:eastAsia="uk-UA"/>
        </w:rPr>
      </w:pPr>
    </w:p>
    <w:p w:rsidR="00452CEF" w:rsidRPr="00CA4A92" w:rsidRDefault="00452CEF" w:rsidP="00452CEF">
      <w:pPr>
        <w:numPr>
          <w:ilvl w:val="0"/>
          <w:numId w:val="5"/>
        </w:numPr>
        <w:tabs>
          <w:tab w:val="clear" w:pos="720"/>
          <w:tab w:val="num" w:pos="0"/>
          <w:tab w:val="num" w:pos="142"/>
        </w:tabs>
        <w:spacing w:after="0" w:line="240" w:lineRule="auto"/>
        <w:ind w:left="0" w:firstLine="567"/>
        <w:jc w:val="center"/>
        <w:rPr>
          <w:rFonts w:eastAsia="Times New Roman" w:cs="Times New Roman"/>
          <w:b/>
          <w:sz w:val="24"/>
          <w:szCs w:val="24"/>
          <w:lang w:val="uk-UA" w:eastAsia="uk-UA"/>
        </w:rPr>
      </w:pPr>
      <w:r w:rsidRPr="00CA4A92">
        <w:rPr>
          <w:rFonts w:eastAsia="Times New Roman" w:cs="Times New Roman"/>
          <w:b/>
          <w:sz w:val="24"/>
          <w:szCs w:val="24"/>
          <w:lang w:val="uk-UA" w:eastAsia="uk-UA"/>
        </w:rPr>
        <w:t>Підстава для нарахування премії</w:t>
      </w:r>
    </w:p>
    <w:p w:rsidR="00452CEF"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Основною метою для  нарахування премії є позитивні підсумки трудової діяльності працівника за звітний період (виконання показників преміювання).</w:t>
      </w:r>
    </w:p>
    <w:p w:rsidR="00452CEF" w:rsidRPr="006508C9"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Преміювання кожного працівника проводиться на підставі наказу командира військової частини з зазначенням конкретної суми премії або її відсотків в межах фактичного фінансування.</w:t>
      </w:r>
    </w:p>
    <w:p w:rsidR="00452CEF" w:rsidRPr="006508C9"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 xml:space="preserve">Премії працівникам нараховуються за фактично відпрацьований час на посадовий оклад. </w:t>
      </w:r>
    </w:p>
    <w:p w:rsidR="00452CEF" w:rsidRPr="006508C9"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 xml:space="preserve"> </w:t>
      </w:r>
    </w:p>
    <w:p w:rsidR="00452CEF" w:rsidRPr="00CA4A92" w:rsidRDefault="00452CEF" w:rsidP="00452CEF">
      <w:pPr>
        <w:tabs>
          <w:tab w:val="num" w:pos="142"/>
        </w:tabs>
        <w:spacing w:after="0" w:line="240" w:lineRule="auto"/>
        <w:ind w:firstLine="567"/>
        <w:jc w:val="center"/>
        <w:rPr>
          <w:rFonts w:eastAsia="Times New Roman" w:cs="Times New Roman"/>
          <w:b/>
          <w:sz w:val="24"/>
          <w:szCs w:val="24"/>
          <w:lang w:val="uk-UA" w:eastAsia="uk-UA"/>
        </w:rPr>
      </w:pPr>
      <w:r w:rsidRPr="00CA4A92">
        <w:rPr>
          <w:rFonts w:eastAsia="Times New Roman" w:cs="Times New Roman"/>
          <w:b/>
          <w:sz w:val="24"/>
          <w:szCs w:val="24"/>
          <w:lang w:val="uk-UA" w:eastAsia="uk-UA"/>
        </w:rPr>
        <w:t>Періодичність нарахування премії та показники преміювання</w:t>
      </w:r>
    </w:p>
    <w:p w:rsidR="00452CEF" w:rsidRPr="006508C9" w:rsidRDefault="00452CEF" w:rsidP="00452CEF">
      <w:pPr>
        <w:tabs>
          <w:tab w:val="num" w:pos="142"/>
        </w:tabs>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Преміювання працівників здійснюється за результатами роботи за місяць, квартал або рік, що встановлюється Наказом командира частини за виконання наступних показників:</w:t>
      </w:r>
    </w:p>
    <w:p w:rsidR="00452CEF" w:rsidRPr="006508C9" w:rsidRDefault="00452CEF" w:rsidP="00452CEF">
      <w:pPr>
        <w:spacing w:after="0" w:line="240" w:lineRule="auto"/>
        <w:jc w:val="both"/>
        <w:rPr>
          <w:rFonts w:eastAsia="Times New Roman" w:cs="Times New Roman"/>
          <w:sz w:val="24"/>
          <w:szCs w:val="24"/>
          <w:lang w:val="uk-UA" w:eastAsia="uk-UA"/>
        </w:rPr>
      </w:pPr>
    </w:p>
    <w:tbl>
      <w:tblPr>
        <w:tblW w:w="9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6231"/>
      </w:tblGrid>
      <w:tr w:rsidR="00452CEF" w:rsidRPr="006508C9" w:rsidTr="009E3D21">
        <w:trPr>
          <w:trHeight w:val="319"/>
        </w:trPr>
        <w:tc>
          <w:tcPr>
            <w:tcW w:w="3117" w:type="dxa"/>
            <w:vAlign w:val="center"/>
          </w:tcPr>
          <w:p w:rsidR="00452CEF" w:rsidRPr="006508C9" w:rsidRDefault="00452CEF" w:rsidP="009E3D21">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Найменування посади</w:t>
            </w:r>
          </w:p>
        </w:tc>
        <w:tc>
          <w:tcPr>
            <w:tcW w:w="6231" w:type="dxa"/>
            <w:vAlign w:val="center"/>
          </w:tcPr>
          <w:p w:rsidR="00452CEF" w:rsidRPr="006508C9" w:rsidRDefault="00452CEF" w:rsidP="009E3D21">
            <w:pPr>
              <w:spacing w:after="0" w:line="240" w:lineRule="auto"/>
              <w:jc w:val="center"/>
              <w:rPr>
                <w:rFonts w:eastAsia="Times New Roman" w:cs="Times New Roman"/>
                <w:sz w:val="24"/>
                <w:szCs w:val="24"/>
                <w:lang w:val="uk-UA" w:eastAsia="uk-UA"/>
              </w:rPr>
            </w:pPr>
            <w:r w:rsidRPr="006508C9">
              <w:rPr>
                <w:rFonts w:eastAsia="Times New Roman" w:cs="Times New Roman"/>
                <w:sz w:val="24"/>
                <w:szCs w:val="24"/>
                <w:lang w:val="uk-UA" w:eastAsia="uk-UA"/>
              </w:rPr>
              <w:t>Показники преміювання</w:t>
            </w:r>
          </w:p>
        </w:tc>
      </w:tr>
      <w:tr w:rsidR="00452CEF" w:rsidRPr="006508C9" w:rsidTr="009E3D21">
        <w:trPr>
          <w:trHeight w:val="139"/>
        </w:trPr>
        <w:tc>
          <w:tcPr>
            <w:tcW w:w="3117" w:type="dxa"/>
            <w:vAlign w:val="center"/>
          </w:tcPr>
          <w:p w:rsidR="00452CEF" w:rsidRPr="008D0F62" w:rsidRDefault="00452CEF" w:rsidP="009E3D21">
            <w:pPr>
              <w:spacing w:after="0" w:line="240" w:lineRule="auto"/>
              <w:jc w:val="center"/>
              <w:rPr>
                <w:rFonts w:eastAsia="Times New Roman" w:cs="Times New Roman"/>
                <w:sz w:val="18"/>
                <w:szCs w:val="18"/>
                <w:lang w:val="uk-UA" w:eastAsia="uk-UA"/>
              </w:rPr>
            </w:pPr>
            <w:r w:rsidRPr="008D0F62">
              <w:rPr>
                <w:rFonts w:eastAsia="Times New Roman" w:cs="Times New Roman"/>
                <w:sz w:val="18"/>
                <w:szCs w:val="18"/>
                <w:lang w:val="uk-UA" w:eastAsia="uk-UA"/>
              </w:rPr>
              <w:t>1</w:t>
            </w:r>
          </w:p>
        </w:tc>
        <w:tc>
          <w:tcPr>
            <w:tcW w:w="6231" w:type="dxa"/>
            <w:vAlign w:val="center"/>
          </w:tcPr>
          <w:p w:rsidR="00452CEF" w:rsidRPr="008D0F62" w:rsidRDefault="00452CEF" w:rsidP="009E3D21">
            <w:pPr>
              <w:spacing w:after="0" w:line="240" w:lineRule="auto"/>
              <w:jc w:val="center"/>
              <w:rPr>
                <w:rFonts w:eastAsia="Times New Roman" w:cs="Times New Roman"/>
                <w:sz w:val="18"/>
                <w:szCs w:val="18"/>
                <w:lang w:val="uk-UA" w:eastAsia="uk-UA"/>
              </w:rPr>
            </w:pPr>
            <w:r w:rsidRPr="008D0F62">
              <w:rPr>
                <w:rFonts w:eastAsia="Times New Roman" w:cs="Times New Roman"/>
                <w:sz w:val="18"/>
                <w:szCs w:val="18"/>
                <w:lang w:val="uk-UA" w:eastAsia="uk-UA"/>
              </w:rPr>
              <w:t>2</w:t>
            </w:r>
          </w:p>
        </w:tc>
      </w:tr>
      <w:tr w:rsidR="00452CEF" w:rsidRPr="00452CEF" w:rsidTr="009E3D21">
        <w:tc>
          <w:tcPr>
            <w:tcW w:w="3117" w:type="dxa"/>
            <w:shd w:val="clear" w:color="auto" w:fill="auto"/>
          </w:tcPr>
          <w:p w:rsidR="00452CEF" w:rsidRPr="006508C9" w:rsidRDefault="00452CEF" w:rsidP="00452CEF">
            <w:pPr>
              <w:numPr>
                <w:ilvl w:val="0"/>
                <w:numId w:val="6"/>
              </w:numPr>
              <w:spacing w:after="0" w:line="240" w:lineRule="auto"/>
              <w:ind w:left="360"/>
              <w:jc w:val="both"/>
              <w:rPr>
                <w:rFonts w:eastAsia="Times New Roman" w:cs="Times New Roman"/>
                <w:sz w:val="24"/>
                <w:szCs w:val="24"/>
                <w:lang w:val="uk-UA" w:eastAsia="uk-UA"/>
              </w:rPr>
            </w:pPr>
            <w:r w:rsidRPr="006508C9">
              <w:rPr>
                <w:rFonts w:eastAsia="Times New Roman" w:cs="Times New Roman"/>
                <w:sz w:val="24"/>
                <w:szCs w:val="24"/>
                <w:lang w:val="uk-UA" w:eastAsia="uk-UA"/>
              </w:rPr>
              <w:t>Бухгалтер</w:t>
            </w:r>
          </w:p>
        </w:tc>
        <w:tc>
          <w:tcPr>
            <w:tcW w:w="6231" w:type="dxa"/>
          </w:tcPr>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Забезпечення ведення бухгалтерського обліку згідно наказу МОУ № 905 від 19.12.2014 року в повному обсязі;</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Вести облік бланків суворого обліку, штампів та печаток;</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Забезпечувати своєчасно і в строк об’єктивні дані до подання місячної, квартальної, річної звітності.</w:t>
            </w:r>
          </w:p>
        </w:tc>
      </w:tr>
      <w:tr w:rsidR="00452CEF" w:rsidRPr="006508C9" w:rsidTr="009E3D21">
        <w:tc>
          <w:tcPr>
            <w:tcW w:w="3117" w:type="dxa"/>
            <w:shd w:val="clear" w:color="auto" w:fill="auto"/>
          </w:tcPr>
          <w:p w:rsidR="00452CEF" w:rsidRPr="006508C9" w:rsidRDefault="00452CEF" w:rsidP="00452CEF">
            <w:pPr>
              <w:numPr>
                <w:ilvl w:val="0"/>
                <w:numId w:val="6"/>
              </w:numPr>
              <w:spacing w:after="0" w:line="240" w:lineRule="auto"/>
              <w:ind w:left="360"/>
              <w:rPr>
                <w:rFonts w:eastAsia="Times New Roman" w:cs="Times New Roman"/>
                <w:sz w:val="24"/>
                <w:szCs w:val="24"/>
                <w:lang w:val="uk-UA" w:eastAsia="uk-UA"/>
              </w:rPr>
            </w:pPr>
            <w:r w:rsidRPr="006508C9">
              <w:rPr>
                <w:rFonts w:eastAsia="Times New Roman" w:cs="Times New Roman"/>
                <w:sz w:val="24"/>
                <w:szCs w:val="24"/>
                <w:lang w:val="uk-UA" w:eastAsia="uk-UA"/>
              </w:rPr>
              <w:t>Діловод</w:t>
            </w:r>
          </w:p>
          <w:p w:rsidR="00452CEF" w:rsidRPr="006508C9" w:rsidRDefault="00452CEF" w:rsidP="009E3D21">
            <w:pPr>
              <w:spacing w:after="0" w:line="240" w:lineRule="auto"/>
              <w:ind w:left="360"/>
              <w:jc w:val="both"/>
              <w:rPr>
                <w:rFonts w:eastAsia="Times New Roman" w:cs="Times New Roman"/>
                <w:sz w:val="24"/>
                <w:szCs w:val="24"/>
                <w:lang w:val="uk-UA" w:eastAsia="uk-UA"/>
              </w:rPr>
            </w:pPr>
          </w:p>
        </w:tc>
        <w:tc>
          <w:tcPr>
            <w:tcW w:w="6231" w:type="dxa"/>
          </w:tcPr>
          <w:p w:rsidR="00452CEF" w:rsidRPr="008D0F62"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8D0F62">
              <w:rPr>
                <w:rFonts w:eastAsia="Times New Roman" w:cs="Times New Roman"/>
                <w:sz w:val="24"/>
                <w:szCs w:val="24"/>
                <w:lang w:val="uk-UA" w:eastAsia="uk-UA"/>
              </w:rPr>
              <w:t>Вести облік матеріальних засобів по службах;</w:t>
            </w:r>
          </w:p>
          <w:p w:rsidR="00452CEF" w:rsidRPr="008D0F62"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8D0F62">
              <w:rPr>
                <w:rFonts w:eastAsia="Times New Roman" w:cs="Times New Roman"/>
                <w:sz w:val="24"/>
                <w:szCs w:val="24"/>
                <w:lang w:val="uk-UA" w:eastAsia="uk-UA"/>
              </w:rPr>
              <w:t>Вести облік особового складу частини і щодня звіряти його з даними обліку особового складу і підрозділів;</w:t>
            </w:r>
          </w:p>
          <w:p w:rsidR="00452CEF" w:rsidRPr="008D0F62"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8D0F62">
              <w:rPr>
                <w:rFonts w:eastAsia="Times New Roman" w:cs="Times New Roman"/>
                <w:sz w:val="24"/>
                <w:szCs w:val="24"/>
                <w:lang w:val="uk-UA" w:eastAsia="uk-UA"/>
              </w:rPr>
              <w:t>Вести облік бланків суворого обліку;</w:t>
            </w:r>
          </w:p>
          <w:p w:rsidR="00452CEF" w:rsidRPr="008D0F62"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8D0F62">
              <w:rPr>
                <w:rFonts w:eastAsia="Times New Roman" w:cs="Times New Roman"/>
                <w:sz w:val="24"/>
                <w:szCs w:val="24"/>
                <w:lang w:val="uk-UA" w:eastAsia="uk-UA"/>
              </w:rPr>
              <w:t>готувати дані для звітності  в установлені строки;</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8D0F62">
              <w:rPr>
                <w:rFonts w:eastAsia="Times New Roman" w:cs="Times New Roman"/>
                <w:sz w:val="24"/>
                <w:szCs w:val="24"/>
                <w:lang w:val="uk-UA" w:eastAsia="uk-UA"/>
              </w:rPr>
              <w:t>Виписувати прибуткові та видаткові документи згідно вказівок начальників служб.</w:t>
            </w:r>
          </w:p>
        </w:tc>
      </w:tr>
      <w:tr w:rsidR="00452CEF" w:rsidRPr="006508C9" w:rsidTr="009E3D21">
        <w:tc>
          <w:tcPr>
            <w:tcW w:w="3117" w:type="dxa"/>
            <w:shd w:val="clear" w:color="auto" w:fill="auto"/>
          </w:tcPr>
          <w:p w:rsidR="00452CEF" w:rsidRPr="006508C9" w:rsidRDefault="00452CEF" w:rsidP="00452CEF">
            <w:pPr>
              <w:numPr>
                <w:ilvl w:val="0"/>
                <w:numId w:val="6"/>
              </w:numPr>
              <w:spacing w:after="0" w:line="240" w:lineRule="auto"/>
              <w:ind w:left="360"/>
              <w:rPr>
                <w:rFonts w:eastAsia="Times New Roman" w:cs="Times New Roman"/>
                <w:sz w:val="24"/>
                <w:szCs w:val="24"/>
                <w:lang w:val="uk-UA" w:eastAsia="uk-UA"/>
              </w:rPr>
            </w:pPr>
            <w:r w:rsidRPr="006508C9">
              <w:rPr>
                <w:rFonts w:eastAsia="Times New Roman" w:cs="Times New Roman"/>
                <w:sz w:val="24"/>
                <w:szCs w:val="24"/>
                <w:lang w:val="uk-UA" w:eastAsia="uk-UA"/>
              </w:rPr>
              <w:t>Діловод тилу</w:t>
            </w:r>
            <w:r>
              <w:rPr>
                <w:rFonts w:eastAsia="Times New Roman" w:cs="Times New Roman"/>
                <w:sz w:val="24"/>
                <w:szCs w:val="24"/>
                <w:lang w:val="uk-UA" w:eastAsia="uk-UA"/>
              </w:rPr>
              <w:t>, технічної частини</w:t>
            </w:r>
          </w:p>
        </w:tc>
        <w:tc>
          <w:tcPr>
            <w:tcW w:w="6231" w:type="dxa"/>
          </w:tcPr>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 xml:space="preserve"> Проводити облік матеріальних засобів службах частини;</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знати вимоги статутів, наказів, порадників та інструкцій щодо організації керівництва службою, додержуватись їх у службовій діяльності;</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організовувати та контролювати облік металобрухту (в тому числі такого, що містить дорогоцінні метали), макулатури та вторинної сировини державним заготівельним організаціям;</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організовувати облік договорів та угод щодо наданих стороннім підприємствам (організаціям), фізичним та юридичним особам послуг, а також контроль за їх виконанням і вчасним переглядом;</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вести узагальнений облік втрачених матеріальних засобів за підпорядковані служби (підрозділи) в натуральних показниках;</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контролювати надходження затверджених інспекторських посвідчень та достовірність звітних показників з цих питань;</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організовувати проведення (у встановлені терміни) перевірок та документальних ревізій господарської діяльності, а також інвентаризацію матеріальних засобів у підпорядкованих службах (службі);</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 xml:space="preserve">організовувати та контролювати ведення обліку, правильне зберігання і своєчасне оновлення запасів матеріальних засобів усіх видів, а також експлуатацію, ремонт та технічне обслуговування озброєння, бойової та іншої техніки, </w:t>
            </w:r>
            <w:proofErr w:type="spellStart"/>
            <w:r w:rsidRPr="006508C9">
              <w:rPr>
                <w:rFonts w:eastAsia="Times New Roman" w:cs="Times New Roman"/>
                <w:sz w:val="24"/>
                <w:szCs w:val="24"/>
                <w:lang w:val="uk-UA" w:eastAsia="uk-UA"/>
              </w:rPr>
              <w:t>казарменно</w:t>
            </w:r>
            <w:proofErr w:type="spellEnd"/>
            <w:r w:rsidRPr="006508C9">
              <w:rPr>
                <w:rFonts w:eastAsia="Times New Roman" w:cs="Times New Roman"/>
                <w:sz w:val="24"/>
                <w:szCs w:val="24"/>
                <w:lang w:val="uk-UA" w:eastAsia="uk-UA"/>
              </w:rPr>
              <w:t xml:space="preserve"> - житлового фонду, інженерних та спеціальних споруд у підпорядкованих службах (службі);</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проводити облік руху особового складу, що перебуває на забезпеченні, та щоденно звіряти його з даними обліку особового складу штабу частини;</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 xml:space="preserve">регулярно проводити звіряння записів залишків матеріальних засобів, які </w:t>
            </w:r>
            <w:proofErr w:type="spellStart"/>
            <w:r w:rsidRPr="006508C9">
              <w:rPr>
                <w:rFonts w:eastAsia="Times New Roman" w:cs="Times New Roman"/>
                <w:sz w:val="24"/>
                <w:szCs w:val="24"/>
                <w:lang w:val="uk-UA" w:eastAsia="uk-UA"/>
              </w:rPr>
              <w:t>значаться</w:t>
            </w:r>
            <w:proofErr w:type="spellEnd"/>
            <w:r w:rsidRPr="006508C9">
              <w:rPr>
                <w:rFonts w:eastAsia="Times New Roman" w:cs="Times New Roman"/>
                <w:sz w:val="24"/>
                <w:szCs w:val="24"/>
                <w:lang w:val="uk-UA" w:eastAsia="uk-UA"/>
              </w:rPr>
              <w:t xml:space="preserve"> на обліку, з даними обліку продовольчого та речового складів та підрозділів;</w:t>
            </w:r>
          </w:p>
          <w:p w:rsidR="00452CEF" w:rsidRPr="006508C9" w:rsidRDefault="00452CEF" w:rsidP="00452CEF">
            <w:pPr>
              <w:numPr>
                <w:ilvl w:val="1"/>
                <w:numId w:val="6"/>
              </w:numPr>
              <w:tabs>
                <w:tab w:val="num" w:pos="432"/>
              </w:tabs>
              <w:spacing w:after="0" w:line="240" w:lineRule="auto"/>
              <w:ind w:left="432"/>
              <w:jc w:val="both"/>
              <w:rPr>
                <w:rFonts w:eastAsia="Times New Roman" w:cs="Times New Roman"/>
                <w:sz w:val="24"/>
                <w:szCs w:val="24"/>
                <w:lang w:val="uk-UA" w:eastAsia="uk-UA"/>
              </w:rPr>
            </w:pPr>
            <w:r w:rsidRPr="006508C9">
              <w:rPr>
                <w:rFonts w:eastAsia="Times New Roman" w:cs="Times New Roman"/>
                <w:sz w:val="24"/>
                <w:szCs w:val="24"/>
                <w:lang w:val="uk-UA" w:eastAsia="uk-UA"/>
              </w:rPr>
              <w:t>своєчасно робити розрахунки.</w:t>
            </w:r>
          </w:p>
        </w:tc>
      </w:tr>
    </w:tbl>
    <w:p w:rsidR="00452CEF" w:rsidRDefault="00452CEF" w:rsidP="00452CEF">
      <w:pPr>
        <w:spacing w:after="0" w:line="240" w:lineRule="auto"/>
        <w:rPr>
          <w:rFonts w:eastAsia="Times New Roman" w:cs="Times New Roman"/>
          <w:sz w:val="24"/>
          <w:szCs w:val="24"/>
          <w:lang w:val="uk-UA" w:eastAsia="uk-UA"/>
        </w:rPr>
      </w:pPr>
    </w:p>
    <w:p w:rsidR="00452CEF" w:rsidRPr="00CA4A92" w:rsidRDefault="00452CEF" w:rsidP="00452CEF">
      <w:pPr>
        <w:numPr>
          <w:ilvl w:val="0"/>
          <w:numId w:val="5"/>
        </w:numPr>
        <w:tabs>
          <w:tab w:val="num" w:pos="0"/>
        </w:tabs>
        <w:spacing w:after="0" w:line="240" w:lineRule="auto"/>
        <w:ind w:firstLine="360"/>
        <w:jc w:val="center"/>
        <w:rPr>
          <w:rFonts w:eastAsia="Times New Roman" w:cs="Times New Roman"/>
          <w:b/>
          <w:sz w:val="24"/>
          <w:szCs w:val="24"/>
          <w:lang w:val="uk-UA" w:eastAsia="uk-UA"/>
        </w:rPr>
      </w:pPr>
      <w:r w:rsidRPr="00CA4A92">
        <w:rPr>
          <w:rFonts w:eastAsia="Times New Roman" w:cs="Times New Roman"/>
          <w:b/>
          <w:sz w:val="24"/>
          <w:szCs w:val="24"/>
          <w:lang w:val="uk-UA" w:eastAsia="uk-UA"/>
        </w:rPr>
        <w:t>Премії не виплачують</w:t>
      </w:r>
    </w:p>
    <w:p w:rsidR="00452CEF" w:rsidRPr="008D0F62"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sidRPr="008D0F62">
        <w:rPr>
          <w:rFonts w:eastAsia="Times New Roman" w:cs="Times New Roman"/>
          <w:sz w:val="24"/>
          <w:szCs w:val="24"/>
          <w:lang w:val="uk-UA" w:eastAsia="uk-UA"/>
        </w:rPr>
        <w:t>винним в погіршенні якості робіт, незабезпеченні надійності та безперервності роботи обладнання і збереження державної власності, невиконання нормативних (планових) завдань або допущення інших недоліків у роботі;</w:t>
      </w:r>
    </w:p>
    <w:p w:rsidR="00452CEF" w:rsidRPr="008D0F62"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sidRPr="008D0F62">
        <w:rPr>
          <w:rFonts w:eastAsia="Times New Roman" w:cs="Times New Roman"/>
          <w:sz w:val="24"/>
          <w:szCs w:val="24"/>
          <w:lang w:val="uk-UA" w:eastAsia="uk-UA"/>
        </w:rPr>
        <w:t>не виконавши хоча б однієї з умов преміювання;</w:t>
      </w:r>
    </w:p>
    <w:p w:rsidR="00452CEF" w:rsidRPr="008D0F62"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sidRPr="008D0F62">
        <w:rPr>
          <w:rFonts w:eastAsia="Times New Roman" w:cs="Times New Roman"/>
          <w:sz w:val="24"/>
          <w:szCs w:val="24"/>
          <w:lang w:val="uk-UA" w:eastAsia="uk-UA"/>
        </w:rPr>
        <w:t>винним в порушенні посадових і технологічних інструкцій та вимог техніки безпеки;</w:t>
      </w:r>
    </w:p>
    <w:p w:rsidR="00452CEF" w:rsidRPr="008D0F62"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sidRPr="008D0F62">
        <w:rPr>
          <w:rFonts w:eastAsia="Times New Roman" w:cs="Times New Roman"/>
          <w:sz w:val="24"/>
          <w:szCs w:val="24"/>
          <w:lang w:val="uk-UA" w:eastAsia="uk-UA"/>
        </w:rPr>
        <w:t>притягненим до адміністративної чи кримінальної відповідальності;</w:t>
      </w:r>
    </w:p>
    <w:p w:rsidR="00452CEF" w:rsidRPr="008D0F62"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sidRPr="008D0F62">
        <w:rPr>
          <w:rFonts w:eastAsia="Times New Roman" w:cs="Times New Roman"/>
          <w:sz w:val="24"/>
          <w:szCs w:val="24"/>
          <w:lang w:val="uk-UA" w:eastAsia="uk-UA"/>
        </w:rPr>
        <w:t>за невихід на роботу без поважних причин або прибуття на робоче місце в нетверезому стані або відсутність на робочому місці більше трьох годин (безперервно або сумарно) на протязі дня;</w:t>
      </w:r>
    </w:p>
    <w:p w:rsidR="00452CEF" w:rsidRPr="008D0F62"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sidRPr="008D0F62">
        <w:rPr>
          <w:rFonts w:eastAsia="Times New Roman" w:cs="Times New Roman"/>
          <w:sz w:val="24"/>
          <w:szCs w:val="24"/>
          <w:lang w:val="uk-UA" w:eastAsia="uk-UA"/>
        </w:rPr>
        <w:t>порушення правил техніки безпеки;</w:t>
      </w:r>
    </w:p>
    <w:p w:rsidR="00452CEF"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sidRPr="008D0F62">
        <w:rPr>
          <w:rFonts w:eastAsia="Times New Roman" w:cs="Times New Roman"/>
          <w:sz w:val="24"/>
          <w:szCs w:val="24"/>
          <w:lang w:val="uk-UA" w:eastAsia="uk-UA"/>
        </w:rPr>
        <w:t>здійснення крадіжок державного майна.</w:t>
      </w:r>
    </w:p>
    <w:p w:rsidR="00452CEF" w:rsidRPr="008D0F62" w:rsidRDefault="00452CEF" w:rsidP="00452CEF">
      <w:pPr>
        <w:pStyle w:val="a3"/>
        <w:numPr>
          <w:ilvl w:val="0"/>
          <w:numId w:val="8"/>
        </w:numPr>
        <w:tabs>
          <w:tab w:val="clear" w:pos="720"/>
          <w:tab w:val="num" w:pos="0"/>
        </w:tabs>
        <w:spacing w:after="0" w:line="240" w:lineRule="auto"/>
        <w:ind w:left="0" w:firstLine="360"/>
        <w:jc w:val="both"/>
        <w:rPr>
          <w:rFonts w:eastAsia="Times New Roman" w:cs="Times New Roman"/>
          <w:sz w:val="24"/>
          <w:szCs w:val="24"/>
          <w:lang w:val="uk-UA" w:eastAsia="uk-UA"/>
        </w:rPr>
      </w:pPr>
      <w:r>
        <w:rPr>
          <w:rFonts w:eastAsia="Times New Roman" w:cs="Times New Roman"/>
          <w:sz w:val="24"/>
          <w:szCs w:val="24"/>
          <w:lang w:val="uk-UA" w:eastAsia="uk-UA"/>
        </w:rPr>
        <w:t>при звільненні за порушення трудової дисципліни.</w:t>
      </w:r>
    </w:p>
    <w:p w:rsidR="00452CEF" w:rsidRPr="006508C9" w:rsidRDefault="00452CEF" w:rsidP="00452CEF">
      <w:pPr>
        <w:spacing w:after="0" w:line="240" w:lineRule="auto"/>
        <w:ind w:left="1080"/>
        <w:jc w:val="both"/>
        <w:rPr>
          <w:rFonts w:eastAsia="Times New Roman" w:cs="Times New Roman"/>
          <w:sz w:val="24"/>
          <w:szCs w:val="24"/>
          <w:lang w:val="uk-UA" w:eastAsia="uk-UA"/>
        </w:rPr>
      </w:pPr>
    </w:p>
    <w:p w:rsidR="00452CEF" w:rsidRPr="006508C9" w:rsidRDefault="00452CEF" w:rsidP="00452CEF">
      <w:pPr>
        <w:spacing w:after="0" w:line="240" w:lineRule="auto"/>
        <w:ind w:firstLine="567"/>
        <w:jc w:val="both"/>
        <w:rPr>
          <w:rFonts w:eastAsia="Times New Roman" w:cs="Times New Roman"/>
          <w:sz w:val="24"/>
          <w:szCs w:val="24"/>
          <w:lang w:val="uk-UA" w:eastAsia="uk-UA"/>
        </w:rPr>
      </w:pPr>
      <w:r w:rsidRPr="006508C9">
        <w:rPr>
          <w:rFonts w:eastAsia="Times New Roman" w:cs="Times New Roman"/>
          <w:sz w:val="24"/>
          <w:szCs w:val="24"/>
          <w:lang w:val="uk-UA" w:eastAsia="uk-UA"/>
        </w:rPr>
        <w:t>Працівники не преміюються за той місяць, в якому вони скоїли порушення або проступок, вказаний вище.</w:t>
      </w:r>
    </w:p>
    <w:p w:rsidR="00452CEF" w:rsidRPr="006508C9" w:rsidRDefault="00452CEF" w:rsidP="00452CEF">
      <w:pPr>
        <w:spacing w:after="0" w:line="240" w:lineRule="auto"/>
        <w:rPr>
          <w:rFonts w:eastAsia="Times New Roman" w:cs="Times New Roman"/>
          <w:sz w:val="24"/>
          <w:szCs w:val="24"/>
          <w:lang w:val="uk-UA" w:eastAsia="uk-UA"/>
        </w:rPr>
      </w:pPr>
    </w:p>
    <w:p w:rsidR="00452CEF" w:rsidRDefault="00452CEF" w:rsidP="00452CEF">
      <w:pPr>
        <w:spacing w:after="0" w:line="240" w:lineRule="auto"/>
        <w:jc w:val="both"/>
        <w:rPr>
          <w:rFonts w:eastAsia="Times New Roman" w:cs="Times New Roman"/>
          <w:szCs w:val="28"/>
          <w:lang w:val="uk-UA" w:eastAsia="ru-RU"/>
        </w:rPr>
      </w:pPr>
      <w:r w:rsidRPr="00325FC2">
        <w:rPr>
          <w:rFonts w:eastAsia="Times New Roman" w:cs="Times New Roman"/>
          <w:szCs w:val="28"/>
          <w:lang w:eastAsia="ru-RU"/>
        </w:rPr>
        <w:t xml:space="preserve">Старший </w:t>
      </w:r>
      <w:proofErr w:type="spellStart"/>
      <w:r w:rsidRPr="00325FC2">
        <w:rPr>
          <w:rFonts w:eastAsia="Times New Roman" w:cs="Times New Roman"/>
          <w:szCs w:val="28"/>
          <w:lang w:eastAsia="ru-RU"/>
        </w:rPr>
        <w:t>помічник</w:t>
      </w:r>
      <w:proofErr w:type="spellEnd"/>
      <w:r w:rsidRPr="00325FC2">
        <w:rPr>
          <w:rFonts w:eastAsia="Times New Roman" w:cs="Times New Roman"/>
          <w:szCs w:val="28"/>
          <w:lang w:eastAsia="ru-RU"/>
        </w:rPr>
        <w:t xml:space="preserve"> начальника штабу з </w:t>
      </w:r>
      <w:proofErr w:type="spellStart"/>
      <w:r w:rsidRPr="00325FC2">
        <w:rPr>
          <w:rFonts w:eastAsia="Times New Roman" w:cs="Times New Roman"/>
          <w:szCs w:val="28"/>
          <w:lang w:eastAsia="ru-RU"/>
        </w:rPr>
        <w:t>кадрів</w:t>
      </w:r>
      <w:proofErr w:type="spellEnd"/>
      <w:r w:rsidRPr="00325FC2">
        <w:rPr>
          <w:rFonts w:eastAsia="Times New Roman" w:cs="Times New Roman"/>
          <w:szCs w:val="28"/>
          <w:lang w:eastAsia="ru-RU"/>
        </w:rPr>
        <w:t xml:space="preserve"> і </w:t>
      </w:r>
      <w:proofErr w:type="spellStart"/>
      <w:r w:rsidRPr="00325FC2">
        <w:rPr>
          <w:rFonts w:eastAsia="Times New Roman" w:cs="Times New Roman"/>
          <w:szCs w:val="28"/>
          <w:lang w:eastAsia="ru-RU"/>
        </w:rPr>
        <w:t>стройової</w:t>
      </w:r>
      <w:proofErr w:type="spellEnd"/>
    </w:p>
    <w:p w:rsidR="00452CEF" w:rsidRDefault="00452CEF" w:rsidP="00452CEF">
      <w:pPr>
        <w:spacing w:after="0" w:line="240" w:lineRule="auto"/>
        <w:jc w:val="both"/>
        <w:rPr>
          <w:rFonts w:eastAsia="Times New Roman" w:cs="Times New Roman"/>
          <w:szCs w:val="28"/>
          <w:lang w:val="uk-UA" w:eastAsia="ru-RU"/>
        </w:rPr>
      </w:pPr>
      <w:proofErr w:type="spellStart"/>
      <w:r w:rsidRPr="00325FC2">
        <w:rPr>
          <w:rFonts w:eastAsia="Times New Roman" w:cs="Times New Roman"/>
          <w:szCs w:val="28"/>
          <w:lang w:eastAsia="ru-RU"/>
        </w:rPr>
        <w:t>частини</w:t>
      </w:r>
      <w:proofErr w:type="spellEnd"/>
      <w:r w:rsidRPr="00325FC2">
        <w:rPr>
          <w:rFonts w:eastAsia="Times New Roman" w:cs="Times New Roman"/>
          <w:szCs w:val="28"/>
          <w:lang w:eastAsia="ru-RU"/>
        </w:rPr>
        <w:t xml:space="preserve">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Default="00452CEF" w:rsidP="00452CEF">
      <w:pPr>
        <w:tabs>
          <w:tab w:val="left" w:pos="7938"/>
        </w:tabs>
        <w:spacing w:after="0" w:line="240" w:lineRule="auto"/>
        <w:jc w:val="both"/>
        <w:rPr>
          <w:rFonts w:eastAsia="Times New Roman" w:cs="Times New Roman"/>
          <w:szCs w:val="28"/>
          <w:lang w:val="uk-UA" w:eastAsia="ru-RU"/>
        </w:rPr>
      </w:pPr>
      <w:r>
        <w:rPr>
          <w:rFonts w:eastAsia="Times New Roman" w:cs="Times New Roman"/>
          <w:szCs w:val="28"/>
          <w:lang w:val="uk-UA" w:eastAsia="ru-RU"/>
        </w:rPr>
        <w:t>майстер-сержант</w:t>
      </w:r>
      <w:r w:rsidRPr="00325FC2">
        <w:rPr>
          <w:rFonts w:eastAsia="Times New Roman" w:cs="Times New Roman"/>
          <w:szCs w:val="28"/>
          <w:lang w:val="uk-UA" w:eastAsia="ru-RU"/>
        </w:rPr>
        <w:t xml:space="preserve"> </w:t>
      </w:r>
      <w:r>
        <w:rPr>
          <w:rFonts w:eastAsia="Times New Roman" w:cs="Times New Roman"/>
          <w:szCs w:val="28"/>
          <w:lang w:val="uk-UA" w:eastAsia="ru-RU"/>
        </w:rPr>
        <w:t>_____________________________________ В.ЯЩУК</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Помічник</w:t>
      </w:r>
      <w:r w:rsidRPr="00236AA2">
        <w:rPr>
          <w:rFonts w:eastAsia="Times New Roman" w:cs="Times New Roman"/>
          <w:szCs w:val="28"/>
          <w:lang w:val="uk-UA" w:eastAsia="ru-RU"/>
        </w:rPr>
        <w:t xml:space="preserve"> командира </w:t>
      </w:r>
      <w:r>
        <w:rPr>
          <w:rFonts w:eastAsia="Times New Roman" w:cs="Times New Roman"/>
          <w:szCs w:val="28"/>
          <w:lang w:val="uk-UA" w:eastAsia="ru-RU"/>
        </w:rPr>
        <w:t xml:space="preserve">військової </w:t>
      </w:r>
      <w:r w:rsidRPr="00236AA2">
        <w:rPr>
          <w:rFonts w:eastAsia="Times New Roman" w:cs="Times New Roman"/>
          <w:szCs w:val="28"/>
          <w:lang w:val="uk-UA" w:eastAsia="ru-RU"/>
        </w:rPr>
        <w:t>частини</w:t>
      </w:r>
      <w:r>
        <w:rPr>
          <w:rFonts w:eastAsia="Times New Roman" w:cs="Times New Roman"/>
          <w:szCs w:val="28"/>
          <w:lang w:val="uk-UA" w:eastAsia="ru-RU"/>
        </w:rPr>
        <w:t xml:space="preserve"> А2076 </w:t>
      </w:r>
      <w:r w:rsidRPr="00236AA2">
        <w:rPr>
          <w:rFonts w:eastAsia="Times New Roman" w:cs="Times New Roman"/>
          <w:szCs w:val="28"/>
          <w:lang w:val="uk-UA" w:eastAsia="ru-RU"/>
        </w:rPr>
        <w:t xml:space="preserve">з фінансово-економічної </w:t>
      </w:r>
    </w:p>
    <w:p w:rsidR="00452CEF"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 xml:space="preserve">роботи – начальник фінансово-економічної служби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лейтенант _______________________________________ О. РЕВУЦЬКА</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proofErr w:type="spellStart"/>
      <w:r w:rsidRPr="00236AA2">
        <w:rPr>
          <w:rFonts w:eastAsia="Times New Roman" w:cs="Times New Roman"/>
          <w:szCs w:val="28"/>
          <w:lang w:eastAsia="ru-RU"/>
        </w:rPr>
        <w:t>Помічник</w:t>
      </w:r>
      <w:proofErr w:type="spellEnd"/>
      <w:r w:rsidRPr="00236AA2">
        <w:rPr>
          <w:rFonts w:eastAsia="Times New Roman" w:cs="Times New Roman"/>
          <w:szCs w:val="28"/>
          <w:lang w:eastAsia="ru-RU"/>
        </w:rPr>
        <w:t xml:space="preserve"> командира </w:t>
      </w:r>
      <w:proofErr w:type="spellStart"/>
      <w:r w:rsidRPr="00236AA2">
        <w:rPr>
          <w:rFonts w:eastAsia="Times New Roman" w:cs="Times New Roman"/>
          <w:szCs w:val="28"/>
          <w:lang w:eastAsia="ru-RU"/>
        </w:rPr>
        <w:t>військової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частини</w:t>
      </w:r>
      <w:proofErr w:type="spellEnd"/>
      <w:r w:rsidRPr="00236AA2">
        <w:rPr>
          <w:rFonts w:eastAsia="Times New Roman" w:cs="Times New Roman"/>
          <w:szCs w:val="28"/>
          <w:lang w:eastAsia="ru-RU"/>
        </w:rPr>
        <w:t xml:space="preserve"> А</w:t>
      </w:r>
      <w:r>
        <w:rPr>
          <w:rFonts w:eastAsia="Times New Roman" w:cs="Times New Roman"/>
          <w:szCs w:val="28"/>
          <w:lang w:val="uk-UA" w:eastAsia="ru-RU"/>
        </w:rPr>
        <w:t>2076</w:t>
      </w:r>
      <w:r w:rsidRPr="00236AA2">
        <w:rPr>
          <w:rFonts w:eastAsia="Times New Roman" w:cs="Times New Roman"/>
          <w:szCs w:val="28"/>
          <w:lang w:eastAsia="ru-RU"/>
        </w:rPr>
        <w:t xml:space="preserve"> з </w:t>
      </w:r>
      <w:proofErr w:type="spellStart"/>
      <w:r w:rsidRPr="00236AA2">
        <w:rPr>
          <w:rFonts w:eastAsia="Times New Roman" w:cs="Times New Roman"/>
          <w:szCs w:val="28"/>
          <w:lang w:eastAsia="ru-RU"/>
        </w:rPr>
        <w:t>правової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роботи</w:t>
      </w:r>
      <w:proofErr w:type="spellEnd"/>
      <w:r w:rsidRPr="00236AA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лейтенант юстиції</w:t>
      </w:r>
      <w:r>
        <w:rPr>
          <w:rFonts w:eastAsia="Times New Roman" w:cs="Times New Roman"/>
          <w:szCs w:val="28"/>
          <w:lang w:val="uk-UA" w:eastAsia="ru-RU"/>
        </w:rPr>
        <w:t xml:space="preserve"> ________________________________ М.ЛЕТУШЕВ</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59264" behindDoc="0" locked="0" layoutInCell="1" allowOverlap="1" wp14:anchorId="1E84E506" wp14:editId="6B52DE22">
                <wp:simplePos x="0" y="0"/>
                <wp:positionH relativeFrom="column">
                  <wp:posOffset>2923540</wp:posOffset>
                </wp:positionH>
                <wp:positionV relativeFrom="paragraph">
                  <wp:posOffset>144780</wp:posOffset>
                </wp:positionV>
                <wp:extent cx="3175000" cy="1365250"/>
                <wp:effectExtent l="0" t="0" r="25400" b="254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65250"/>
                        </a:xfrm>
                        <a:prstGeom prst="rect">
                          <a:avLst/>
                        </a:prstGeom>
                        <a:solidFill>
                          <a:srgbClr val="FFFFFF"/>
                        </a:solidFill>
                        <a:ln w="9525">
                          <a:solidFill>
                            <a:srgbClr val="FFFFFF"/>
                          </a:solidFill>
                          <a:miter lim="800000"/>
                          <a:headEnd/>
                          <a:tailEnd/>
                        </a:ln>
                      </wps:spPr>
                      <wps:txb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4E506" id="Поле 21" o:spid="_x0000_s1034" type="#_x0000_t202" style="position:absolute;left:0;text-align:left;margin-left:230.2pt;margin-top:11.4pt;width:250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" strokecolor="white">
                <v:textbo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58240" behindDoc="0" locked="0" layoutInCell="1" allowOverlap="1" wp14:anchorId="6520BF14" wp14:editId="344F3E81">
                <wp:simplePos x="0" y="0"/>
                <wp:positionH relativeFrom="column">
                  <wp:posOffset>-208915</wp:posOffset>
                </wp:positionH>
                <wp:positionV relativeFrom="paragraph">
                  <wp:posOffset>144780</wp:posOffset>
                </wp:positionV>
                <wp:extent cx="3088640" cy="1295400"/>
                <wp:effectExtent l="0" t="0" r="1651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95400"/>
                        </a:xfrm>
                        <a:prstGeom prst="rect">
                          <a:avLst/>
                        </a:prstGeom>
                        <a:solidFill>
                          <a:srgbClr val="FFFFFF"/>
                        </a:solidFill>
                        <a:ln w="9525">
                          <a:solidFill>
                            <a:srgbClr val="FFFFFF"/>
                          </a:solidFill>
                          <a:miter lim="800000"/>
                          <a:headEnd/>
                          <a:tailEnd/>
                        </a:ln>
                      </wps:spPr>
                      <wps:txb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0BF14" id="Поле 22" o:spid="_x0000_s1035" type="#_x0000_t202" style="position:absolute;left:0;text-align:left;margin-left:-16.45pt;margin-top:11.4pt;width:243.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" strokecolor="white">
                <v:textbo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v:textbox>
              </v:shape>
            </w:pict>
          </mc:Fallback>
        </mc:AlternateContent>
      </w:r>
    </w:p>
    <w:p w:rsidR="00452CEF" w:rsidRDefault="00452CEF" w:rsidP="00452CEF">
      <w:pPr>
        <w:spacing w:after="0" w:line="240" w:lineRule="auto"/>
        <w:ind w:firstLine="709"/>
        <w:jc w:val="both"/>
        <w:rPr>
          <w:rFonts w:eastAsia="Times New Roman" w:cs="Times New Roman"/>
          <w:szCs w:val="28"/>
          <w:lang w:val="uk-UA" w:eastAsia="ru-RU"/>
        </w:rPr>
      </w:pPr>
    </w:p>
    <w:p w:rsidR="00452CEF" w:rsidRDefault="00452CEF" w:rsidP="00452CEF">
      <w:pPr>
        <w:spacing w:after="0" w:line="240" w:lineRule="auto"/>
        <w:jc w:val="right"/>
        <w:rPr>
          <w:lang w:val="uk-UA"/>
        </w:rPr>
      </w:pPr>
      <w:r w:rsidRPr="00C87BFA">
        <w:rPr>
          <w:lang w:val="uk-UA"/>
        </w:rPr>
        <w:t xml:space="preserve">Додаток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 xml:space="preserve">до колективного договору між </w:t>
      </w:r>
      <w:proofErr w:type="spellStart"/>
      <w:r w:rsidRPr="006E15EA">
        <w:rPr>
          <w:sz w:val="18"/>
          <w:szCs w:val="18"/>
          <w:lang w:val="uk-UA"/>
        </w:rPr>
        <w:t>ко</w:t>
      </w:r>
      <w:r>
        <w:rPr>
          <w:sz w:val="18"/>
          <w:szCs w:val="18"/>
          <w:lang w:val="uk-UA"/>
        </w:rPr>
        <w:t>мандув</w:t>
      </w:r>
      <w:proofErr w:type="spellEnd"/>
    </w:p>
    <w:p w:rsidR="00452CEF" w:rsidRDefault="00452CEF" w:rsidP="00452CEF">
      <w:pPr>
        <w:spacing w:after="0" w:line="240" w:lineRule="auto"/>
        <w:jc w:val="right"/>
      </w:pPr>
    </w:p>
    <w:p w:rsidR="00452CEF" w:rsidRDefault="00452CEF" w:rsidP="00452CEF">
      <w:pPr>
        <w:spacing w:after="0" w:line="240" w:lineRule="auto"/>
        <w:jc w:val="right"/>
        <w:rPr>
          <w:lang w:val="uk-UA"/>
        </w:rPr>
      </w:pPr>
      <w:proofErr w:type="spellStart"/>
      <w:r>
        <w:t>Додаток</w:t>
      </w:r>
      <w:proofErr w:type="spellEnd"/>
      <w:r>
        <w:t xml:space="preserve">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до колективного договору між командуванням 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Default="00452CEF" w:rsidP="00452CEF">
      <w:pPr>
        <w:rPr>
          <w:lang w:val="uk-UA"/>
        </w:rPr>
      </w:pPr>
    </w:p>
    <w:p w:rsidR="00452CEF" w:rsidRDefault="00452CEF" w:rsidP="00452CEF">
      <w:pPr>
        <w:tabs>
          <w:tab w:val="left" w:pos="4820"/>
        </w:tabs>
        <w:spacing w:after="0" w:line="240" w:lineRule="auto"/>
        <w:ind w:firstLine="567"/>
        <w:rPr>
          <w:rFonts w:eastAsia="Times New Roman" w:cs="Times New Roman"/>
          <w:szCs w:val="28"/>
          <w:lang w:val="uk-UA" w:eastAsia="ru-RU"/>
        </w:rPr>
      </w:pPr>
      <w:r>
        <w:rPr>
          <w:rFonts w:eastAsia="Times New Roman" w:cs="Times New Roman"/>
          <w:szCs w:val="28"/>
          <w:lang w:val="uk-UA" w:eastAsia="ru-RU"/>
        </w:rPr>
        <w:t xml:space="preserve"> Про визначення переліку професій</w:t>
      </w:r>
    </w:p>
    <w:p w:rsidR="00452CEF" w:rsidRPr="00CA4A92" w:rsidRDefault="00452CEF" w:rsidP="00452CEF">
      <w:pPr>
        <w:tabs>
          <w:tab w:val="left" w:pos="4820"/>
        </w:tabs>
        <w:spacing w:after="0" w:line="240" w:lineRule="auto"/>
        <w:rPr>
          <w:rFonts w:eastAsia="Times New Roman" w:cs="Times New Roman"/>
          <w:szCs w:val="28"/>
          <w:lang w:val="uk-UA" w:eastAsia="ru-RU"/>
        </w:rPr>
      </w:pPr>
      <w:r>
        <w:rPr>
          <w:rFonts w:eastAsia="Times New Roman" w:cs="Times New Roman"/>
          <w:szCs w:val="28"/>
          <w:lang w:val="uk-UA" w:eastAsia="ru-RU"/>
        </w:rPr>
        <w:t>і</w:t>
      </w:r>
      <w:r w:rsidRPr="00CA4A92">
        <w:rPr>
          <w:rFonts w:eastAsia="Times New Roman" w:cs="Times New Roman"/>
          <w:szCs w:val="28"/>
          <w:lang w:val="uk-UA" w:eastAsia="ru-RU"/>
        </w:rPr>
        <w:t xml:space="preserve"> посад працівників військової частини, </w:t>
      </w:r>
    </w:p>
    <w:p w:rsidR="00452CEF" w:rsidRDefault="00452CEF" w:rsidP="00452CEF">
      <w:pPr>
        <w:tabs>
          <w:tab w:val="left" w:pos="4820"/>
        </w:tabs>
        <w:spacing w:after="0" w:line="240" w:lineRule="auto"/>
        <w:rPr>
          <w:rFonts w:eastAsia="Times New Roman" w:cs="Times New Roman"/>
          <w:szCs w:val="28"/>
          <w:lang w:val="uk-UA" w:eastAsia="ru-RU"/>
        </w:rPr>
      </w:pPr>
      <w:r>
        <w:rPr>
          <w:rFonts w:eastAsia="Times New Roman" w:cs="Times New Roman"/>
          <w:szCs w:val="28"/>
          <w:lang w:val="uk-UA" w:eastAsia="ru-RU"/>
        </w:rPr>
        <w:t xml:space="preserve">які мають право </w:t>
      </w:r>
      <w:r w:rsidRPr="00CA4A92">
        <w:rPr>
          <w:rFonts w:eastAsia="Times New Roman" w:cs="Times New Roman"/>
          <w:szCs w:val="28"/>
          <w:lang w:val="uk-UA" w:eastAsia="ru-RU"/>
        </w:rPr>
        <w:t>на додаткову відпустку</w:t>
      </w:r>
    </w:p>
    <w:p w:rsidR="00452CEF" w:rsidRDefault="00452CEF" w:rsidP="00452CEF">
      <w:pPr>
        <w:tabs>
          <w:tab w:val="left" w:pos="4820"/>
        </w:tabs>
        <w:spacing w:after="0" w:line="240" w:lineRule="auto"/>
        <w:rPr>
          <w:rFonts w:eastAsia="Times New Roman" w:cs="Times New Roman"/>
          <w:szCs w:val="28"/>
          <w:lang w:val="uk-UA" w:eastAsia="ru-RU"/>
        </w:rPr>
      </w:pPr>
      <w:r w:rsidRPr="00CA4A92">
        <w:rPr>
          <w:rFonts w:eastAsia="Times New Roman" w:cs="Times New Roman"/>
          <w:szCs w:val="28"/>
          <w:lang w:val="uk-UA" w:eastAsia="ru-RU"/>
        </w:rPr>
        <w:t>за ненормований робочий день</w:t>
      </w:r>
      <w:r>
        <w:rPr>
          <w:rFonts w:eastAsia="Times New Roman" w:cs="Times New Roman"/>
          <w:szCs w:val="28"/>
          <w:lang w:val="uk-UA" w:eastAsia="ru-RU"/>
        </w:rPr>
        <w:t>.</w:t>
      </w:r>
    </w:p>
    <w:p w:rsidR="00452CEF" w:rsidRDefault="00452CEF" w:rsidP="00452CEF">
      <w:pPr>
        <w:tabs>
          <w:tab w:val="left" w:pos="4820"/>
        </w:tabs>
        <w:spacing w:after="0" w:line="240" w:lineRule="auto"/>
        <w:rPr>
          <w:rFonts w:eastAsia="Times New Roman" w:cs="Times New Roman"/>
          <w:szCs w:val="28"/>
          <w:lang w:val="uk-UA" w:eastAsia="ru-RU"/>
        </w:rPr>
      </w:pPr>
    </w:p>
    <w:p w:rsidR="00452CEF" w:rsidRDefault="00452CEF" w:rsidP="00452CEF">
      <w:pPr>
        <w:tabs>
          <w:tab w:val="left" w:pos="4820"/>
        </w:tabs>
        <w:spacing w:after="0" w:line="240" w:lineRule="auto"/>
        <w:rPr>
          <w:rFonts w:eastAsia="Times New Roman" w:cs="Times New Roman"/>
          <w:szCs w:val="28"/>
          <w:lang w:val="uk-UA" w:eastAsia="ru-RU"/>
        </w:rPr>
      </w:pPr>
    </w:p>
    <w:p w:rsidR="00452CEF" w:rsidRDefault="00452CEF" w:rsidP="00452CEF">
      <w:pPr>
        <w:tabs>
          <w:tab w:val="left" w:pos="4820"/>
        </w:tabs>
        <w:spacing w:after="0" w:line="240" w:lineRule="auto"/>
        <w:ind w:firstLine="567"/>
        <w:jc w:val="both"/>
        <w:rPr>
          <w:rFonts w:eastAsia="Times New Roman" w:cs="Times New Roman"/>
          <w:szCs w:val="28"/>
          <w:lang w:val="uk-UA" w:eastAsia="ru-RU"/>
        </w:rPr>
      </w:pPr>
      <w:r>
        <w:rPr>
          <w:rFonts w:eastAsia="Times New Roman" w:cs="Times New Roman"/>
          <w:szCs w:val="28"/>
          <w:lang w:val="uk-UA" w:eastAsia="ru-RU"/>
        </w:rPr>
        <w:t>На підставі Додатку 4 до Галузевої Угоди між МО України та профспілкою працівників Збройних Сил України на 2023 - 2025 рік «Орієнтовний перелік професій, посад працівників з ненормованим робочим днем, робота на яким має право на щорічну додаткову відпустку за особливий характер праці» та проаналізувавши використання робочого часу працівниками військової частини А2925 понад нормальну його тривалість наказую:</w:t>
      </w:r>
    </w:p>
    <w:p w:rsidR="00452CEF" w:rsidRPr="00EA0E42" w:rsidRDefault="00452CEF" w:rsidP="00452CEF">
      <w:pPr>
        <w:pStyle w:val="a3"/>
        <w:numPr>
          <w:ilvl w:val="0"/>
          <w:numId w:val="19"/>
        </w:numPr>
        <w:tabs>
          <w:tab w:val="left" w:pos="0"/>
        </w:tabs>
        <w:spacing w:after="0" w:line="240" w:lineRule="auto"/>
        <w:ind w:left="0" w:firstLine="567"/>
        <w:jc w:val="both"/>
        <w:rPr>
          <w:rFonts w:eastAsia="Times New Roman" w:cs="Times New Roman"/>
          <w:szCs w:val="28"/>
          <w:lang w:val="uk-UA" w:eastAsia="ru-RU"/>
        </w:rPr>
      </w:pPr>
      <w:r w:rsidRPr="00EA0E42">
        <w:rPr>
          <w:rFonts w:eastAsia="Times New Roman" w:cs="Times New Roman"/>
          <w:szCs w:val="28"/>
          <w:lang w:val="uk-UA" w:eastAsia="ru-RU"/>
        </w:rPr>
        <w:t xml:space="preserve">на період дії колективного Договору </w:t>
      </w:r>
      <w:r w:rsidRPr="00EA0E42">
        <w:rPr>
          <w:rFonts w:eastAsia="Times New Roman" w:cs="Times New Roman"/>
          <w:bCs/>
          <w:szCs w:val="28"/>
          <w:u w:val="single"/>
          <w:lang w:val="uk-UA" w:eastAsia="ru-RU"/>
        </w:rPr>
        <w:t>з 01.01.202</w:t>
      </w:r>
      <w:r>
        <w:rPr>
          <w:rFonts w:eastAsia="Times New Roman" w:cs="Times New Roman"/>
          <w:bCs/>
          <w:szCs w:val="28"/>
          <w:u w:val="single"/>
          <w:lang w:val="uk-UA" w:eastAsia="ru-RU"/>
        </w:rPr>
        <w:t>3</w:t>
      </w:r>
      <w:r w:rsidRPr="00EA0E42">
        <w:rPr>
          <w:rFonts w:eastAsia="Times New Roman" w:cs="Times New Roman"/>
          <w:bCs/>
          <w:szCs w:val="28"/>
          <w:u w:val="single"/>
          <w:lang w:val="uk-UA" w:eastAsia="ru-RU"/>
        </w:rPr>
        <w:t xml:space="preserve"> року по 31.12.202</w:t>
      </w:r>
      <w:r>
        <w:rPr>
          <w:rFonts w:eastAsia="Times New Roman" w:cs="Times New Roman"/>
          <w:bCs/>
          <w:szCs w:val="28"/>
          <w:u w:val="single"/>
          <w:lang w:val="uk-UA" w:eastAsia="ru-RU"/>
        </w:rPr>
        <w:t>5</w:t>
      </w:r>
      <w:r w:rsidRPr="00EA0E42">
        <w:rPr>
          <w:rFonts w:eastAsia="Times New Roman" w:cs="Times New Roman"/>
          <w:bCs/>
          <w:szCs w:val="28"/>
          <w:u w:val="single"/>
          <w:lang w:val="uk-UA" w:eastAsia="ru-RU"/>
        </w:rPr>
        <w:t>рік</w:t>
      </w:r>
      <w:r w:rsidRPr="00EA0E42">
        <w:rPr>
          <w:rFonts w:eastAsia="Times New Roman" w:cs="Times New Roman"/>
          <w:bCs/>
          <w:szCs w:val="28"/>
          <w:lang w:val="uk-UA" w:eastAsia="ru-RU"/>
        </w:rPr>
        <w:t xml:space="preserve"> </w:t>
      </w:r>
      <w:r w:rsidRPr="00EA0E42">
        <w:rPr>
          <w:rFonts w:eastAsia="Times New Roman" w:cs="Times New Roman"/>
          <w:szCs w:val="28"/>
          <w:lang w:val="uk-UA" w:eastAsia="ru-RU"/>
        </w:rPr>
        <w:t xml:space="preserve">надавати додаткову відпустку за </w:t>
      </w:r>
      <w:r w:rsidRPr="00652942">
        <w:rPr>
          <w:rFonts w:eastAsia="Times New Roman" w:cs="Times New Roman"/>
          <w:szCs w:val="28"/>
          <w:lang w:val="uk-UA" w:eastAsia="ru-RU"/>
        </w:rPr>
        <w:t xml:space="preserve">ненормований робочий </w:t>
      </w:r>
      <w:r>
        <w:rPr>
          <w:rFonts w:eastAsia="Times New Roman" w:cs="Times New Roman"/>
          <w:szCs w:val="28"/>
          <w:lang w:val="uk-UA" w:eastAsia="ru-RU"/>
        </w:rPr>
        <w:t xml:space="preserve">день </w:t>
      </w:r>
      <w:proofErr w:type="spellStart"/>
      <w:r>
        <w:rPr>
          <w:rFonts w:eastAsia="Times New Roman" w:cs="Times New Roman"/>
          <w:szCs w:val="28"/>
          <w:lang w:val="uk-UA" w:eastAsia="ru-RU"/>
        </w:rPr>
        <w:t>пропорційно</w:t>
      </w:r>
      <w:proofErr w:type="spellEnd"/>
      <w:r w:rsidRPr="00652942">
        <w:rPr>
          <w:rFonts w:eastAsia="Times New Roman" w:cs="Times New Roman"/>
          <w:szCs w:val="28"/>
          <w:lang w:val="uk-UA" w:eastAsia="ru-RU"/>
        </w:rPr>
        <w:t xml:space="preserve"> часу, відпрацьованому на роботі, посаді працівникам, що дають право на цю відпустку, які займають наступні посади</w:t>
      </w:r>
      <w:r w:rsidRPr="00EA0E42">
        <w:rPr>
          <w:rFonts w:eastAsia="Times New Roman" w:cs="Times New Roman"/>
          <w:szCs w:val="28"/>
          <w:lang w:val="uk-UA" w:eastAsia="ru-RU"/>
        </w:rPr>
        <w:t>:</w:t>
      </w:r>
    </w:p>
    <w:p w:rsidR="00452CEF" w:rsidRPr="00CA4A92" w:rsidRDefault="00452CEF" w:rsidP="00452CEF">
      <w:pPr>
        <w:spacing w:after="0" w:line="240" w:lineRule="auto"/>
        <w:ind w:left="1620"/>
        <w:jc w:val="both"/>
        <w:rPr>
          <w:rFonts w:eastAsia="Times New Roman" w:cs="Times New Roman"/>
          <w:szCs w:val="28"/>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934"/>
        <w:gridCol w:w="3686"/>
      </w:tblGrid>
      <w:tr w:rsidR="00452CEF" w:rsidRPr="00CA4A92" w:rsidTr="009E3D21">
        <w:trPr>
          <w:trHeight w:val="596"/>
        </w:trPr>
        <w:tc>
          <w:tcPr>
            <w:tcW w:w="736" w:type="dxa"/>
          </w:tcPr>
          <w:p w:rsidR="00452CEF" w:rsidRPr="00CA4A92" w:rsidRDefault="00452CEF" w:rsidP="009E3D21">
            <w:pPr>
              <w:spacing w:after="0" w:line="240" w:lineRule="auto"/>
              <w:jc w:val="center"/>
              <w:rPr>
                <w:rFonts w:eastAsia="Times New Roman" w:cs="Times New Roman"/>
                <w:sz w:val="24"/>
                <w:szCs w:val="24"/>
                <w:lang w:val="uk-UA" w:eastAsia="ru-RU"/>
              </w:rPr>
            </w:pPr>
            <w:r w:rsidRPr="00CA4A92">
              <w:rPr>
                <w:rFonts w:eastAsia="Times New Roman" w:cs="Times New Roman"/>
                <w:sz w:val="24"/>
                <w:szCs w:val="24"/>
                <w:lang w:val="uk-UA" w:eastAsia="ru-RU"/>
              </w:rPr>
              <w:t>№</w:t>
            </w:r>
          </w:p>
          <w:p w:rsidR="00452CEF" w:rsidRPr="00CA4A92" w:rsidRDefault="00452CEF" w:rsidP="009E3D21">
            <w:pPr>
              <w:spacing w:after="0" w:line="240" w:lineRule="auto"/>
              <w:jc w:val="center"/>
              <w:rPr>
                <w:rFonts w:eastAsia="Times New Roman" w:cs="Times New Roman"/>
                <w:sz w:val="24"/>
                <w:szCs w:val="24"/>
                <w:lang w:val="uk-UA" w:eastAsia="ru-RU"/>
              </w:rPr>
            </w:pPr>
            <w:r w:rsidRPr="00CA4A92">
              <w:rPr>
                <w:rFonts w:eastAsia="Times New Roman" w:cs="Times New Roman"/>
                <w:sz w:val="24"/>
                <w:szCs w:val="24"/>
                <w:lang w:val="uk-UA" w:eastAsia="ru-RU"/>
              </w:rPr>
              <w:t>п/п</w:t>
            </w:r>
          </w:p>
        </w:tc>
        <w:tc>
          <w:tcPr>
            <w:tcW w:w="4934" w:type="dxa"/>
          </w:tcPr>
          <w:p w:rsidR="00452CEF" w:rsidRPr="00CA4A92" w:rsidRDefault="00452CEF" w:rsidP="009E3D21">
            <w:pPr>
              <w:spacing w:after="0" w:line="240" w:lineRule="auto"/>
              <w:jc w:val="center"/>
              <w:rPr>
                <w:rFonts w:eastAsia="Times New Roman" w:cs="Times New Roman"/>
                <w:sz w:val="24"/>
                <w:szCs w:val="24"/>
                <w:lang w:val="uk-UA" w:eastAsia="ru-RU"/>
              </w:rPr>
            </w:pPr>
          </w:p>
          <w:p w:rsidR="00452CEF" w:rsidRPr="00CA4A92" w:rsidRDefault="00452CEF" w:rsidP="009E3D21">
            <w:pPr>
              <w:spacing w:after="0" w:line="240" w:lineRule="auto"/>
              <w:jc w:val="center"/>
              <w:rPr>
                <w:rFonts w:eastAsia="Times New Roman" w:cs="Times New Roman"/>
                <w:sz w:val="24"/>
                <w:szCs w:val="24"/>
                <w:lang w:val="uk-UA" w:eastAsia="ru-RU"/>
              </w:rPr>
            </w:pPr>
            <w:r w:rsidRPr="00CA4A92">
              <w:rPr>
                <w:rFonts w:eastAsia="Times New Roman" w:cs="Times New Roman"/>
                <w:sz w:val="24"/>
                <w:szCs w:val="24"/>
                <w:lang w:val="uk-UA" w:eastAsia="ru-RU"/>
              </w:rPr>
              <w:t>Назва професії (посади)</w:t>
            </w:r>
          </w:p>
        </w:tc>
        <w:tc>
          <w:tcPr>
            <w:tcW w:w="3686" w:type="dxa"/>
          </w:tcPr>
          <w:p w:rsidR="00452CEF" w:rsidRPr="00CA4A92" w:rsidRDefault="00452CEF" w:rsidP="009E3D21">
            <w:pPr>
              <w:keepNext/>
              <w:widowControl w:val="0"/>
              <w:autoSpaceDE w:val="0"/>
              <w:autoSpaceDN w:val="0"/>
              <w:adjustRightInd w:val="0"/>
              <w:spacing w:after="0" w:line="240" w:lineRule="auto"/>
              <w:jc w:val="center"/>
              <w:outlineLvl w:val="2"/>
              <w:rPr>
                <w:rFonts w:eastAsia="Times New Roman" w:cs="Times New Roman"/>
                <w:bCs/>
                <w:sz w:val="24"/>
                <w:szCs w:val="24"/>
                <w:lang w:val="uk-UA" w:eastAsia="ru-RU"/>
              </w:rPr>
            </w:pPr>
            <w:r w:rsidRPr="00CA4A92">
              <w:rPr>
                <w:rFonts w:eastAsia="Times New Roman" w:cs="Times New Roman"/>
                <w:bCs/>
                <w:sz w:val="24"/>
                <w:szCs w:val="24"/>
                <w:lang w:val="uk-UA" w:eastAsia="ru-RU"/>
              </w:rPr>
              <w:t>Кількість додаткової</w:t>
            </w:r>
            <w:r>
              <w:rPr>
                <w:rFonts w:eastAsia="Times New Roman" w:cs="Times New Roman"/>
                <w:bCs/>
                <w:sz w:val="24"/>
                <w:szCs w:val="24"/>
                <w:lang w:val="uk-UA" w:eastAsia="ru-RU"/>
              </w:rPr>
              <w:t xml:space="preserve"> </w:t>
            </w:r>
            <w:r w:rsidRPr="008D297B">
              <w:rPr>
                <w:rFonts w:eastAsia="Times New Roman" w:cs="Times New Roman"/>
                <w:bCs/>
                <w:sz w:val="24"/>
                <w:szCs w:val="24"/>
                <w:lang w:val="uk-UA" w:eastAsia="ru-RU"/>
              </w:rPr>
              <w:t>днів до</w:t>
            </w:r>
          </w:p>
          <w:p w:rsidR="00452CEF" w:rsidRPr="00CA4A92" w:rsidRDefault="00452CEF" w:rsidP="009E3D21">
            <w:pPr>
              <w:spacing w:after="0" w:line="240" w:lineRule="auto"/>
              <w:jc w:val="center"/>
              <w:rPr>
                <w:rFonts w:eastAsia="Times New Roman" w:cs="Times New Roman"/>
                <w:sz w:val="24"/>
                <w:szCs w:val="24"/>
                <w:lang w:val="uk-UA" w:eastAsia="ru-RU"/>
              </w:rPr>
            </w:pPr>
            <w:r w:rsidRPr="00CA4A92">
              <w:rPr>
                <w:rFonts w:eastAsia="Times New Roman" w:cs="Times New Roman"/>
                <w:sz w:val="24"/>
                <w:szCs w:val="24"/>
                <w:lang w:val="uk-UA" w:eastAsia="ru-RU"/>
              </w:rPr>
              <w:t>відпустки</w:t>
            </w:r>
          </w:p>
        </w:tc>
      </w:tr>
      <w:tr w:rsidR="00452CEF" w:rsidRPr="00CA4A92" w:rsidTr="009E3D21">
        <w:tc>
          <w:tcPr>
            <w:tcW w:w="736" w:type="dxa"/>
          </w:tcPr>
          <w:p w:rsidR="00452CEF" w:rsidRPr="00CA4A92" w:rsidRDefault="00452CEF" w:rsidP="00452CEF">
            <w:pPr>
              <w:numPr>
                <w:ilvl w:val="0"/>
                <w:numId w:val="16"/>
              </w:numPr>
              <w:spacing w:after="0" w:line="240" w:lineRule="auto"/>
              <w:ind w:left="357" w:hanging="357"/>
              <w:jc w:val="center"/>
              <w:rPr>
                <w:rFonts w:eastAsia="Times New Roman" w:cs="Times New Roman"/>
                <w:sz w:val="24"/>
                <w:szCs w:val="24"/>
                <w:lang w:val="uk-UA" w:eastAsia="ru-RU"/>
              </w:rPr>
            </w:pPr>
          </w:p>
        </w:tc>
        <w:tc>
          <w:tcPr>
            <w:tcW w:w="8620" w:type="dxa"/>
            <w:gridSpan w:val="2"/>
            <w:vAlign w:val="center"/>
          </w:tcPr>
          <w:p w:rsidR="00452CEF" w:rsidRPr="00CA4A92" w:rsidRDefault="00452CEF" w:rsidP="009E3D21">
            <w:pPr>
              <w:spacing w:after="0" w:line="240" w:lineRule="auto"/>
              <w:jc w:val="center"/>
              <w:rPr>
                <w:rFonts w:eastAsia="Times New Roman" w:cs="Times New Roman"/>
                <w:sz w:val="24"/>
                <w:szCs w:val="24"/>
                <w:lang w:val="uk-UA" w:eastAsia="ru-RU"/>
              </w:rPr>
            </w:pPr>
            <w:r w:rsidRPr="008D297B">
              <w:rPr>
                <w:rFonts w:eastAsia="Times New Roman" w:cs="Times New Roman"/>
                <w:b/>
                <w:sz w:val="24"/>
                <w:szCs w:val="24"/>
                <w:lang w:val="uk-UA" w:eastAsia="ru-RU"/>
              </w:rPr>
              <w:t>Професіонали та фахівці</w:t>
            </w:r>
          </w:p>
        </w:tc>
      </w:tr>
      <w:tr w:rsidR="00452CEF" w:rsidRPr="00CA4A92" w:rsidTr="009E3D21">
        <w:tc>
          <w:tcPr>
            <w:tcW w:w="736" w:type="dxa"/>
          </w:tcPr>
          <w:p w:rsidR="00452CEF" w:rsidRPr="008D297B" w:rsidRDefault="00452CEF" w:rsidP="009E3D21">
            <w:pPr>
              <w:spacing w:after="0" w:line="240" w:lineRule="auto"/>
              <w:ind w:left="34"/>
              <w:rPr>
                <w:rFonts w:eastAsia="Times New Roman" w:cs="Times New Roman"/>
                <w:sz w:val="24"/>
                <w:szCs w:val="24"/>
                <w:lang w:val="uk-UA" w:eastAsia="ru-RU"/>
              </w:rPr>
            </w:pPr>
            <w:r>
              <w:rPr>
                <w:rFonts w:eastAsia="Times New Roman" w:cs="Times New Roman"/>
                <w:sz w:val="24"/>
                <w:szCs w:val="24"/>
                <w:lang w:val="uk-UA" w:eastAsia="ru-RU"/>
              </w:rPr>
              <w:t>1.1.</w:t>
            </w:r>
          </w:p>
        </w:tc>
        <w:tc>
          <w:tcPr>
            <w:tcW w:w="4934" w:type="dxa"/>
            <w:vAlign w:val="center"/>
          </w:tcPr>
          <w:p w:rsidR="00452CEF" w:rsidRPr="008D297B" w:rsidRDefault="00452CEF" w:rsidP="009E3D21">
            <w:pPr>
              <w:spacing w:after="0"/>
              <w:rPr>
                <w:rFonts w:eastAsia="Times New Roman" w:cs="Times New Roman"/>
                <w:sz w:val="24"/>
                <w:szCs w:val="24"/>
                <w:lang w:val="uk-UA" w:eastAsia="ru-RU"/>
              </w:rPr>
            </w:pPr>
            <w:r>
              <w:rPr>
                <w:rFonts w:eastAsia="Times New Roman" w:cs="Times New Roman"/>
                <w:sz w:val="24"/>
                <w:szCs w:val="24"/>
                <w:lang w:val="uk-UA" w:eastAsia="ru-RU"/>
              </w:rPr>
              <w:t>Бухгалтери</w:t>
            </w:r>
          </w:p>
        </w:tc>
        <w:tc>
          <w:tcPr>
            <w:tcW w:w="3686" w:type="dxa"/>
          </w:tcPr>
          <w:p w:rsidR="00452CEF" w:rsidRPr="008D297B" w:rsidRDefault="00452CEF" w:rsidP="009E3D21">
            <w:pPr>
              <w:spacing w:after="0" w:line="240" w:lineRule="auto"/>
              <w:jc w:val="center"/>
              <w:rPr>
                <w:rFonts w:eastAsia="Times New Roman" w:cs="Times New Roman"/>
                <w:sz w:val="24"/>
                <w:szCs w:val="24"/>
                <w:lang w:val="uk-UA" w:eastAsia="ru-RU"/>
              </w:rPr>
            </w:pPr>
            <w:r>
              <w:rPr>
                <w:rFonts w:eastAsia="Times New Roman" w:cs="Times New Roman"/>
                <w:sz w:val="24"/>
                <w:szCs w:val="24"/>
                <w:lang w:val="uk-UA" w:eastAsia="ru-RU"/>
              </w:rPr>
              <w:t>до 7</w:t>
            </w:r>
          </w:p>
        </w:tc>
      </w:tr>
      <w:tr w:rsidR="00452CEF" w:rsidRPr="00CA4A92" w:rsidTr="009E3D21">
        <w:tc>
          <w:tcPr>
            <w:tcW w:w="736" w:type="dxa"/>
          </w:tcPr>
          <w:p w:rsidR="00452CEF" w:rsidRDefault="00452CEF" w:rsidP="009E3D21">
            <w:pPr>
              <w:spacing w:after="0" w:line="240" w:lineRule="auto"/>
              <w:ind w:left="34"/>
              <w:jc w:val="center"/>
              <w:rPr>
                <w:rFonts w:eastAsia="Times New Roman" w:cs="Times New Roman"/>
                <w:sz w:val="24"/>
                <w:szCs w:val="24"/>
                <w:lang w:val="uk-UA" w:eastAsia="ru-RU"/>
              </w:rPr>
            </w:pPr>
            <w:r>
              <w:rPr>
                <w:rFonts w:eastAsia="Times New Roman" w:cs="Times New Roman"/>
                <w:sz w:val="24"/>
                <w:szCs w:val="24"/>
                <w:lang w:val="uk-UA" w:eastAsia="ru-RU"/>
              </w:rPr>
              <w:t>2.</w:t>
            </w:r>
          </w:p>
        </w:tc>
        <w:tc>
          <w:tcPr>
            <w:tcW w:w="8620" w:type="dxa"/>
            <w:gridSpan w:val="2"/>
            <w:vAlign w:val="center"/>
          </w:tcPr>
          <w:p w:rsidR="00452CEF" w:rsidRPr="00AE41BD" w:rsidRDefault="00452CEF" w:rsidP="009E3D21">
            <w:pPr>
              <w:spacing w:after="0" w:line="240" w:lineRule="auto"/>
              <w:jc w:val="center"/>
              <w:rPr>
                <w:rFonts w:eastAsia="Times New Roman" w:cs="Times New Roman"/>
                <w:b/>
                <w:sz w:val="24"/>
                <w:szCs w:val="24"/>
                <w:lang w:val="uk-UA" w:eastAsia="ru-RU"/>
              </w:rPr>
            </w:pPr>
            <w:r w:rsidRPr="00AE41BD">
              <w:rPr>
                <w:rFonts w:eastAsia="Times New Roman" w:cs="Times New Roman"/>
                <w:b/>
                <w:sz w:val="24"/>
                <w:szCs w:val="24"/>
                <w:lang w:val="uk-UA" w:eastAsia="ru-RU"/>
              </w:rPr>
              <w:t>Технічні службовці</w:t>
            </w:r>
          </w:p>
        </w:tc>
      </w:tr>
      <w:tr w:rsidR="00452CEF" w:rsidRPr="00CA4A92" w:rsidTr="009E3D21">
        <w:tc>
          <w:tcPr>
            <w:tcW w:w="736" w:type="dxa"/>
          </w:tcPr>
          <w:p w:rsidR="00452CEF" w:rsidRDefault="00452CEF" w:rsidP="009E3D21">
            <w:pPr>
              <w:spacing w:after="0" w:line="240" w:lineRule="auto"/>
              <w:ind w:left="34"/>
              <w:jc w:val="center"/>
              <w:rPr>
                <w:rFonts w:eastAsia="Times New Roman" w:cs="Times New Roman"/>
                <w:sz w:val="24"/>
                <w:szCs w:val="24"/>
                <w:lang w:val="uk-UA" w:eastAsia="ru-RU"/>
              </w:rPr>
            </w:pPr>
            <w:r>
              <w:rPr>
                <w:rFonts w:eastAsia="Times New Roman" w:cs="Times New Roman"/>
                <w:sz w:val="24"/>
                <w:szCs w:val="24"/>
                <w:lang w:val="uk-UA" w:eastAsia="ru-RU"/>
              </w:rPr>
              <w:t>2.2.</w:t>
            </w:r>
          </w:p>
        </w:tc>
        <w:tc>
          <w:tcPr>
            <w:tcW w:w="4934" w:type="dxa"/>
            <w:vAlign w:val="center"/>
          </w:tcPr>
          <w:p w:rsidR="00452CEF" w:rsidRDefault="00452CEF" w:rsidP="009E3D21">
            <w:pPr>
              <w:spacing w:after="0"/>
              <w:rPr>
                <w:rFonts w:eastAsia="Times New Roman" w:cs="Times New Roman"/>
                <w:sz w:val="24"/>
                <w:szCs w:val="24"/>
                <w:lang w:val="uk-UA" w:eastAsia="ru-RU"/>
              </w:rPr>
            </w:pPr>
            <w:r>
              <w:rPr>
                <w:rFonts w:eastAsia="Times New Roman" w:cs="Times New Roman"/>
                <w:sz w:val="24"/>
                <w:szCs w:val="24"/>
                <w:lang w:val="uk-UA" w:eastAsia="ru-RU"/>
              </w:rPr>
              <w:t>Діловоди</w:t>
            </w:r>
          </w:p>
        </w:tc>
        <w:tc>
          <w:tcPr>
            <w:tcW w:w="3686" w:type="dxa"/>
          </w:tcPr>
          <w:p w:rsidR="00452CEF" w:rsidRDefault="00452CEF" w:rsidP="009E3D21">
            <w:pPr>
              <w:spacing w:after="0" w:line="240" w:lineRule="auto"/>
              <w:jc w:val="center"/>
              <w:rPr>
                <w:rFonts w:eastAsia="Times New Roman" w:cs="Times New Roman"/>
                <w:sz w:val="24"/>
                <w:szCs w:val="24"/>
                <w:lang w:val="uk-UA" w:eastAsia="ru-RU"/>
              </w:rPr>
            </w:pPr>
            <w:r>
              <w:rPr>
                <w:rFonts w:eastAsia="Times New Roman" w:cs="Times New Roman"/>
                <w:sz w:val="24"/>
                <w:szCs w:val="24"/>
                <w:lang w:val="uk-UA" w:eastAsia="ru-RU"/>
              </w:rPr>
              <w:t>до 7</w:t>
            </w:r>
          </w:p>
        </w:tc>
      </w:tr>
    </w:tbl>
    <w:p w:rsidR="00452CEF" w:rsidRDefault="00452CEF" w:rsidP="00452CEF">
      <w:pPr>
        <w:spacing w:after="0" w:line="240" w:lineRule="auto"/>
        <w:jc w:val="both"/>
        <w:rPr>
          <w:rFonts w:eastAsia="Times New Roman" w:cs="Times New Roman"/>
          <w:sz w:val="24"/>
          <w:szCs w:val="24"/>
          <w:lang w:val="uk-UA" w:eastAsia="ru-RU"/>
        </w:rPr>
      </w:pPr>
    </w:p>
    <w:p w:rsidR="00452CEF" w:rsidRPr="00AF2AC0" w:rsidRDefault="00452CEF" w:rsidP="00452CEF">
      <w:pPr>
        <w:spacing w:after="0" w:line="240" w:lineRule="auto"/>
        <w:jc w:val="both"/>
        <w:rPr>
          <w:rFonts w:eastAsia="Times New Roman" w:cs="Times New Roman"/>
          <w:sz w:val="18"/>
          <w:szCs w:val="18"/>
          <w:lang w:val="uk-UA" w:eastAsia="ru-RU"/>
        </w:rPr>
      </w:pPr>
      <w:r>
        <w:rPr>
          <w:rFonts w:eastAsia="Times New Roman" w:cs="Times New Roman"/>
          <w:sz w:val="24"/>
          <w:szCs w:val="24"/>
          <w:lang w:val="uk-UA" w:eastAsia="ru-RU"/>
        </w:rPr>
        <w:t>*</w:t>
      </w:r>
      <w:r w:rsidRPr="00AF2AC0">
        <w:rPr>
          <w:rFonts w:eastAsia="Times New Roman" w:cs="Times New Roman"/>
          <w:sz w:val="18"/>
          <w:szCs w:val="18"/>
          <w:lang w:val="uk-UA" w:eastAsia="ru-RU"/>
        </w:rPr>
        <w:t>Примітка. Орієнтовний перелік може бути конкретизований та доповнений професіями і посадами в колективних договорах з урахуванням рекомендацій щодо порядку надання працівникам з ненормованим робочим днем щорічної додаткової відпустки за особливий характер праці, затверджений наказом Міністерства праці та соціальної політики України від 10 жовтня 1994 року №7.</w:t>
      </w: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Cs w:val="28"/>
          <w:lang w:val="uk-UA" w:eastAsia="ru-RU"/>
        </w:rPr>
      </w:pPr>
      <w:r w:rsidRPr="00325FC2">
        <w:rPr>
          <w:rFonts w:eastAsia="Times New Roman" w:cs="Times New Roman"/>
          <w:szCs w:val="28"/>
          <w:lang w:eastAsia="ru-RU"/>
        </w:rPr>
        <w:t xml:space="preserve">Старший </w:t>
      </w:r>
      <w:proofErr w:type="spellStart"/>
      <w:r w:rsidRPr="00325FC2">
        <w:rPr>
          <w:rFonts w:eastAsia="Times New Roman" w:cs="Times New Roman"/>
          <w:szCs w:val="28"/>
          <w:lang w:eastAsia="ru-RU"/>
        </w:rPr>
        <w:t>помічник</w:t>
      </w:r>
      <w:proofErr w:type="spellEnd"/>
      <w:r w:rsidRPr="00325FC2">
        <w:rPr>
          <w:rFonts w:eastAsia="Times New Roman" w:cs="Times New Roman"/>
          <w:szCs w:val="28"/>
          <w:lang w:eastAsia="ru-RU"/>
        </w:rPr>
        <w:t xml:space="preserve"> начальника штабу з </w:t>
      </w:r>
      <w:proofErr w:type="spellStart"/>
      <w:r w:rsidRPr="00325FC2">
        <w:rPr>
          <w:rFonts w:eastAsia="Times New Roman" w:cs="Times New Roman"/>
          <w:szCs w:val="28"/>
          <w:lang w:eastAsia="ru-RU"/>
        </w:rPr>
        <w:t>кадрів</w:t>
      </w:r>
      <w:proofErr w:type="spellEnd"/>
      <w:r w:rsidRPr="00325FC2">
        <w:rPr>
          <w:rFonts w:eastAsia="Times New Roman" w:cs="Times New Roman"/>
          <w:szCs w:val="28"/>
          <w:lang w:eastAsia="ru-RU"/>
        </w:rPr>
        <w:t xml:space="preserve"> і </w:t>
      </w:r>
      <w:proofErr w:type="spellStart"/>
      <w:r w:rsidRPr="00325FC2">
        <w:rPr>
          <w:rFonts w:eastAsia="Times New Roman" w:cs="Times New Roman"/>
          <w:szCs w:val="28"/>
          <w:lang w:eastAsia="ru-RU"/>
        </w:rPr>
        <w:t>стройової</w:t>
      </w:r>
      <w:proofErr w:type="spellEnd"/>
    </w:p>
    <w:p w:rsidR="00452CEF" w:rsidRDefault="00452CEF" w:rsidP="00452CEF">
      <w:pPr>
        <w:spacing w:after="0" w:line="240" w:lineRule="auto"/>
        <w:jc w:val="both"/>
        <w:rPr>
          <w:rFonts w:eastAsia="Times New Roman" w:cs="Times New Roman"/>
          <w:szCs w:val="28"/>
          <w:lang w:val="uk-UA" w:eastAsia="ru-RU"/>
        </w:rPr>
      </w:pPr>
      <w:proofErr w:type="spellStart"/>
      <w:r w:rsidRPr="00325FC2">
        <w:rPr>
          <w:rFonts w:eastAsia="Times New Roman" w:cs="Times New Roman"/>
          <w:szCs w:val="28"/>
          <w:lang w:eastAsia="ru-RU"/>
        </w:rPr>
        <w:t>частини</w:t>
      </w:r>
      <w:proofErr w:type="spellEnd"/>
      <w:r w:rsidRPr="00325FC2">
        <w:rPr>
          <w:rFonts w:eastAsia="Times New Roman" w:cs="Times New Roman"/>
          <w:szCs w:val="28"/>
          <w:lang w:eastAsia="ru-RU"/>
        </w:rPr>
        <w:t xml:space="preserve">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Default="00452CEF" w:rsidP="00452CEF">
      <w:pPr>
        <w:tabs>
          <w:tab w:val="left" w:pos="7938"/>
        </w:tabs>
        <w:spacing w:after="0" w:line="240" w:lineRule="auto"/>
        <w:jc w:val="both"/>
        <w:rPr>
          <w:rFonts w:eastAsia="Times New Roman" w:cs="Times New Roman"/>
          <w:szCs w:val="28"/>
          <w:lang w:val="uk-UA" w:eastAsia="ru-RU"/>
        </w:rPr>
      </w:pPr>
      <w:r>
        <w:rPr>
          <w:rFonts w:eastAsia="Times New Roman" w:cs="Times New Roman"/>
          <w:szCs w:val="28"/>
          <w:lang w:val="uk-UA" w:eastAsia="ru-RU"/>
        </w:rPr>
        <w:t>майстер-сержант</w:t>
      </w:r>
      <w:r w:rsidRPr="00325FC2">
        <w:rPr>
          <w:rFonts w:eastAsia="Times New Roman" w:cs="Times New Roman"/>
          <w:szCs w:val="28"/>
          <w:lang w:val="uk-UA" w:eastAsia="ru-RU"/>
        </w:rPr>
        <w:t xml:space="preserve"> </w:t>
      </w:r>
      <w:r>
        <w:rPr>
          <w:rFonts w:eastAsia="Times New Roman" w:cs="Times New Roman"/>
          <w:szCs w:val="28"/>
          <w:lang w:val="uk-UA" w:eastAsia="ru-RU"/>
        </w:rPr>
        <w:t>_____________________________________ В.ЯЩУК</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Помічник</w:t>
      </w:r>
      <w:r w:rsidRPr="00236AA2">
        <w:rPr>
          <w:rFonts w:eastAsia="Times New Roman" w:cs="Times New Roman"/>
          <w:szCs w:val="28"/>
          <w:lang w:val="uk-UA" w:eastAsia="ru-RU"/>
        </w:rPr>
        <w:t xml:space="preserve"> командира </w:t>
      </w:r>
      <w:r>
        <w:rPr>
          <w:rFonts w:eastAsia="Times New Roman" w:cs="Times New Roman"/>
          <w:szCs w:val="28"/>
          <w:lang w:val="uk-UA" w:eastAsia="ru-RU"/>
        </w:rPr>
        <w:t xml:space="preserve">військової </w:t>
      </w:r>
      <w:r w:rsidRPr="00236AA2">
        <w:rPr>
          <w:rFonts w:eastAsia="Times New Roman" w:cs="Times New Roman"/>
          <w:szCs w:val="28"/>
          <w:lang w:val="uk-UA" w:eastAsia="ru-RU"/>
        </w:rPr>
        <w:t>частини</w:t>
      </w:r>
      <w:r>
        <w:rPr>
          <w:rFonts w:eastAsia="Times New Roman" w:cs="Times New Roman"/>
          <w:szCs w:val="28"/>
          <w:lang w:val="uk-UA" w:eastAsia="ru-RU"/>
        </w:rPr>
        <w:t xml:space="preserve"> А2076 </w:t>
      </w:r>
      <w:r w:rsidRPr="00236AA2">
        <w:rPr>
          <w:rFonts w:eastAsia="Times New Roman" w:cs="Times New Roman"/>
          <w:szCs w:val="28"/>
          <w:lang w:val="uk-UA" w:eastAsia="ru-RU"/>
        </w:rPr>
        <w:t xml:space="preserve">з фінансово-економічної </w:t>
      </w:r>
    </w:p>
    <w:p w:rsidR="00452CEF"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 xml:space="preserve">роботи – начальник фінансово-економічної служби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лейтенант _______________________________________ О. РЕВУЦЬКА</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proofErr w:type="spellStart"/>
      <w:r w:rsidRPr="00236AA2">
        <w:rPr>
          <w:rFonts w:eastAsia="Times New Roman" w:cs="Times New Roman"/>
          <w:szCs w:val="28"/>
          <w:lang w:eastAsia="ru-RU"/>
        </w:rPr>
        <w:t>Помічник</w:t>
      </w:r>
      <w:proofErr w:type="spellEnd"/>
      <w:r w:rsidRPr="00236AA2">
        <w:rPr>
          <w:rFonts w:eastAsia="Times New Roman" w:cs="Times New Roman"/>
          <w:szCs w:val="28"/>
          <w:lang w:eastAsia="ru-RU"/>
        </w:rPr>
        <w:t xml:space="preserve"> командира </w:t>
      </w:r>
      <w:proofErr w:type="spellStart"/>
      <w:r w:rsidRPr="00236AA2">
        <w:rPr>
          <w:rFonts w:eastAsia="Times New Roman" w:cs="Times New Roman"/>
          <w:szCs w:val="28"/>
          <w:lang w:eastAsia="ru-RU"/>
        </w:rPr>
        <w:t>військової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частини</w:t>
      </w:r>
      <w:proofErr w:type="spellEnd"/>
      <w:r w:rsidRPr="00236AA2">
        <w:rPr>
          <w:rFonts w:eastAsia="Times New Roman" w:cs="Times New Roman"/>
          <w:szCs w:val="28"/>
          <w:lang w:eastAsia="ru-RU"/>
        </w:rPr>
        <w:t xml:space="preserve"> А</w:t>
      </w:r>
      <w:r>
        <w:rPr>
          <w:rFonts w:eastAsia="Times New Roman" w:cs="Times New Roman"/>
          <w:szCs w:val="28"/>
          <w:lang w:val="uk-UA" w:eastAsia="ru-RU"/>
        </w:rPr>
        <w:t>2076</w:t>
      </w:r>
      <w:r w:rsidRPr="00236AA2">
        <w:rPr>
          <w:rFonts w:eastAsia="Times New Roman" w:cs="Times New Roman"/>
          <w:szCs w:val="28"/>
          <w:lang w:eastAsia="ru-RU"/>
        </w:rPr>
        <w:t xml:space="preserve"> з </w:t>
      </w:r>
      <w:proofErr w:type="spellStart"/>
      <w:r w:rsidRPr="00236AA2">
        <w:rPr>
          <w:rFonts w:eastAsia="Times New Roman" w:cs="Times New Roman"/>
          <w:szCs w:val="28"/>
          <w:lang w:eastAsia="ru-RU"/>
        </w:rPr>
        <w:t>правової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роботи</w:t>
      </w:r>
      <w:proofErr w:type="spellEnd"/>
      <w:r w:rsidRPr="00236AA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лейтенант юстиції</w:t>
      </w:r>
      <w:r>
        <w:rPr>
          <w:rFonts w:eastAsia="Times New Roman" w:cs="Times New Roman"/>
          <w:szCs w:val="28"/>
          <w:lang w:val="uk-UA" w:eastAsia="ru-RU"/>
        </w:rPr>
        <w:t xml:space="preserve"> ________________________________ М.ЛЕТУШЕВ</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61312" behindDoc="0" locked="0" layoutInCell="1" allowOverlap="1" wp14:anchorId="5F1DA557" wp14:editId="0F5CE994">
                <wp:simplePos x="0" y="0"/>
                <wp:positionH relativeFrom="column">
                  <wp:posOffset>2923540</wp:posOffset>
                </wp:positionH>
                <wp:positionV relativeFrom="paragraph">
                  <wp:posOffset>144780</wp:posOffset>
                </wp:positionV>
                <wp:extent cx="3175000" cy="1365250"/>
                <wp:effectExtent l="0" t="0" r="25400" b="254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65250"/>
                        </a:xfrm>
                        <a:prstGeom prst="rect">
                          <a:avLst/>
                        </a:prstGeom>
                        <a:solidFill>
                          <a:srgbClr val="FFFFFF"/>
                        </a:solidFill>
                        <a:ln w="9525">
                          <a:solidFill>
                            <a:srgbClr val="FFFFFF"/>
                          </a:solidFill>
                          <a:miter lim="800000"/>
                          <a:headEnd/>
                          <a:tailEnd/>
                        </a:ln>
                      </wps:spPr>
                      <wps:txb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DA557" id="Поле 23" o:spid="_x0000_s1036" type="#_x0000_t202" style="position:absolute;left:0;text-align:left;margin-left:230.2pt;margin-top:11.4pt;width:250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" strokecolor="white">
                <v:textbo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60288" behindDoc="0" locked="0" layoutInCell="1" allowOverlap="1" wp14:anchorId="7A79869D" wp14:editId="232E298D">
                <wp:simplePos x="0" y="0"/>
                <wp:positionH relativeFrom="column">
                  <wp:posOffset>-208915</wp:posOffset>
                </wp:positionH>
                <wp:positionV relativeFrom="paragraph">
                  <wp:posOffset>144780</wp:posOffset>
                </wp:positionV>
                <wp:extent cx="3088640" cy="1295400"/>
                <wp:effectExtent l="0" t="0" r="1651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95400"/>
                        </a:xfrm>
                        <a:prstGeom prst="rect">
                          <a:avLst/>
                        </a:prstGeom>
                        <a:solidFill>
                          <a:srgbClr val="FFFFFF"/>
                        </a:solidFill>
                        <a:ln w="9525">
                          <a:solidFill>
                            <a:srgbClr val="FFFFFF"/>
                          </a:solidFill>
                          <a:miter lim="800000"/>
                          <a:headEnd/>
                          <a:tailEnd/>
                        </a:ln>
                      </wps:spPr>
                      <wps:txb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9869D" id="Поле 24" o:spid="_x0000_s1037" type="#_x0000_t202" style="position:absolute;left:0;text-align:left;margin-left:-16.45pt;margin-top:11.4pt;width:243.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" strokecolor="white">
                <v:textbo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v:textbox>
              </v:shape>
            </w:pict>
          </mc:Fallback>
        </mc:AlternateContent>
      </w:r>
    </w:p>
    <w:p w:rsidR="00452CEF" w:rsidRDefault="00452CEF" w:rsidP="00452CEF">
      <w:pPr>
        <w:spacing w:after="0" w:line="240" w:lineRule="auto"/>
        <w:jc w:val="right"/>
        <w:rPr>
          <w:lang w:val="uk-UA"/>
        </w:rPr>
      </w:pPr>
      <w:bookmarkStart w:id="31" w:name="_GoBack"/>
      <w:bookmarkEnd w:id="31"/>
      <w:r w:rsidRPr="00452CEF">
        <w:rPr>
          <w:lang w:val="uk-UA"/>
        </w:rPr>
        <w:t xml:space="preserve">Додаток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до колективного договору між командуванням 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Default="00452CEF" w:rsidP="00452CEF">
      <w:pPr>
        <w:spacing w:after="0" w:line="240" w:lineRule="auto"/>
        <w:jc w:val="center"/>
        <w:rPr>
          <w:rFonts w:eastAsia="Times New Roman" w:cs="Times New Roman"/>
          <w:b/>
          <w:szCs w:val="28"/>
          <w:lang w:val="uk-UA" w:eastAsia="ru-RU"/>
        </w:rPr>
      </w:pPr>
    </w:p>
    <w:p w:rsidR="00452CEF" w:rsidRDefault="00452CEF" w:rsidP="00452CEF">
      <w:pPr>
        <w:spacing w:after="0" w:line="240" w:lineRule="auto"/>
        <w:jc w:val="center"/>
        <w:rPr>
          <w:rFonts w:eastAsia="Times New Roman" w:cs="Times New Roman"/>
          <w:b/>
          <w:szCs w:val="28"/>
          <w:lang w:val="uk-UA" w:eastAsia="ru-RU"/>
        </w:rPr>
      </w:pPr>
    </w:p>
    <w:p w:rsidR="00452CEF" w:rsidRPr="000A0349" w:rsidRDefault="00452CEF" w:rsidP="00452CEF">
      <w:pPr>
        <w:spacing w:after="0" w:line="240" w:lineRule="auto"/>
        <w:jc w:val="center"/>
        <w:rPr>
          <w:rFonts w:eastAsia="Times New Roman" w:cs="Times New Roman"/>
          <w:b/>
          <w:szCs w:val="28"/>
          <w:lang w:val="uk-UA" w:eastAsia="ru-RU"/>
        </w:rPr>
      </w:pPr>
      <w:r w:rsidRPr="000A0349">
        <w:rPr>
          <w:rFonts w:eastAsia="Times New Roman" w:cs="Times New Roman"/>
          <w:b/>
          <w:szCs w:val="28"/>
          <w:lang w:val="uk-UA" w:eastAsia="ru-RU"/>
        </w:rPr>
        <w:t>УГОДА</w:t>
      </w:r>
    </w:p>
    <w:p w:rsidR="00452CEF" w:rsidRPr="000A0349" w:rsidRDefault="00452CEF" w:rsidP="00452CEF">
      <w:pPr>
        <w:spacing w:after="0" w:line="240" w:lineRule="auto"/>
        <w:jc w:val="center"/>
        <w:rPr>
          <w:rFonts w:eastAsia="Times New Roman" w:cs="Times New Roman"/>
          <w:b/>
          <w:szCs w:val="28"/>
          <w:lang w:val="uk-UA" w:eastAsia="ru-RU"/>
        </w:rPr>
      </w:pPr>
      <w:r w:rsidRPr="000A0349">
        <w:rPr>
          <w:rFonts w:eastAsia="Times New Roman" w:cs="Times New Roman"/>
          <w:b/>
          <w:szCs w:val="28"/>
          <w:lang w:val="uk-UA" w:eastAsia="ru-RU"/>
        </w:rPr>
        <w:t>з охорони праці</w:t>
      </w:r>
    </w:p>
    <w:p w:rsidR="00452CEF" w:rsidRPr="000A0349" w:rsidRDefault="00452CEF" w:rsidP="00452CEF">
      <w:pPr>
        <w:spacing w:after="0" w:line="240" w:lineRule="auto"/>
        <w:ind w:firstLine="709"/>
        <w:rPr>
          <w:rFonts w:eastAsia="Times New Roman" w:cs="Times New Roman"/>
          <w:szCs w:val="28"/>
          <w:lang w:val="uk-UA" w:eastAsia="ru-RU"/>
        </w:rPr>
      </w:pPr>
    </w:p>
    <w:p w:rsidR="00452CEF" w:rsidRPr="000A0349" w:rsidRDefault="00452CEF" w:rsidP="00452CEF">
      <w:pPr>
        <w:spacing w:after="0" w:line="240" w:lineRule="auto"/>
        <w:ind w:firstLine="567"/>
        <w:jc w:val="both"/>
        <w:rPr>
          <w:rFonts w:eastAsia="Times New Roman" w:cs="Times New Roman"/>
          <w:sz w:val="24"/>
          <w:szCs w:val="24"/>
          <w:lang w:val="uk-UA" w:eastAsia="ru-RU"/>
        </w:rPr>
      </w:pPr>
      <w:r w:rsidRPr="000A0349">
        <w:rPr>
          <w:rFonts w:eastAsia="Times New Roman" w:cs="Times New Roman"/>
          <w:sz w:val="24"/>
          <w:szCs w:val="24"/>
          <w:lang w:val="uk-UA" w:eastAsia="ru-RU"/>
        </w:rPr>
        <w:t>1. Сторони колективного договору: командир військової частини А</w:t>
      </w:r>
      <w:r>
        <w:rPr>
          <w:rFonts w:eastAsia="Times New Roman" w:cs="Times New Roman"/>
          <w:sz w:val="24"/>
          <w:szCs w:val="24"/>
          <w:lang w:val="uk-UA" w:eastAsia="ru-RU"/>
        </w:rPr>
        <w:t>2076</w:t>
      </w:r>
      <w:r w:rsidRPr="000A0349">
        <w:rPr>
          <w:rFonts w:eastAsia="Times New Roman" w:cs="Times New Roman"/>
          <w:sz w:val="24"/>
          <w:szCs w:val="24"/>
          <w:lang w:val="uk-UA" w:eastAsia="ru-RU"/>
        </w:rPr>
        <w:t xml:space="preserve"> </w:t>
      </w:r>
      <w:r>
        <w:rPr>
          <w:rFonts w:eastAsia="Times New Roman" w:cs="Times New Roman"/>
          <w:sz w:val="24"/>
          <w:szCs w:val="24"/>
          <w:lang w:val="uk-UA" w:eastAsia="ru-RU"/>
        </w:rPr>
        <w:t>ІПАТЕНКО Леонід Володимирович</w:t>
      </w:r>
      <w:r w:rsidRPr="000A0349">
        <w:rPr>
          <w:rFonts w:eastAsia="Times New Roman" w:cs="Times New Roman"/>
          <w:sz w:val="24"/>
          <w:szCs w:val="24"/>
          <w:lang w:val="uk-UA" w:eastAsia="ru-RU"/>
        </w:rPr>
        <w:t xml:space="preserve"> (далі – Командування), з однієї сторони, і трудовий колектив військової частини А</w:t>
      </w:r>
      <w:r>
        <w:rPr>
          <w:rFonts w:eastAsia="Times New Roman" w:cs="Times New Roman"/>
          <w:sz w:val="24"/>
          <w:szCs w:val="24"/>
          <w:lang w:val="uk-UA" w:eastAsia="ru-RU"/>
        </w:rPr>
        <w:t>2076</w:t>
      </w:r>
      <w:r w:rsidRPr="000A0349">
        <w:rPr>
          <w:rFonts w:eastAsia="Times New Roman" w:cs="Times New Roman"/>
          <w:sz w:val="24"/>
          <w:szCs w:val="24"/>
          <w:lang w:val="uk-UA" w:eastAsia="ru-RU"/>
        </w:rPr>
        <w:t xml:space="preserve"> в особі представника трудового колек</w:t>
      </w:r>
      <w:r>
        <w:rPr>
          <w:rFonts w:eastAsia="Times New Roman" w:cs="Times New Roman"/>
          <w:sz w:val="24"/>
          <w:szCs w:val="24"/>
          <w:lang w:val="uk-UA" w:eastAsia="ru-RU"/>
        </w:rPr>
        <w:t xml:space="preserve">тиву </w:t>
      </w:r>
      <w:proofErr w:type="spellStart"/>
      <w:r>
        <w:rPr>
          <w:rFonts w:eastAsia="Times New Roman" w:cs="Times New Roman"/>
          <w:sz w:val="24"/>
          <w:szCs w:val="24"/>
          <w:lang w:val="uk-UA" w:eastAsia="ru-RU"/>
        </w:rPr>
        <w:t>Драйчук</w:t>
      </w:r>
      <w:proofErr w:type="spellEnd"/>
      <w:r>
        <w:rPr>
          <w:rFonts w:eastAsia="Times New Roman" w:cs="Times New Roman"/>
          <w:sz w:val="24"/>
          <w:szCs w:val="24"/>
          <w:lang w:val="uk-UA" w:eastAsia="ru-RU"/>
        </w:rPr>
        <w:t xml:space="preserve"> Кіри Володимирівни </w:t>
      </w:r>
      <w:r w:rsidRPr="000A0349">
        <w:rPr>
          <w:rFonts w:eastAsia="Times New Roman" w:cs="Times New Roman"/>
          <w:sz w:val="24"/>
          <w:szCs w:val="24"/>
          <w:lang w:val="uk-UA" w:eastAsia="ru-RU"/>
        </w:rPr>
        <w:t xml:space="preserve"> (далі – Трудовий колектив) з другої сторони, уклали цю угоду про перелік заходів з охорони праці.</w:t>
      </w:r>
    </w:p>
    <w:p w:rsidR="00452CEF"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sz w:val="24"/>
          <w:szCs w:val="24"/>
          <w:lang w:val="uk-UA" w:eastAsia="ru-RU"/>
        </w:rPr>
        <w:t>1.1.</w:t>
      </w:r>
      <w:r w:rsidRPr="000A0349">
        <w:rPr>
          <w:rFonts w:eastAsia="Times New Roman" w:cs="Times New Roman"/>
          <w:sz w:val="24"/>
          <w:szCs w:val="24"/>
          <w:lang w:val="uk-UA" w:eastAsia="ru-RU"/>
        </w:rPr>
        <w:tab/>
        <w:t>Уточнювати щороку перелік робочих місць зі шкідливими і важкими умовами праці.</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iCs/>
          <w:sz w:val="24"/>
          <w:szCs w:val="24"/>
          <w:lang w:val="uk-UA" w:eastAsia="ru-RU"/>
        </w:rPr>
        <w:t>Термін виконання – до 31 грудня кожного року протягом терміну дії колективного договору</w:t>
      </w:r>
      <w:r w:rsidRPr="000A0349">
        <w:rPr>
          <w:rFonts w:eastAsia="Times New Roman" w:cs="Times New Roman"/>
          <w:sz w:val="24"/>
          <w:szCs w:val="24"/>
          <w:lang w:val="uk-UA" w:eastAsia="ru-RU"/>
        </w:rPr>
        <w:t>.</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sz w:val="24"/>
          <w:szCs w:val="24"/>
          <w:lang w:val="uk-UA" w:eastAsia="ru-RU"/>
        </w:rPr>
        <w:t>1.2.</w:t>
      </w:r>
      <w:r w:rsidRPr="000A0349">
        <w:rPr>
          <w:rFonts w:eastAsia="Times New Roman" w:cs="Times New Roman"/>
          <w:sz w:val="24"/>
          <w:szCs w:val="24"/>
          <w:lang w:val="uk-UA" w:eastAsia="ru-RU"/>
        </w:rPr>
        <w:tab/>
        <w:t>Забезпечувати працівників, які працюють у шкідливих умовах, спецхарчуванням, спецодягом, миючими засобами, засобами індивідуального захисту та ін., відповідно до умов праці та нормативних актів.</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iCs/>
          <w:sz w:val="24"/>
          <w:szCs w:val="24"/>
          <w:lang w:val="uk-UA" w:eastAsia="ru-RU"/>
        </w:rPr>
        <w:t>Термін виконання – постійно</w:t>
      </w:r>
      <w:r w:rsidRPr="000A0349">
        <w:rPr>
          <w:rFonts w:eastAsia="Times New Roman" w:cs="Times New Roman"/>
          <w:sz w:val="24"/>
          <w:szCs w:val="24"/>
          <w:lang w:val="uk-UA" w:eastAsia="ru-RU"/>
        </w:rPr>
        <w:t>.</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sz w:val="24"/>
          <w:szCs w:val="24"/>
          <w:lang w:val="uk-UA" w:eastAsia="ru-RU"/>
        </w:rPr>
        <w:t>1.3.</w:t>
      </w:r>
      <w:r w:rsidRPr="000A0349">
        <w:rPr>
          <w:rFonts w:eastAsia="Times New Roman" w:cs="Times New Roman"/>
          <w:sz w:val="24"/>
          <w:szCs w:val="24"/>
          <w:lang w:val="uk-UA" w:eastAsia="ru-RU"/>
        </w:rPr>
        <w:tab/>
        <w:t>Своєчасно здійснювати заміну зламаного інструменту та інвентарю.</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iCs/>
          <w:sz w:val="24"/>
          <w:szCs w:val="24"/>
          <w:lang w:val="uk-UA" w:eastAsia="ru-RU"/>
        </w:rPr>
        <w:t>Термін виконання – постійно</w:t>
      </w:r>
      <w:r w:rsidRPr="000A0349">
        <w:rPr>
          <w:rFonts w:eastAsia="Times New Roman" w:cs="Times New Roman"/>
          <w:sz w:val="24"/>
          <w:szCs w:val="24"/>
          <w:lang w:val="uk-UA" w:eastAsia="ru-RU"/>
        </w:rPr>
        <w:t>. </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sz w:val="24"/>
          <w:szCs w:val="24"/>
          <w:lang w:val="uk-UA" w:eastAsia="ru-RU"/>
        </w:rPr>
        <w:t>1.4.</w:t>
      </w:r>
      <w:r w:rsidRPr="000A0349">
        <w:rPr>
          <w:rFonts w:eastAsia="Times New Roman" w:cs="Times New Roman"/>
          <w:sz w:val="24"/>
          <w:szCs w:val="24"/>
          <w:lang w:val="uk-UA" w:eastAsia="ru-RU"/>
        </w:rPr>
        <w:tab/>
        <w:t>Перед початком опалювального сезону проводити перевірку технічного стану систем опалення в усіх спорудах військової частини.</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iCs/>
          <w:sz w:val="24"/>
          <w:szCs w:val="24"/>
          <w:lang w:val="uk-UA" w:eastAsia="ru-RU"/>
        </w:rPr>
        <w:t>Термін виконання – до 01 жовтня кожного року</w:t>
      </w:r>
      <w:r w:rsidRPr="000A0349">
        <w:rPr>
          <w:rFonts w:eastAsia="Times New Roman" w:cs="Times New Roman"/>
          <w:sz w:val="24"/>
          <w:szCs w:val="24"/>
          <w:lang w:val="uk-UA" w:eastAsia="ru-RU"/>
        </w:rPr>
        <w:t>.</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sz w:val="24"/>
          <w:szCs w:val="24"/>
          <w:lang w:val="uk-UA" w:eastAsia="ru-RU"/>
        </w:rPr>
        <w:t>1.5.</w:t>
      </w:r>
      <w:r w:rsidRPr="000A0349">
        <w:rPr>
          <w:rFonts w:eastAsia="Times New Roman" w:cs="Times New Roman"/>
          <w:sz w:val="24"/>
          <w:szCs w:val="24"/>
          <w:lang w:val="uk-UA" w:eastAsia="ru-RU"/>
        </w:rPr>
        <w:tab/>
        <w:t>Підтримувати норми освітлення в усіх приміщеннях. За необхідності здійснювати ремонт.</w:t>
      </w:r>
    </w:p>
    <w:p w:rsidR="00452CEF" w:rsidRPr="000A0349" w:rsidRDefault="00452CEF" w:rsidP="00452CEF">
      <w:pPr>
        <w:spacing w:after="0" w:line="240" w:lineRule="auto"/>
        <w:ind w:left="851" w:hanging="567"/>
        <w:jc w:val="both"/>
        <w:rPr>
          <w:rFonts w:eastAsia="Times New Roman" w:cs="Times New Roman"/>
          <w:sz w:val="24"/>
          <w:szCs w:val="24"/>
          <w:lang w:val="uk-UA" w:eastAsia="ru-RU"/>
        </w:rPr>
      </w:pPr>
      <w:r w:rsidRPr="000A0349">
        <w:rPr>
          <w:rFonts w:eastAsia="Times New Roman" w:cs="Times New Roman"/>
          <w:iCs/>
          <w:sz w:val="24"/>
          <w:szCs w:val="24"/>
          <w:lang w:val="uk-UA" w:eastAsia="ru-RU"/>
        </w:rPr>
        <w:t>Термін виконання – постійно</w:t>
      </w:r>
      <w:r w:rsidRPr="000A0349">
        <w:rPr>
          <w:rFonts w:eastAsia="Times New Roman" w:cs="Times New Roman"/>
          <w:sz w:val="24"/>
          <w:szCs w:val="24"/>
          <w:lang w:val="uk-UA" w:eastAsia="ru-RU"/>
        </w:rPr>
        <w:t>.</w:t>
      </w:r>
    </w:p>
    <w:p w:rsidR="00452CEF" w:rsidRPr="000A0349" w:rsidRDefault="00452CEF" w:rsidP="00452CEF">
      <w:pPr>
        <w:spacing w:after="0" w:line="240" w:lineRule="auto"/>
        <w:ind w:firstLine="567"/>
        <w:jc w:val="both"/>
        <w:rPr>
          <w:rFonts w:eastAsia="Times New Roman" w:cs="Times New Roman"/>
          <w:sz w:val="24"/>
          <w:szCs w:val="24"/>
          <w:lang w:val="uk-UA" w:eastAsia="ru-RU"/>
        </w:rPr>
      </w:pPr>
      <w:r w:rsidRPr="000A0349">
        <w:rPr>
          <w:rFonts w:eastAsia="Times New Roman" w:cs="Times New Roman"/>
          <w:sz w:val="24"/>
          <w:szCs w:val="24"/>
          <w:lang w:val="uk-UA" w:eastAsia="ru-RU"/>
        </w:rPr>
        <w:t>2.</w:t>
      </w:r>
      <w:r w:rsidRPr="000A0349">
        <w:rPr>
          <w:rFonts w:eastAsia="Times New Roman" w:cs="Times New Roman"/>
          <w:sz w:val="24"/>
          <w:szCs w:val="24"/>
          <w:lang w:val="uk-UA" w:eastAsia="ru-RU"/>
        </w:rPr>
        <w:tab/>
        <w:t>Здійснювати фінансування заходів з охорони праці за рахунок бюджетних коштів державного бюджету, згідно із законодавством України про охорону праці.</w:t>
      </w:r>
    </w:p>
    <w:p w:rsidR="00452CEF" w:rsidRPr="000A0349" w:rsidRDefault="00452CEF" w:rsidP="00452CEF">
      <w:pPr>
        <w:spacing w:after="0" w:line="240" w:lineRule="auto"/>
        <w:ind w:firstLine="567"/>
        <w:jc w:val="both"/>
        <w:rPr>
          <w:rFonts w:eastAsia="Times New Roman" w:cs="Times New Roman"/>
          <w:sz w:val="24"/>
          <w:szCs w:val="24"/>
          <w:lang w:val="uk-UA" w:eastAsia="ru-RU"/>
        </w:rPr>
      </w:pPr>
      <w:r w:rsidRPr="000A0349">
        <w:rPr>
          <w:rFonts w:eastAsia="Times New Roman" w:cs="Times New Roman"/>
          <w:iCs/>
          <w:sz w:val="24"/>
          <w:szCs w:val="24"/>
          <w:lang w:val="uk-UA" w:eastAsia="ru-RU"/>
        </w:rPr>
        <w:t>Термін виконання – до 31 грудня кожного року</w:t>
      </w:r>
      <w:r w:rsidRPr="000A0349">
        <w:rPr>
          <w:rFonts w:eastAsia="Times New Roman" w:cs="Times New Roman"/>
          <w:sz w:val="24"/>
          <w:szCs w:val="24"/>
          <w:lang w:val="uk-UA" w:eastAsia="ru-RU"/>
        </w:rPr>
        <w:t>.</w:t>
      </w:r>
    </w:p>
    <w:p w:rsidR="00452CEF" w:rsidRPr="000A0349" w:rsidRDefault="00452CEF" w:rsidP="00452CEF">
      <w:pPr>
        <w:spacing w:after="0" w:line="240" w:lineRule="auto"/>
        <w:ind w:firstLine="567"/>
        <w:jc w:val="both"/>
        <w:rPr>
          <w:rFonts w:eastAsia="Times New Roman" w:cs="Times New Roman"/>
          <w:sz w:val="24"/>
          <w:szCs w:val="24"/>
          <w:lang w:val="uk-UA" w:eastAsia="ru-RU"/>
        </w:rPr>
      </w:pPr>
      <w:r w:rsidRPr="000A0349">
        <w:rPr>
          <w:rFonts w:eastAsia="Times New Roman" w:cs="Times New Roman"/>
          <w:sz w:val="24"/>
          <w:szCs w:val="24"/>
          <w:lang w:val="uk-UA" w:eastAsia="ru-RU"/>
        </w:rPr>
        <w:t>3.</w:t>
      </w:r>
      <w:r w:rsidRPr="000A0349">
        <w:rPr>
          <w:rFonts w:eastAsia="Times New Roman" w:cs="Times New Roman"/>
          <w:sz w:val="24"/>
          <w:szCs w:val="24"/>
          <w:lang w:val="uk-UA" w:eastAsia="ru-RU"/>
        </w:rPr>
        <w:tab/>
        <w:t>Щорічно узгоджувати та затверджувати кошторис для фінансування заходів з охорони праці.</w:t>
      </w:r>
    </w:p>
    <w:p w:rsidR="00452CEF" w:rsidRPr="000A0349" w:rsidRDefault="00452CEF" w:rsidP="00452CEF">
      <w:pPr>
        <w:spacing w:after="0" w:line="240" w:lineRule="auto"/>
        <w:ind w:firstLine="567"/>
        <w:jc w:val="both"/>
        <w:rPr>
          <w:rFonts w:eastAsia="Times New Roman" w:cs="Times New Roman"/>
          <w:sz w:val="24"/>
          <w:szCs w:val="24"/>
          <w:lang w:val="uk-UA" w:eastAsia="ru-RU"/>
        </w:rPr>
      </w:pPr>
      <w:r w:rsidRPr="000A0349">
        <w:rPr>
          <w:rFonts w:eastAsia="Times New Roman" w:cs="Times New Roman"/>
          <w:iCs/>
          <w:sz w:val="24"/>
          <w:szCs w:val="24"/>
          <w:lang w:val="uk-UA" w:eastAsia="ru-RU"/>
        </w:rPr>
        <w:t>Термін виконання – до 01 травня кожного року</w:t>
      </w:r>
      <w:r w:rsidRPr="000A0349">
        <w:rPr>
          <w:rFonts w:eastAsia="Times New Roman" w:cs="Times New Roman"/>
          <w:sz w:val="24"/>
          <w:szCs w:val="24"/>
          <w:lang w:val="uk-UA" w:eastAsia="ru-RU"/>
        </w:rPr>
        <w:t>.</w:t>
      </w:r>
    </w:p>
    <w:p w:rsidR="00452CEF" w:rsidRPr="000A0349" w:rsidRDefault="00452CEF" w:rsidP="00452CEF">
      <w:pPr>
        <w:tabs>
          <w:tab w:val="left" w:pos="1418"/>
        </w:tabs>
        <w:spacing w:after="0" w:line="240" w:lineRule="auto"/>
        <w:ind w:firstLine="567"/>
        <w:jc w:val="both"/>
        <w:rPr>
          <w:rFonts w:eastAsia="Times New Roman" w:cs="Times New Roman"/>
          <w:sz w:val="24"/>
          <w:szCs w:val="24"/>
          <w:lang w:val="uk-UA" w:eastAsia="ru-RU"/>
        </w:rPr>
      </w:pPr>
      <w:r>
        <w:rPr>
          <w:rFonts w:eastAsia="Times New Roman" w:cs="Times New Roman"/>
          <w:sz w:val="24"/>
          <w:szCs w:val="24"/>
          <w:lang w:val="uk-UA" w:eastAsia="ru-RU"/>
        </w:rPr>
        <w:t xml:space="preserve">4. </w:t>
      </w:r>
      <w:r w:rsidRPr="000A0349">
        <w:rPr>
          <w:rFonts w:eastAsia="Times New Roman" w:cs="Times New Roman"/>
          <w:sz w:val="24"/>
          <w:szCs w:val="24"/>
          <w:lang w:val="uk-UA" w:eastAsia="ru-RU"/>
        </w:rPr>
        <w:t>Відповідно до положень  абзацу  третього частини другої  ст. 34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(далі – Закон)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з охорони праці, розмір одноразової допомоги зменшується на підставі висновку цієї комісії , але не більш ніж на 50%.</w:t>
      </w:r>
    </w:p>
    <w:p w:rsidR="00452CEF" w:rsidRPr="000A0349" w:rsidRDefault="00452CEF" w:rsidP="00452CEF">
      <w:pPr>
        <w:spacing w:after="0" w:line="240" w:lineRule="auto"/>
        <w:ind w:firstLine="567"/>
        <w:jc w:val="both"/>
        <w:rPr>
          <w:rFonts w:eastAsia="Times New Roman" w:cs="Times New Roman"/>
          <w:sz w:val="24"/>
          <w:szCs w:val="24"/>
          <w:lang w:val="uk-UA" w:eastAsia="ru-RU"/>
        </w:rPr>
      </w:pPr>
      <w:r w:rsidRPr="000A0349">
        <w:rPr>
          <w:rFonts w:eastAsia="Times New Roman" w:cs="Times New Roman"/>
          <w:sz w:val="24"/>
          <w:szCs w:val="24"/>
          <w:lang w:val="uk-UA" w:eastAsia="ru-RU"/>
        </w:rPr>
        <w:t>Механізм реалізації вищезазначеної норми встановлено Порядком призначення та здійснення страхових виплат застрахованим особам ( членам їх сімей), затвердженим постановою правління Фонду соціального страхування від нещасних випадків на виробництві від 22.12.2005 р. №83 ( із змінами, внесеними до цього Порядку постановою правління Фонду від 06.03.2006 р.  №9 «Про внесення змін до деяких постанов правління Фонду соціального страхування від нещасних випадків на виробництві та професійних захворювань України»), в якому визначено, що відсоток зменшення розміру одноразової допомоги визначається рішенням комісії з питань охорони праці підприємства, а в разі , якщо вона  не створена, комісії з вирішення спорів  при робочих органах  виконавчої дирекції Фонду , виходячи з наступних критеріїв:</w:t>
      </w:r>
    </w:p>
    <w:p w:rsidR="00452CEF" w:rsidRDefault="00452CEF" w:rsidP="00452CEF">
      <w:pPr>
        <w:spacing w:after="0" w:line="240" w:lineRule="auto"/>
        <w:jc w:val="center"/>
        <w:rPr>
          <w:rFonts w:eastAsia="Times New Roman" w:cs="Times New Roman"/>
          <w:b/>
          <w:sz w:val="24"/>
          <w:szCs w:val="24"/>
          <w:lang w:val="uk-UA" w:eastAsia="ru-RU"/>
        </w:rPr>
      </w:pPr>
    </w:p>
    <w:p w:rsidR="00452CEF" w:rsidRPr="000A0349" w:rsidRDefault="00452CEF" w:rsidP="00452CEF">
      <w:pPr>
        <w:spacing w:after="0" w:line="240" w:lineRule="auto"/>
        <w:jc w:val="center"/>
        <w:rPr>
          <w:rFonts w:eastAsia="Times New Roman" w:cs="Times New Roman"/>
          <w:b/>
          <w:sz w:val="24"/>
          <w:szCs w:val="24"/>
          <w:lang w:val="uk-UA" w:eastAsia="ru-RU"/>
        </w:rPr>
      </w:pPr>
    </w:p>
    <w:p w:rsidR="00452CEF" w:rsidRPr="000A0349" w:rsidRDefault="00452CEF" w:rsidP="00452CEF">
      <w:pPr>
        <w:spacing w:after="0" w:line="240" w:lineRule="auto"/>
        <w:jc w:val="center"/>
        <w:rPr>
          <w:rFonts w:eastAsia="Times New Roman" w:cs="Times New Roman"/>
          <w:b/>
          <w:sz w:val="24"/>
          <w:szCs w:val="24"/>
          <w:lang w:val="uk-UA" w:eastAsia="ru-RU"/>
        </w:rPr>
      </w:pPr>
      <w:r w:rsidRPr="000A0349">
        <w:rPr>
          <w:rFonts w:eastAsia="Times New Roman" w:cs="Times New Roman"/>
          <w:b/>
          <w:sz w:val="24"/>
          <w:szCs w:val="24"/>
          <w:lang w:val="uk-UA" w:eastAsia="ru-RU"/>
        </w:rPr>
        <w:t>Т А Б Л И Ц Я</w:t>
      </w:r>
    </w:p>
    <w:p w:rsidR="00452CEF" w:rsidRPr="000A0349" w:rsidRDefault="00452CEF" w:rsidP="00452CEF">
      <w:pPr>
        <w:spacing w:after="0" w:line="240" w:lineRule="auto"/>
        <w:jc w:val="center"/>
        <w:rPr>
          <w:rFonts w:eastAsia="Times New Roman" w:cs="Times New Roman"/>
          <w:sz w:val="24"/>
          <w:szCs w:val="24"/>
          <w:lang w:val="uk-UA" w:eastAsia="ru-RU"/>
        </w:rPr>
      </w:pPr>
      <w:r>
        <w:rPr>
          <w:rFonts w:eastAsia="Times New Roman" w:cs="Times New Roman"/>
          <w:sz w:val="24"/>
          <w:szCs w:val="24"/>
          <w:lang w:val="uk-UA" w:eastAsia="ru-RU"/>
        </w:rPr>
        <w:t>зменшення одноразової</w:t>
      </w:r>
      <w:r w:rsidRPr="000A0349">
        <w:rPr>
          <w:rFonts w:eastAsia="Times New Roman" w:cs="Times New Roman"/>
          <w:sz w:val="24"/>
          <w:szCs w:val="24"/>
          <w:lang w:val="uk-UA" w:eastAsia="ru-RU"/>
        </w:rPr>
        <w:t xml:space="preserve"> допомоги при нещасному випадку на виробництві</w:t>
      </w:r>
    </w:p>
    <w:p w:rsidR="00452CEF" w:rsidRPr="000A0349" w:rsidRDefault="00452CEF" w:rsidP="00452CEF">
      <w:pPr>
        <w:spacing w:after="0" w:line="240" w:lineRule="auto"/>
        <w:jc w:val="center"/>
        <w:rPr>
          <w:rFonts w:eastAsia="Times New Roman" w:cs="Times New Roman"/>
          <w:sz w:val="24"/>
          <w:szCs w:val="24"/>
          <w:lang w:val="uk-UA" w:eastAsia="ru-RU"/>
        </w:rPr>
      </w:pPr>
    </w:p>
    <w:tbl>
      <w:tblPr>
        <w:tblW w:w="9658" w:type="dxa"/>
        <w:tblInd w:w="32" w:type="dxa"/>
        <w:tblBorders>
          <w:top w:val="single" w:sz="4" w:space="0" w:color="auto"/>
        </w:tblBorders>
        <w:tblLook w:val="0000" w:firstRow="0" w:lastRow="0" w:firstColumn="0" w:lastColumn="0" w:noHBand="0" w:noVBand="0"/>
      </w:tblPr>
      <w:tblGrid>
        <w:gridCol w:w="594"/>
        <w:gridCol w:w="6853"/>
        <w:gridCol w:w="2211"/>
      </w:tblGrid>
      <w:tr w:rsidR="00452CEF" w:rsidRPr="000A0349" w:rsidTr="009E3D21">
        <w:trPr>
          <w:trHeight w:val="100"/>
        </w:trPr>
        <w:tc>
          <w:tcPr>
            <w:tcW w:w="594" w:type="dxa"/>
            <w:tcBorders>
              <w:left w:val="single" w:sz="4" w:space="0" w:color="auto"/>
              <w:bottom w:val="single" w:sz="4" w:space="0" w:color="auto"/>
              <w:right w:val="single" w:sz="4" w:space="0" w:color="auto"/>
            </w:tcBorders>
          </w:tcPr>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 п/п</w:t>
            </w:r>
          </w:p>
        </w:tc>
        <w:tc>
          <w:tcPr>
            <w:tcW w:w="6853" w:type="dxa"/>
            <w:tcBorders>
              <w:left w:val="single" w:sz="4" w:space="0" w:color="auto"/>
              <w:bottom w:val="single" w:sz="4" w:space="0" w:color="auto"/>
            </w:tcBorders>
          </w:tcPr>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 xml:space="preserve"> Порушення з боку застрахованої особи, які були однією з причин нещасного випадку</w:t>
            </w:r>
          </w:p>
        </w:tc>
        <w:tc>
          <w:tcPr>
            <w:tcW w:w="2211" w:type="dxa"/>
            <w:tcBorders>
              <w:left w:val="single" w:sz="4" w:space="0" w:color="auto"/>
              <w:bottom w:val="single" w:sz="4" w:space="0" w:color="auto"/>
              <w:right w:val="single" w:sz="4" w:space="0" w:color="auto"/>
            </w:tcBorders>
          </w:tcPr>
          <w:p w:rsidR="00452CEF" w:rsidRPr="000A0349" w:rsidRDefault="00452CEF" w:rsidP="009E3D21">
            <w:pPr>
              <w:spacing w:after="0" w:line="240" w:lineRule="auto"/>
              <w:ind w:left="132"/>
              <w:jc w:val="both"/>
              <w:rPr>
                <w:rFonts w:eastAsia="Times New Roman" w:cs="Times New Roman"/>
                <w:sz w:val="24"/>
                <w:szCs w:val="24"/>
                <w:lang w:val="uk-UA" w:eastAsia="ru-RU"/>
              </w:rPr>
            </w:pPr>
            <w:r w:rsidRPr="000A0349">
              <w:rPr>
                <w:rFonts w:eastAsia="Times New Roman" w:cs="Times New Roman"/>
                <w:sz w:val="24"/>
                <w:szCs w:val="24"/>
                <w:lang w:val="uk-UA" w:eastAsia="ru-RU"/>
              </w:rPr>
              <w:t>Відсоток зменшення одноразової допомоги</w:t>
            </w:r>
          </w:p>
        </w:tc>
      </w:tr>
      <w:tr w:rsidR="00452CEF" w:rsidRPr="000A0349" w:rsidTr="009E3D21">
        <w:trPr>
          <w:trHeight w:val="448"/>
        </w:trPr>
        <w:tc>
          <w:tcPr>
            <w:tcW w:w="594" w:type="dxa"/>
            <w:tcBorders>
              <w:top w:val="single" w:sz="4" w:space="0" w:color="auto"/>
              <w:left w:val="single" w:sz="4" w:space="0" w:color="auto"/>
              <w:bottom w:val="single" w:sz="4" w:space="0" w:color="auto"/>
              <w:right w:val="single" w:sz="4" w:space="0" w:color="auto"/>
            </w:tcBorders>
          </w:tcPr>
          <w:p w:rsidR="00452CEF" w:rsidRPr="000A0349" w:rsidRDefault="00452CEF" w:rsidP="00452CEF">
            <w:pPr>
              <w:numPr>
                <w:ilvl w:val="0"/>
                <w:numId w:val="20"/>
              </w:numPr>
              <w:spacing w:after="160" w:line="259" w:lineRule="auto"/>
              <w:contextualSpacing/>
              <w:jc w:val="both"/>
              <w:rPr>
                <w:rFonts w:eastAsia="Calibri" w:cs="Times New Roman"/>
                <w:sz w:val="24"/>
                <w:szCs w:val="24"/>
                <w:lang w:val="uk-UA"/>
              </w:rPr>
            </w:pPr>
          </w:p>
        </w:tc>
        <w:tc>
          <w:tcPr>
            <w:tcW w:w="6853" w:type="dxa"/>
            <w:tcBorders>
              <w:top w:val="single" w:sz="4" w:space="0" w:color="auto"/>
              <w:left w:val="single" w:sz="4" w:space="0" w:color="auto"/>
              <w:bottom w:val="single" w:sz="4" w:space="0" w:color="auto"/>
            </w:tcBorders>
          </w:tcPr>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 xml:space="preserve">Виконання робіт у стані алкогольного, наркотичного сп’яніння,                     </w:t>
            </w:r>
          </w:p>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 xml:space="preserve">токсикологічного отруєння                                                                                             </w:t>
            </w:r>
          </w:p>
        </w:tc>
        <w:tc>
          <w:tcPr>
            <w:tcW w:w="2211" w:type="dxa"/>
            <w:tcBorders>
              <w:top w:val="single" w:sz="4" w:space="0" w:color="auto"/>
              <w:left w:val="single" w:sz="4" w:space="0" w:color="auto"/>
              <w:bottom w:val="single" w:sz="4" w:space="0" w:color="auto"/>
              <w:right w:val="single" w:sz="4" w:space="0" w:color="auto"/>
            </w:tcBorders>
            <w:vAlign w:val="center"/>
          </w:tcPr>
          <w:p w:rsidR="00452CEF" w:rsidRPr="000A0349" w:rsidRDefault="00452CEF" w:rsidP="009E3D21">
            <w:pPr>
              <w:spacing w:after="0" w:line="240" w:lineRule="auto"/>
              <w:ind w:left="85"/>
              <w:jc w:val="center"/>
              <w:rPr>
                <w:rFonts w:eastAsia="Times New Roman" w:cs="Times New Roman"/>
                <w:sz w:val="24"/>
                <w:szCs w:val="24"/>
                <w:lang w:val="uk-UA" w:eastAsia="ru-RU"/>
              </w:rPr>
            </w:pPr>
            <w:r w:rsidRPr="000A0349">
              <w:rPr>
                <w:rFonts w:eastAsia="Times New Roman" w:cs="Times New Roman"/>
                <w:sz w:val="24"/>
                <w:szCs w:val="24"/>
                <w:lang w:val="uk-UA" w:eastAsia="ru-RU"/>
              </w:rPr>
              <w:t>до 50 %</w:t>
            </w:r>
          </w:p>
        </w:tc>
      </w:tr>
      <w:tr w:rsidR="00452CEF" w:rsidRPr="000A0349" w:rsidTr="009E3D21">
        <w:trPr>
          <w:trHeight w:val="100"/>
        </w:trPr>
        <w:tc>
          <w:tcPr>
            <w:tcW w:w="594" w:type="dxa"/>
            <w:tcBorders>
              <w:top w:val="single" w:sz="4" w:space="0" w:color="auto"/>
              <w:left w:val="single" w:sz="4" w:space="0" w:color="auto"/>
              <w:bottom w:val="single" w:sz="4" w:space="0" w:color="auto"/>
              <w:right w:val="single" w:sz="4" w:space="0" w:color="auto"/>
            </w:tcBorders>
          </w:tcPr>
          <w:p w:rsidR="00452CEF" w:rsidRPr="000A0349" w:rsidRDefault="00452CEF" w:rsidP="00452CEF">
            <w:pPr>
              <w:numPr>
                <w:ilvl w:val="0"/>
                <w:numId w:val="20"/>
              </w:numPr>
              <w:spacing w:after="160" w:line="259" w:lineRule="auto"/>
              <w:contextualSpacing/>
              <w:jc w:val="both"/>
              <w:rPr>
                <w:rFonts w:eastAsia="Calibri" w:cs="Times New Roman"/>
                <w:sz w:val="24"/>
                <w:szCs w:val="24"/>
                <w:lang w:val="uk-UA"/>
              </w:rPr>
            </w:pPr>
          </w:p>
        </w:tc>
        <w:tc>
          <w:tcPr>
            <w:tcW w:w="6853" w:type="dxa"/>
            <w:tcBorders>
              <w:top w:val="single" w:sz="4" w:space="0" w:color="auto"/>
              <w:left w:val="single" w:sz="4" w:space="0" w:color="auto"/>
              <w:bottom w:val="single" w:sz="4" w:space="0" w:color="auto"/>
            </w:tcBorders>
          </w:tcPr>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Порушення трудової і виробничої дисципліни, у тому числі</w:t>
            </w:r>
            <w:r w:rsidRPr="000A0349">
              <w:rPr>
                <w:rFonts w:eastAsia="Times New Roman" w:cs="Times New Roman"/>
                <w:sz w:val="24"/>
                <w:szCs w:val="24"/>
                <w:lang w:eastAsia="ru-RU"/>
              </w:rPr>
              <w:t>:</w:t>
            </w:r>
            <w:r w:rsidRPr="000A0349">
              <w:rPr>
                <w:rFonts w:eastAsia="Times New Roman" w:cs="Times New Roman"/>
                <w:sz w:val="24"/>
                <w:szCs w:val="24"/>
                <w:lang w:val="uk-UA" w:eastAsia="ru-RU"/>
              </w:rPr>
              <w:t xml:space="preserve">                       </w:t>
            </w:r>
          </w:p>
          <w:p w:rsidR="00452CEF" w:rsidRPr="000A0349" w:rsidRDefault="00452CEF" w:rsidP="00452CEF">
            <w:pPr>
              <w:numPr>
                <w:ilvl w:val="0"/>
                <w:numId w:val="21"/>
              </w:numPr>
              <w:spacing w:after="0" w:line="240" w:lineRule="auto"/>
              <w:ind w:left="289" w:hanging="284"/>
              <w:contextualSpacing/>
              <w:jc w:val="both"/>
              <w:rPr>
                <w:rFonts w:eastAsia="Calibri" w:cs="Times New Roman"/>
                <w:sz w:val="24"/>
                <w:szCs w:val="24"/>
                <w:lang w:val="uk-UA"/>
              </w:rPr>
            </w:pPr>
            <w:r w:rsidRPr="000A0349">
              <w:rPr>
                <w:rFonts w:eastAsia="Calibri" w:cs="Times New Roman"/>
                <w:sz w:val="24"/>
                <w:szCs w:val="24"/>
                <w:lang w:val="uk-UA"/>
              </w:rPr>
              <w:t>невиконання посадових обов’язків;</w:t>
            </w:r>
          </w:p>
          <w:p w:rsidR="00452CEF" w:rsidRPr="000A0349" w:rsidRDefault="00452CEF" w:rsidP="00452CEF">
            <w:pPr>
              <w:numPr>
                <w:ilvl w:val="0"/>
                <w:numId w:val="21"/>
              </w:numPr>
              <w:spacing w:after="0" w:line="240" w:lineRule="auto"/>
              <w:ind w:left="289" w:hanging="284"/>
              <w:contextualSpacing/>
              <w:jc w:val="both"/>
              <w:rPr>
                <w:rFonts w:eastAsia="Calibri" w:cs="Times New Roman"/>
                <w:sz w:val="24"/>
                <w:szCs w:val="24"/>
                <w:lang w:val="uk-UA"/>
              </w:rPr>
            </w:pPr>
            <w:r w:rsidRPr="000A0349">
              <w:rPr>
                <w:rFonts w:eastAsia="Calibri" w:cs="Times New Roman"/>
                <w:sz w:val="24"/>
                <w:szCs w:val="24"/>
                <w:lang w:val="uk-UA"/>
              </w:rPr>
              <w:t xml:space="preserve">невиконання інструкцій з охорони праці тощо.                                                                    </w:t>
            </w:r>
          </w:p>
        </w:tc>
        <w:tc>
          <w:tcPr>
            <w:tcW w:w="2211" w:type="dxa"/>
            <w:tcBorders>
              <w:top w:val="single" w:sz="4" w:space="0" w:color="auto"/>
              <w:left w:val="single" w:sz="4" w:space="0" w:color="auto"/>
              <w:bottom w:val="single" w:sz="4" w:space="0" w:color="auto"/>
              <w:right w:val="single" w:sz="4" w:space="0" w:color="auto"/>
            </w:tcBorders>
            <w:vAlign w:val="center"/>
          </w:tcPr>
          <w:p w:rsidR="00452CEF" w:rsidRPr="000A0349" w:rsidRDefault="00452CEF" w:rsidP="009E3D21">
            <w:pPr>
              <w:spacing w:after="0" w:line="240" w:lineRule="auto"/>
              <w:ind w:left="85"/>
              <w:jc w:val="center"/>
              <w:rPr>
                <w:rFonts w:eastAsia="Times New Roman" w:cs="Times New Roman"/>
                <w:sz w:val="24"/>
                <w:szCs w:val="24"/>
                <w:lang w:val="uk-UA" w:eastAsia="ru-RU"/>
              </w:rPr>
            </w:pPr>
            <w:r w:rsidRPr="000A0349">
              <w:rPr>
                <w:rFonts w:eastAsia="Times New Roman" w:cs="Times New Roman"/>
                <w:sz w:val="24"/>
                <w:szCs w:val="24"/>
                <w:lang w:val="uk-UA" w:eastAsia="ru-RU"/>
              </w:rPr>
              <w:t>до 50 %</w:t>
            </w:r>
          </w:p>
        </w:tc>
      </w:tr>
      <w:tr w:rsidR="00452CEF" w:rsidRPr="000A0349" w:rsidTr="009E3D21">
        <w:trPr>
          <w:trHeight w:val="100"/>
        </w:trPr>
        <w:tc>
          <w:tcPr>
            <w:tcW w:w="594" w:type="dxa"/>
            <w:tcBorders>
              <w:top w:val="single" w:sz="4" w:space="0" w:color="auto"/>
              <w:left w:val="single" w:sz="4" w:space="0" w:color="auto"/>
              <w:bottom w:val="single" w:sz="4" w:space="0" w:color="auto"/>
              <w:right w:val="single" w:sz="4" w:space="0" w:color="auto"/>
            </w:tcBorders>
          </w:tcPr>
          <w:p w:rsidR="00452CEF" w:rsidRPr="000A0349" w:rsidRDefault="00452CEF" w:rsidP="00452CEF">
            <w:pPr>
              <w:numPr>
                <w:ilvl w:val="0"/>
                <w:numId w:val="20"/>
              </w:numPr>
              <w:spacing w:after="160" w:line="259" w:lineRule="auto"/>
              <w:contextualSpacing/>
              <w:jc w:val="both"/>
              <w:rPr>
                <w:rFonts w:eastAsia="Calibri" w:cs="Times New Roman"/>
                <w:sz w:val="24"/>
                <w:szCs w:val="24"/>
                <w:lang w:val="uk-UA"/>
              </w:rPr>
            </w:pPr>
          </w:p>
        </w:tc>
        <w:tc>
          <w:tcPr>
            <w:tcW w:w="6853" w:type="dxa"/>
            <w:tcBorders>
              <w:top w:val="single" w:sz="4" w:space="0" w:color="auto"/>
              <w:left w:val="single" w:sz="4" w:space="0" w:color="auto"/>
              <w:bottom w:val="single" w:sz="4" w:space="0" w:color="auto"/>
            </w:tcBorders>
          </w:tcPr>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 xml:space="preserve">Порушення вимог безпеки під час експлуатації  обладнання:                          </w:t>
            </w:r>
          </w:p>
          <w:p w:rsidR="00452CEF" w:rsidRPr="000A0349" w:rsidRDefault="00452CEF" w:rsidP="00452CEF">
            <w:pPr>
              <w:numPr>
                <w:ilvl w:val="0"/>
                <w:numId w:val="21"/>
              </w:numPr>
              <w:spacing w:after="0" w:line="240" w:lineRule="auto"/>
              <w:ind w:left="264" w:hanging="252"/>
              <w:contextualSpacing/>
              <w:jc w:val="both"/>
              <w:rPr>
                <w:rFonts w:eastAsia="Calibri" w:cs="Times New Roman"/>
                <w:sz w:val="24"/>
                <w:szCs w:val="24"/>
                <w:lang w:val="uk-UA"/>
              </w:rPr>
            </w:pPr>
            <w:r w:rsidRPr="000A0349">
              <w:rPr>
                <w:rFonts w:eastAsia="Calibri" w:cs="Times New Roman"/>
                <w:sz w:val="24"/>
                <w:szCs w:val="24"/>
                <w:lang w:val="uk-UA"/>
              </w:rPr>
              <w:t>устаткування, машин, механізмів;</w:t>
            </w:r>
          </w:p>
          <w:p w:rsidR="00452CEF" w:rsidRPr="000A0349" w:rsidRDefault="00452CEF" w:rsidP="00452CEF">
            <w:pPr>
              <w:numPr>
                <w:ilvl w:val="0"/>
                <w:numId w:val="21"/>
              </w:numPr>
              <w:spacing w:after="0" w:line="240" w:lineRule="auto"/>
              <w:ind w:left="264" w:hanging="252"/>
              <w:contextualSpacing/>
              <w:jc w:val="both"/>
              <w:rPr>
                <w:rFonts w:eastAsia="Calibri" w:cs="Times New Roman"/>
                <w:sz w:val="24"/>
                <w:szCs w:val="24"/>
                <w:lang w:val="uk-UA"/>
              </w:rPr>
            </w:pPr>
            <w:r w:rsidRPr="000A0349">
              <w:rPr>
                <w:rFonts w:eastAsia="Calibri" w:cs="Times New Roman"/>
                <w:sz w:val="24"/>
                <w:szCs w:val="24"/>
                <w:lang w:val="uk-UA"/>
              </w:rPr>
              <w:t>порушення технологічного процесу;</w:t>
            </w:r>
          </w:p>
          <w:p w:rsidR="00452CEF" w:rsidRPr="000A0349" w:rsidRDefault="00452CEF" w:rsidP="00452CEF">
            <w:pPr>
              <w:numPr>
                <w:ilvl w:val="0"/>
                <w:numId w:val="21"/>
              </w:numPr>
              <w:spacing w:after="0" w:line="240" w:lineRule="auto"/>
              <w:ind w:left="264" w:hanging="252"/>
              <w:contextualSpacing/>
              <w:jc w:val="both"/>
              <w:rPr>
                <w:rFonts w:eastAsia="Calibri" w:cs="Times New Roman"/>
                <w:sz w:val="24"/>
                <w:szCs w:val="24"/>
                <w:lang w:val="uk-UA"/>
              </w:rPr>
            </w:pPr>
            <w:r w:rsidRPr="000A0349">
              <w:rPr>
                <w:rFonts w:eastAsia="Calibri" w:cs="Times New Roman"/>
                <w:sz w:val="24"/>
                <w:szCs w:val="24"/>
                <w:lang w:val="uk-UA"/>
              </w:rPr>
              <w:t>порушення під час експлуатації транспортних засобів;</w:t>
            </w:r>
          </w:p>
          <w:p w:rsidR="00452CEF" w:rsidRPr="000A0349" w:rsidRDefault="00452CEF" w:rsidP="00452CEF">
            <w:pPr>
              <w:numPr>
                <w:ilvl w:val="0"/>
                <w:numId w:val="21"/>
              </w:numPr>
              <w:spacing w:after="0" w:line="240" w:lineRule="auto"/>
              <w:ind w:left="264" w:hanging="252"/>
              <w:contextualSpacing/>
              <w:jc w:val="both"/>
              <w:rPr>
                <w:rFonts w:eastAsia="Calibri" w:cs="Times New Roman"/>
                <w:sz w:val="24"/>
                <w:szCs w:val="24"/>
                <w:lang w:val="uk-UA"/>
              </w:rPr>
            </w:pPr>
            <w:r w:rsidRPr="000A0349">
              <w:rPr>
                <w:rFonts w:eastAsia="Calibri" w:cs="Times New Roman"/>
                <w:sz w:val="24"/>
                <w:szCs w:val="24"/>
                <w:lang w:val="uk-UA"/>
              </w:rPr>
              <w:t>порушення правил дорожнього руху.</w:t>
            </w:r>
          </w:p>
        </w:tc>
        <w:tc>
          <w:tcPr>
            <w:tcW w:w="2211" w:type="dxa"/>
            <w:tcBorders>
              <w:top w:val="single" w:sz="4" w:space="0" w:color="auto"/>
              <w:left w:val="single" w:sz="4" w:space="0" w:color="auto"/>
              <w:bottom w:val="single" w:sz="4" w:space="0" w:color="auto"/>
              <w:right w:val="single" w:sz="4" w:space="0" w:color="auto"/>
            </w:tcBorders>
            <w:vAlign w:val="center"/>
          </w:tcPr>
          <w:p w:rsidR="00452CEF" w:rsidRPr="000A0349" w:rsidRDefault="00452CEF" w:rsidP="009E3D21">
            <w:pPr>
              <w:spacing w:after="0" w:line="240" w:lineRule="auto"/>
              <w:ind w:left="85"/>
              <w:jc w:val="center"/>
              <w:rPr>
                <w:rFonts w:eastAsia="Times New Roman" w:cs="Times New Roman"/>
                <w:sz w:val="24"/>
                <w:szCs w:val="24"/>
                <w:lang w:val="uk-UA" w:eastAsia="ru-RU"/>
              </w:rPr>
            </w:pPr>
            <w:r w:rsidRPr="000A0349">
              <w:rPr>
                <w:rFonts w:eastAsia="Times New Roman" w:cs="Times New Roman"/>
                <w:sz w:val="24"/>
                <w:szCs w:val="24"/>
                <w:lang w:val="uk-UA" w:eastAsia="ru-RU"/>
              </w:rPr>
              <w:t>до 50 %</w:t>
            </w:r>
          </w:p>
        </w:tc>
      </w:tr>
      <w:tr w:rsidR="00452CEF" w:rsidRPr="000A0349" w:rsidTr="009E3D21">
        <w:trPr>
          <w:trHeight w:val="100"/>
        </w:trPr>
        <w:tc>
          <w:tcPr>
            <w:tcW w:w="594" w:type="dxa"/>
            <w:tcBorders>
              <w:top w:val="single" w:sz="4" w:space="0" w:color="auto"/>
              <w:left w:val="single" w:sz="4" w:space="0" w:color="auto"/>
              <w:bottom w:val="single" w:sz="4" w:space="0" w:color="auto"/>
              <w:right w:val="single" w:sz="4" w:space="0" w:color="auto"/>
            </w:tcBorders>
          </w:tcPr>
          <w:p w:rsidR="00452CEF" w:rsidRPr="000A0349" w:rsidRDefault="00452CEF" w:rsidP="00452CEF">
            <w:pPr>
              <w:numPr>
                <w:ilvl w:val="0"/>
                <w:numId w:val="20"/>
              </w:numPr>
              <w:spacing w:after="160" w:line="259" w:lineRule="auto"/>
              <w:contextualSpacing/>
              <w:jc w:val="both"/>
              <w:rPr>
                <w:rFonts w:eastAsia="Calibri" w:cs="Times New Roman"/>
                <w:sz w:val="24"/>
                <w:szCs w:val="24"/>
                <w:lang w:val="uk-UA"/>
              </w:rPr>
            </w:pPr>
          </w:p>
        </w:tc>
        <w:tc>
          <w:tcPr>
            <w:tcW w:w="6853" w:type="dxa"/>
            <w:tcBorders>
              <w:top w:val="single" w:sz="4" w:space="0" w:color="auto"/>
              <w:left w:val="single" w:sz="4" w:space="0" w:color="auto"/>
              <w:bottom w:val="single" w:sz="4" w:space="0" w:color="auto"/>
            </w:tcBorders>
          </w:tcPr>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Виконання робіт з відключеними , несправними засобами колективного захисту, системами сигналізації, вентиляції, освітлення тощо</w:t>
            </w:r>
          </w:p>
          <w:p w:rsidR="00452CEF" w:rsidRPr="000A0349" w:rsidRDefault="00452CEF" w:rsidP="009E3D21">
            <w:pPr>
              <w:spacing w:after="0" w:line="240" w:lineRule="auto"/>
              <w:jc w:val="both"/>
              <w:rPr>
                <w:rFonts w:eastAsia="Times New Roman" w:cs="Times New Roman"/>
                <w:sz w:val="24"/>
                <w:szCs w:val="24"/>
                <w:lang w:val="uk-UA" w:eastAsia="ru-RU"/>
              </w:rPr>
            </w:pPr>
          </w:p>
        </w:tc>
        <w:tc>
          <w:tcPr>
            <w:tcW w:w="2211" w:type="dxa"/>
            <w:tcBorders>
              <w:top w:val="single" w:sz="4" w:space="0" w:color="auto"/>
              <w:left w:val="single" w:sz="4" w:space="0" w:color="auto"/>
              <w:bottom w:val="single" w:sz="4" w:space="0" w:color="auto"/>
              <w:right w:val="single" w:sz="4" w:space="0" w:color="auto"/>
            </w:tcBorders>
            <w:vAlign w:val="center"/>
          </w:tcPr>
          <w:p w:rsidR="00452CEF" w:rsidRPr="000A0349" w:rsidRDefault="00452CEF" w:rsidP="009E3D21">
            <w:pPr>
              <w:spacing w:after="0" w:line="240" w:lineRule="auto"/>
              <w:ind w:left="85"/>
              <w:jc w:val="center"/>
              <w:rPr>
                <w:rFonts w:eastAsia="Times New Roman" w:cs="Times New Roman"/>
                <w:sz w:val="24"/>
                <w:szCs w:val="24"/>
                <w:lang w:val="uk-UA" w:eastAsia="ru-RU"/>
              </w:rPr>
            </w:pPr>
            <w:r w:rsidRPr="000A0349">
              <w:rPr>
                <w:rFonts w:eastAsia="Times New Roman" w:cs="Times New Roman"/>
                <w:sz w:val="24"/>
                <w:szCs w:val="24"/>
                <w:lang w:val="uk-UA" w:eastAsia="ru-RU"/>
              </w:rPr>
              <w:t>до 40 %</w:t>
            </w:r>
          </w:p>
        </w:tc>
      </w:tr>
      <w:tr w:rsidR="00452CEF" w:rsidRPr="000A0349" w:rsidTr="009E3D21">
        <w:trPr>
          <w:trHeight w:val="100"/>
        </w:trPr>
        <w:tc>
          <w:tcPr>
            <w:tcW w:w="594" w:type="dxa"/>
            <w:tcBorders>
              <w:top w:val="single" w:sz="4" w:space="0" w:color="auto"/>
              <w:left w:val="single" w:sz="4" w:space="0" w:color="auto"/>
              <w:bottom w:val="single" w:sz="4" w:space="0" w:color="auto"/>
              <w:right w:val="single" w:sz="4" w:space="0" w:color="auto"/>
            </w:tcBorders>
          </w:tcPr>
          <w:p w:rsidR="00452CEF" w:rsidRPr="000A0349" w:rsidRDefault="00452CEF" w:rsidP="00452CEF">
            <w:pPr>
              <w:numPr>
                <w:ilvl w:val="0"/>
                <w:numId w:val="20"/>
              </w:numPr>
              <w:spacing w:after="160" w:line="259" w:lineRule="auto"/>
              <w:contextualSpacing/>
              <w:jc w:val="both"/>
              <w:rPr>
                <w:rFonts w:eastAsia="Calibri" w:cs="Times New Roman"/>
                <w:sz w:val="24"/>
                <w:szCs w:val="24"/>
                <w:lang w:val="uk-UA"/>
              </w:rPr>
            </w:pPr>
          </w:p>
        </w:tc>
        <w:tc>
          <w:tcPr>
            <w:tcW w:w="6853" w:type="dxa"/>
            <w:tcBorders>
              <w:top w:val="single" w:sz="4" w:space="0" w:color="auto"/>
              <w:left w:val="single" w:sz="4" w:space="0" w:color="auto"/>
              <w:bottom w:val="single" w:sz="4" w:space="0" w:color="auto"/>
            </w:tcBorders>
          </w:tcPr>
          <w:p w:rsidR="00452CEF" w:rsidRPr="000A0349" w:rsidRDefault="00452CEF" w:rsidP="009E3D21">
            <w:pPr>
              <w:spacing w:after="0" w:line="240" w:lineRule="auto"/>
              <w:jc w:val="both"/>
              <w:rPr>
                <w:rFonts w:eastAsia="Times New Roman" w:cs="Times New Roman"/>
                <w:sz w:val="24"/>
                <w:szCs w:val="24"/>
                <w:lang w:val="uk-UA" w:eastAsia="ru-RU"/>
              </w:rPr>
            </w:pPr>
            <w:r w:rsidRPr="000A0349">
              <w:rPr>
                <w:rFonts w:eastAsia="Times New Roman" w:cs="Times New Roman"/>
                <w:sz w:val="24"/>
                <w:szCs w:val="24"/>
                <w:lang w:val="uk-UA" w:eastAsia="ru-RU"/>
              </w:rPr>
              <w:t xml:space="preserve">Незастосування засобів індивідуального та колективного захисту                </w:t>
            </w:r>
          </w:p>
        </w:tc>
        <w:tc>
          <w:tcPr>
            <w:tcW w:w="2211" w:type="dxa"/>
            <w:tcBorders>
              <w:top w:val="single" w:sz="4" w:space="0" w:color="auto"/>
              <w:left w:val="single" w:sz="4" w:space="0" w:color="auto"/>
              <w:bottom w:val="single" w:sz="4" w:space="0" w:color="auto"/>
              <w:right w:val="single" w:sz="4" w:space="0" w:color="auto"/>
            </w:tcBorders>
            <w:vAlign w:val="center"/>
          </w:tcPr>
          <w:p w:rsidR="00452CEF" w:rsidRPr="000A0349" w:rsidRDefault="00452CEF" w:rsidP="009E3D21">
            <w:pPr>
              <w:spacing w:after="0" w:line="240" w:lineRule="auto"/>
              <w:ind w:left="85"/>
              <w:jc w:val="center"/>
              <w:rPr>
                <w:rFonts w:eastAsia="Times New Roman" w:cs="Times New Roman"/>
                <w:sz w:val="24"/>
                <w:szCs w:val="24"/>
                <w:lang w:val="uk-UA" w:eastAsia="ru-RU"/>
              </w:rPr>
            </w:pPr>
            <w:r w:rsidRPr="000A0349">
              <w:rPr>
                <w:rFonts w:eastAsia="Times New Roman" w:cs="Times New Roman"/>
                <w:sz w:val="24"/>
                <w:szCs w:val="24"/>
                <w:lang w:val="uk-UA" w:eastAsia="ru-RU"/>
              </w:rPr>
              <w:t>до 40 %</w:t>
            </w:r>
          </w:p>
        </w:tc>
      </w:tr>
    </w:tbl>
    <w:p w:rsidR="00452CEF" w:rsidRPr="000A0349" w:rsidRDefault="00452CEF" w:rsidP="00452CEF">
      <w:pPr>
        <w:spacing w:after="0" w:line="240" w:lineRule="auto"/>
        <w:ind w:firstLine="709"/>
        <w:jc w:val="both"/>
        <w:rPr>
          <w:rFonts w:eastAsia="Times New Roman" w:cs="Times New Roman"/>
          <w:sz w:val="24"/>
          <w:szCs w:val="24"/>
          <w:lang w:val="uk-UA" w:eastAsia="ru-RU"/>
        </w:rPr>
      </w:pPr>
    </w:p>
    <w:p w:rsidR="00452CEF" w:rsidRPr="008A5EBF" w:rsidRDefault="00452CEF" w:rsidP="00452CEF">
      <w:pPr>
        <w:pStyle w:val="a3"/>
        <w:numPr>
          <w:ilvl w:val="0"/>
          <w:numId w:val="16"/>
        </w:numPr>
        <w:spacing w:after="0" w:line="240" w:lineRule="auto"/>
        <w:jc w:val="both"/>
        <w:rPr>
          <w:rFonts w:eastAsia="Times New Roman" w:cs="Times New Roman"/>
          <w:sz w:val="24"/>
          <w:szCs w:val="24"/>
          <w:lang w:val="uk-UA" w:eastAsia="ru-RU"/>
        </w:rPr>
      </w:pPr>
      <w:r w:rsidRPr="008A5EBF">
        <w:rPr>
          <w:rFonts w:eastAsia="Times New Roman" w:cs="Times New Roman"/>
          <w:sz w:val="24"/>
          <w:szCs w:val="24"/>
          <w:lang w:val="uk-UA" w:eastAsia="ru-RU"/>
        </w:rPr>
        <w:t>Ця угода чинна на весь час дії колективного договору, є його додатком і невід’ємною частиною.</w:t>
      </w: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Cs w:val="28"/>
          <w:lang w:val="uk-UA" w:eastAsia="ru-RU"/>
        </w:rPr>
      </w:pPr>
      <w:r w:rsidRPr="00325FC2">
        <w:rPr>
          <w:rFonts w:eastAsia="Times New Roman" w:cs="Times New Roman"/>
          <w:szCs w:val="28"/>
          <w:lang w:eastAsia="ru-RU"/>
        </w:rPr>
        <w:t xml:space="preserve">Старший </w:t>
      </w:r>
      <w:proofErr w:type="spellStart"/>
      <w:r w:rsidRPr="00325FC2">
        <w:rPr>
          <w:rFonts w:eastAsia="Times New Roman" w:cs="Times New Roman"/>
          <w:szCs w:val="28"/>
          <w:lang w:eastAsia="ru-RU"/>
        </w:rPr>
        <w:t>помічник</w:t>
      </w:r>
      <w:proofErr w:type="spellEnd"/>
      <w:r w:rsidRPr="00325FC2">
        <w:rPr>
          <w:rFonts w:eastAsia="Times New Roman" w:cs="Times New Roman"/>
          <w:szCs w:val="28"/>
          <w:lang w:eastAsia="ru-RU"/>
        </w:rPr>
        <w:t xml:space="preserve"> начальника штабу з </w:t>
      </w:r>
      <w:proofErr w:type="spellStart"/>
      <w:r w:rsidRPr="00325FC2">
        <w:rPr>
          <w:rFonts w:eastAsia="Times New Roman" w:cs="Times New Roman"/>
          <w:szCs w:val="28"/>
          <w:lang w:eastAsia="ru-RU"/>
        </w:rPr>
        <w:t>кадрів</w:t>
      </w:r>
      <w:proofErr w:type="spellEnd"/>
      <w:r w:rsidRPr="00325FC2">
        <w:rPr>
          <w:rFonts w:eastAsia="Times New Roman" w:cs="Times New Roman"/>
          <w:szCs w:val="28"/>
          <w:lang w:eastAsia="ru-RU"/>
        </w:rPr>
        <w:t xml:space="preserve"> і </w:t>
      </w:r>
      <w:proofErr w:type="spellStart"/>
      <w:r w:rsidRPr="00325FC2">
        <w:rPr>
          <w:rFonts w:eastAsia="Times New Roman" w:cs="Times New Roman"/>
          <w:szCs w:val="28"/>
          <w:lang w:eastAsia="ru-RU"/>
        </w:rPr>
        <w:t>стройової</w:t>
      </w:r>
      <w:proofErr w:type="spellEnd"/>
    </w:p>
    <w:p w:rsidR="00452CEF" w:rsidRDefault="00452CEF" w:rsidP="00452CEF">
      <w:pPr>
        <w:spacing w:after="0" w:line="240" w:lineRule="auto"/>
        <w:jc w:val="both"/>
        <w:rPr>
          <w:rFonts w:eastAsia="Times New Roman" w:cs="Times New Roman"/>
          <w:szCs w:val="28"/>
          <w:lang w:val="uk-UA" w:eastAsia="ru-RU"/>
        </w:rPr>
      </w:pPr>
      <w:proofErr w:type="spellStart"/>
      <w:r w:rsidRPr="00325FC2">
        <w:rPr>
          <w:rFonts w:eastAsia="Times New Roman" w:cs="Times New Roman"/>
          <w:szCs w:val="28"/>
          <w:lang w:eastAsia="ru-RU"/>
        </w:rPr>
        <w:t>частини</w:t>
      </w:r>
      <w:proofErr w:type="spellEnd"/>
      <w:r w:rsidRPr="00325FC2">
        <w:rPr>
          <w:rFonts w:eastAsia="Times New Roman" w:cs="Times New Roman"/>
          <w:szCs w:val="28"/>
          <w:lang w:eastAsia="ru-RU"/>
        </w:rPr>
        <w:t xml:space="preserve">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Default="00452CEF" w:rsidP="00452CEF">
      <w:pPr>
        <w:tabs>
          <w:tab w:val="left" w:pos="7938"/>
        </w:tabs>
        <w:spacing w:after="0" w:line="240" w:lineRule="auto"/>
        <w:jc w:val="both"/>
        <w:rPr>
          <w:rFonts w:eastAsia="Times New Roman" w:cs="Times New Roman"/>
          <w:szCs w:val="28"/>
          <w:lang w:val="uk-UA" w:eastAsia="ru-RU"/>
        </w:rPr>
      </w:pPr>
      <w:r>
        <w:rPr>
          <w:rFonts w:eastAsia="Times New Roman" w:cs="Times New Roman"/>
          <w:szCs w:val="28"/>
          <w:lang w:val="uk-UA" w:eastAsia="ru-RU"/>
        </w:rPr>
        <w:t>майстер-сержант</w:t>
      </w:r>
      <w:r w:rsidRPr="00325FC2">
        <w:rPr>
          <w:rFonts w:eastAsia="Times New Roman" w:cs="Times New Roman"/>
          <w:szCs w:val="28"/>
          <w:lang w:val="uk-UA" w:eastAsia="ru-RU"/>
        </w:rPr>
        <w:t xml:space="preserve"> </w:t>
      </w:r>
      <w:r>
        <w:rPr>
          <w:rFonts w:eastAsia="Times New Roman" w:cs="Times New Roman"/>
          <w:szCs w:val="28"/>
          <w:lang w:val="uk-UA" w:eastAsia="ru-RU"/>
        </w:rPr>
        <w:t>_____________________________________ В.ЯЩУК</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Помічник</w:t>
      </w:r>
      <w:r w:rsidRPr="00236AA2">
        <w:rPr>
          <w:rFonts w:eastAsia="Times New Roman" w:cs="Times New Roman"/>
          <w:szCs w:val="28"/>
          <w:lang w:val="uk-UA" w:eastAsia="ru-RU"/>
        </w:rPr>
        <w:t xml:space="preserve"> командира </w:t>
      </w:r>
      <w:r>
        <w:rPr>
          <w:rFonts w:eastAsia="Times New Roman" w:cs="Times New Roman"/>
          <w:szCs w:val="28"/>
          <w:lang w:val="uk-UA" w:eastAsia="ru-RU"/>
        </w:rPr>
        <w:t xml:space="preserve">військової </w:t>
      </w:r>
      <w:r w:rsidRPr="00236AA2">
        <w:rPr>
          <w:rFonts w:eastAsia="Times New Roman" w:cs="Times New Roman"/>
          <w:szCs w:val="28"/>
          <w:lang w:val="uk-UA" w:eastAsia="ru-RU"/>
        </w:rPr>
        <w:t>частини</w:t>
      </w:r>
      <w:r>
        <w:rPr>
          <w:rFonts w:eastAsia="Times New Roman" w:cs="Times New Roman"/>
          <w:szCs w:val="28"/>
          <w:lang w:val="uk-UA" w:eastAsia="ru-RU"/>
        </w:rPr>
        <w:t xml:space="preserve"> А2076 </w:t>
      </w:r>
      <w:r w:rsidRPr="00236AA2">
        <w:rPr>
          <w:rFonts w:eastAsia="Times New Roman" w:cs="Times New Roman"/>
          <w:szCs w:val="28"/>
          <w:lang w:val="uk-UA" w:eastAsia="ru-RU"/>
        </w:rPr>
        <w:t xml:space="preserve">з фінансово-економічної </w:t>
      </w:r>
    </w:p>
    <w:p w:rsidR="00452CEF"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 xml:space="preserve">роботи – начальник фінансово-економічної служби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лейтенант _______________________________________ О. РЕВУЦЬКА</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proofErr w:type="spellStart"/>
      <w:r w:rsidRPr="00236AA2">
        <w:rPr>
          <w:rFonts w:eastAsia="Times New Roman" w:cs="Times New Roman"/>
          <w:szCs w:val="28"/>
          <w:lang w:eastAsia="ru-RU"/>
        </w:rPr>
        <w:t>Помічник</w:t>
      </w:r>
      <w:proofErr w:type="spellEnd"/>
      <w:r w:rsidRPr="00236AA2">
        <w:rPr>
          <w:rFonts w:eastAsia="Times New Roman" w:cs="Times New Roman"/>
          <w:szCs w:val="28"/>
          <w:lang w:eastAsia="ru-RU"/>
        </w:rPr>
        <w:t xml:space="preserve"> командира </w:t>
      </w:r>
      <w:proofErr w:type="spellStart"/>
      <w:r w:rsidRPr="00236AA2">
        <w:rPr>
          <w:rFonts w:eastAsia="Times New Roman" w:cs="Times New Roman"/>
          <w:szCs w:val="28"/>
          <w:lang w:eastAsia="ru-RU"/>
        </w:rPr>
        <w:t>військової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частини</w:t>
      </w:r>
      <w:proofErr w:type="spellEnd"/>
      <w:r w:rsidRPr="00236AA2">
        <w:rPr>
          <w:rFonts w:eastAsia="Times New Roman" w:cs="Times New Roman"/>
          <w:szCs w:val="28"/>
          <w:lang w:eastAsia="ru-RU"/>
        </w:rPr>
        <w:t xml:space="preserve"> А</w:t>
      </w:r>
      <w:r>
        <w:rPr>
          <w:rFonts w:eastAsia="Times New Roman" w:cs="Times New Roman"/>
          <w:szCs w:val="28"/>
          <w:lang w:val="uk-UA" w:eastAsia="ru-RU"/>
        </w:rPr>
        <w:t>2076</w:t>
      </w:r>
      <w:r w:rsidRPr="00236AA2">
        <w:rPr>
          <w:rFonts w:eastAsia="Times New Roman" w:cs="Times New Roman"/>
          <w:szCs w:val="28"/>
          <w:lang w:eastAsia="ru-RU"/>
        </w:rPr>
        <w:t xml:space="preserve"> з </w:t>
      </w:r>
      <w:proofErr w:type="spellStart"/>
      <w:r w:rsidRPr="00236AA2">
        <w:rPr>
          <w:rFonts w:eastAsia="Times New Roman" w:cs="Times New Roman"/>
          <w:szCs w:val="28"/>
          <w:lang w:eastAsia="ru-RU"/>
        </w:rPr>
        <w:t>правової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роботи</w:t>
      </w:r>
      <w:proofErr w:type="spellEnd"/>
      <w:r w:rsidRPr="00236AA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лейтенант юстиції</w:t>
      </w:r>
      <w:r>
        <w:rPr>
          <w:rFonts w:eastAsia="Times New Roman" w:cs="Times New Roman"/>
          <w:szCs w:val="28"/>
          <w:lang w:val="uk-UA" w:eastAsia="ru-RU"/>
        </w:rPr>
        <w:t xml:space="preserve"> ________________________________ М.ЛЕТУШЕВ</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63360" behindDoc="0" locked="0" layoutInCell="1" allowOverlap="1" wp14:anchorId="3CFCCB15" wp14:editId="4907BBB2">
                <wp:simplePos x="0" y="0"/>
                <wp:positionH relativeFrom="column">
                  <wp:posOffset>2923540</wp:posOffset>
                </wp:positionH>
                <wp:positionV relativeFrom="paragraph">
                  <wp:posOffset>144780</wp:posOffset>
                </wp:positionV>
                <wp:extent cx="3175000" cy="1365250"/>
                <wp:effectExtent l="0" t="0" r="25400" b="254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65250"/>
                        </a:xfrm>
                        <a:prstGeom prst="rect">
                          <a:avLst/>
                        </a:prstGeom>
                        <a:solidFill>
                          <a:srgbClr val="FFFFFF"/>
                        </a:solidFill>
                        <a:ln w="9525">
                          <a:solidFill>
                            <a:srgbClr val="FFFFFF"/>
                          </a:solidFill>
                          <a:miter lim="800000"/>
                          <a:headEnd/>
                          <a:tailEnd/>
                        </a:ln>
                      </wps:spPr>
                      <wps:txb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CCB15" id="Поле 25" o:spid="_x0000_s1038" type="#_x0000_t202" style="position:absolute;left:0;text-align:left;margin-left:230.2pt;margin-top:11.4pt;width:250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" strokecolor="white">
                <v:textbo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62336" behindDoc="0" locked="0" layoutInCell="1" allowOverlap="1" wp14:anchorId="48B8780D" wp14:editId="67E26323">
                <wp:simplePos x="0" y="0"/>
                <wp:positionH relativeFrom="column">
                  <wp:posOffset>-208915</wp:posOffset>
                </wp:positionH>
                <wp:positionV relativeFrom="paragraph">
                  <wp:posOffset>144780</wp:posOffset>
                </wp:positionV>
                <wp:extent cx="3088640" cy="1295400"/>
                <wp:effectExtent l="0" t="0" r="1651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95400"/>
                        </a:xfrm>
                        <a:prstGeom prst="rect">
                          <a:avLst/>
                        </a:prstGeom>
                        <a:solidFill>
                          <a:srgbClr val="FFFFFF"/>
                        </a:solidFill>
                        <a:ln w="9525">
                          <a:solidFill>
                            <a:srgbClr val="FFFFFF"/>
                          </a:solidFill>
                          <a:miter lim="800000"/>
                          <a:headEnd/>
                          <a:tailEnd/>
                        </a:ln>
                      </wps:spPr>
                      <wps:txb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8780D" id="Поле 26" o:spid="_x0000_s1039" type="#_x0000_t202" style="position:absolute;left:0;text-align:left;margin-left:-16.45pt;margin-top:11.4pt;width:243.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" strokecolor="white">
                <v:textbo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v:textbox>
              </v:shape>
            </w:pict>
          </mc:Fallback>
        </mc:AlternateContent>
      </w:r>
    </w:p>
    <w:p w:rsidR="00452CEF" w:rsidRDefault="00452CEF" w:rsidP="00452CEF">
      <w:pPr>
        <w:spacing w:after="0" w:line="240" w:lineRule="auto"/>
        <w:ind w:firstLine="709"/>
        <w:jc w:val="both"/>
        <w:rPr>
          <w:rFonts w:eastAsia="Times New Roman" w:cs="Times New Roman"/>
          <w:szCs w:val="28"/>
          <w:lang w:val="uk-UA" w:eastAsia="ru-RU"/>
        </w:rPr>
      </w:pPr>
    </w:p>
    <w:p w:rsidR="00452CEF" w:rsidRPr="00CA4A92" w:rsidRDefault="00452CEF" w:rsidP="00452CEF">
      <w:pPr>
        <w:pStyle w:val="a3"/>
        <w:shd w:val="clear" w:color="auto" w:fill="FFFFFF"/>
        <w:spacing w:after="0" w:line="240" w:lineRule="auto"/>
        <w:ind w:left="0"/>
        <w:jc w:val="both"/>
        <w:rPr>
          <w:rFonts w:eastAsia="Times New Roman" w:cs="Times New Roman"/>
          <w:bCs/>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right"/>
        <w:rPr>
          <w:lang w:val="uk-UA"/>
        </w:rPr>
      </w:pPr>
      <w:r w:rsidRPr="00452CEF">
        <w:rPr>
          <w:lang w:val="uk-UA"/>
        </w:rPr>
        <w:t xml:space="preserve">Додаток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до колективного договору між командуванням 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Default="00452CEF" w:rsidP="00452CEF">
      <w:pPr>
        <w:rPr>
          <w:lang w:val="uk-UA"/>
        </w:rPr>
      </w:pPr>
    </w:p>
    <w:p w:rsidR="00452CEF" w:rsidRPr="00994E80" w:rsidRDefault="00452CEF" w:rsidP="00452CEF">
      <w:pPr>
        <w:tabs>
          <w:tab w:val="left" w:pos="4820"/>
        </w:tabs>
        <w:spacing w:after="0" w:line="240" w:lineRule="auto"/>
        <w:ind w:firstLine="567"/>
        <w:rPr>
          <w:rFonts w:eastAsia="Times New Roman" w:cs="Times New Roman"/>
          <w:sz w:val="24"/>
          <w:szCs w:val="24"/>
          <w:lang w:val="uk-UA" w:eastAsia="ru-RU"/>
        </w:rPr>
      </w:pPr>
      <w:r>
        <w:rPr>
          <w:rFonts w:eastAsia="Times New Roman" w:cs="Times New Roman"/>
          <w:szCs w:val="28"/>
          <w:lang w:val="uk-UA" w:eastAsia="ru-RU"/>
        </w:rPr>
        <w:t xml:space="preserve"> </w:t>
      </w:r>
      <w:r w:rsidRPr="00994E80">
        <w:rPr>
          <w:rFonts w:eastAsia="Times New Roman" w:cs="Times New Roman"/>
          <w:sz w:val="24"/>
          <w:szCs w:val="24"/>
          <w:lang w:val="uk-UA" w:eastAsia="ru-RU"/>
        </w:rPr>
        <w:t xml:space="preserve">Про  перелік  професій  і   посад </w:t>
      </w:r>
    </w:p>
    <w:p w:rsidR="00452CEF" w:rsidRPr="00994E80" w:rsidRDefault="00452CEF" w:rsidP="00452CEF">
      <w:pPr>
        <w:tabs>
          <w:tab w:val="left" w:pos="4820"/>
        </w:tabs>
        <w:spacing w:after="0" w:line="240" w:lineRule="auto"/>
        <w:rPr>
          <w:rFonts w:eastAsia="Times New Roman" w:cs="Times New Roman"/>
          <w:bCs/>
          <w:sz w:val="24"/>
          <w:szCs w:val="24"/>
          <w:lang w:val="uk-UA" w:eastAsia="ru-RU"/>
        </w:rPr>
      </w:pPr>
      <w:r w:rsidRPr="00994E80">
        <w:rPr>
          <w:rFonts w:eastAsia="Times New Roman" w:cs="Times New Roman"/>
          <w:sz w:val="24"/>
          <w:szCs w:val="24"/>
          <w:lang w:val="uk-UA" w:eastAsia="ru-RU"/>
        </w:rPr>
        <w:t xml:space="preserve">працівників,  </w:t>
      </w:r>
      <w:r w:rsidRPr="00994E80">
        <w:rPr>
          <w:rFonts w:eastAsia="Times New Roman" w:cs="Times New Roman"/>
          <w:bCs/>
          <w:sz w:val="24"/>
          <w:szCs w:val="24"/>
          <w:lang w:val="uk-UA" w:eastAsia="ru-RU"/>
        </w:rPr>
        <w:t xml:space="preserve">зайнятість   працівників </w:t>
      </w:r>
    </w:p>
    <w:p w:rsidR="00452CEF" w:rsidRPr="00994E80" w:rsidRDefault="00452CEF" w:rsidP="00452CEF">
      <w:pPr>
        <w:tabs>
          <w:tab w:val="left" w:pos="4820"/>
        </w:tabs>
        <w:spacing w:after="0" w:line="240" w:lineRule="auto"/>
        <w:rPr>
          <w:rFonts w:eastAsia="Times New Roman" w:cs="Times New Roman"/>
          <w:bCs/>
          <w:sz w:val="24"/>
          <w:szCs w:val="24"/>
          <w:lang w:val="uk-UA" w:eastAsia="ru-RU"/>
        </w:rPr>
      </w:pPr>
      <w:r w:rsidRPr="00994E80">
        <w:rPr>
          <w:rFonts w:eastAsia="Times New Roman" w:cs="Times New Roman"/>
          <w:bCs/>
          <w:sz w:val="24"/>
          <w:szCs w:val="24"/>
          <w:lang w:val="uk-UA" w:eastAsia="ru-RU"/>
        </w:rPr>
        <w:t xml:space="preserve">яких дає право на щорічну основну та </w:t>
      </w:r>
    </w:p>
    <w:p w:rsidR="00452CEF" w:rsidRPr="00994E80" w:rsidRDefault="00452CEF" w:rsidP="00452CEF">
      <w:pPr>
        <w:tabs>
          <w:tab w:val="left" w:pos="4820"/>
        </w:tabs>
        <w:spacing w:after="0" w:line="240" w:lineRule="auto"/>
        <w:rPr>
          <w:rFonts w:eastAsia="Times New Roman" w:cs="Times New Roman"/>
          <w:sz w:val="24"/>
          <w:szCs w:val="24"/>
          <w:lang w:val="uk-UA" w:eastAsia="ru-RU"/>
        </w:rPr>
      </w:pPr>
      <w:r w:rsidRPr="00994E80">
        <w:rPr>
          <w:rFonts w:eastAsia="Times New Roman" w:cs="Times New Roman"/>
          <w:bCs/>
          <w:sz w:val="24"/>
          <w:szCs w:val="24"/>
          <w:lang w:val="uk-UA" w:eastAsia="ru-RU"/>
        </w:rPr>
        <w:t>додаткову відпустку</w:t>
      </w:r>
      <w:r w:rsidRPr="00994E80">
        <w:rPr>
          <w:rFonts w:eastAsia="Times New Roman" w:cs="Times New Roman"/>
          <w:sz w:val="24"/>
          <w:szCs w:val="24"/>
          <w:lang w:val="uk-UA" w:eastAsia="ru-RU"/>
        </w:rPr>
        <w:t>.</w:t>
      </w:r>
    </w:p>
    <w:p w:rsidR="00452CEF" w:rsidRPr="00994E80" w:rsidRDefault="00452CEF" w:rsidP="00452CEF">
      <w:pPr>
        <w:tabs>
          <w:tab w:val="left" w:pos="4820"/>
        </w:tabs>
        <w:spacing w:after="0" w:line="240" w:lineRule="auto"/>
        <w:rPr>
          <w:rFonts w:eastAsia="Times New Roman" w:cs="Times New Roman"/>
          <w:sz w:val="24"/>
          <w:szCs w:val="24"/>
          <w:lang w:val="uk-UA" w:eastAsia="ru-RU"/>
        </w:rPr>
      </w:pPr>
    </w:p>
    <w:p w:rsidR="00452CEF" w:rsidRDefault="00452CEF" w:rsidP="00452CEF">
      <w:pPr>
        <w:pStyle w:val="a3"/>
        <w:numPr>
          <w:ilvl w:val="1"/>
          <w:numId w:val="19"/>
        </w:numPr>
        <w:tabs>
          <w:tab w:val="left" w:pos="567"/>
        </w:tabs>
        <w:spacing w:after="0" w:line="240" w:lineRule="auto"/>
        <w:ind w:left="142" w:firstLine="425"/>
        <w:jc w:val="both"/>
        <w:rPr>
          <w:sz w:val="24"/>
          <w:szCs w:val="24"/>
          <w:shd w:val="clear" w:color="auto" w:fill="FFFFFF"/>
          <w:lang w:val="uk-UA"/>
        </w:rPr>
      </w:pPr>
      <w:r>
        <w:rPr>
          <w:rFonts w:eastAsia="Times New Roman" w:cs="Times New Roman"/>
          <w:sz w:val="24"/>
          <w:szCs w:val="24"/>
          <w:lang w:val="uk-UA" w:eastAsia="ru-RU"/>
        </w:rPr>
        <w:t xml:space="preserve"> </w:t>
      </w:r>
      <w:r w:rsidRPr="00994E80">
        <w:rPr>
          <w:rFonts w:eastAsia="Times New Roman" w:cs="Times New Roman"/>
          <w:sz w:val="24"/>
          <w:szCs w:val="24"/>
          <w:lang w:val="uk-UA" w:eastAsia="ru-RU"/>
        </w:rPr>
        <w:t xml:space="preserve">На підставі розділу </w:t>
      </w:r>
      <w:r w:rsidRPr="00994E80">
        <w:rPr>
          <w:rFonts w:eastAsia="Times New Roman" w:cs="Times New Roman"/>
          <w:sz w:val="24"/>
          <w:szCs w:val="24"/>
          <w:lang w:val="en-US" w:eastAsia="ru-RU"/>
        </w:rPr>
        <w:t>II</w:t>
      </w:r>
      <w:r w:rsidRPr="00994E80">
        <w:rPr>
          <w:rFonts w:eastAsia="Times New Roman" w:cs="Times New Roman"/>
          <w:sz w:val="24"/>
          <w:szCs w:val="24"/>
          <w:lang w:val="uk-UA" w:eastAsia="ru-RU"/>
        </w:rPr>
        <w:t xml:space="preserve"> Закону України «Про відпустки» щ</w:t>
      </w:r>
      <w:r w:rsidRPr="00994E80">
        <w:rPr>
          <w:sz w:val="24"/>
          <w:szCs w:val="24"/>
          <w:shd w:val="clear" w:color="auto" w:fill="FFFFFF"/>
          <w:lang w:val="uk-UA"/>
        </w:rPr>
        <w:t>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rsidR="00452CEF" w:rsidRDefault="00452CEF" w:rsidP="00452CEF">
      <w:pPr>
        <w:pStyle w:val="a3"/>
        <w:numPr>
          <w:ilvl w:val="1"/>
          <w:numId w:val="19"/>
        </w:numPr>
        <w:tabs>
          <w:tab w:val="left" w:pos="567"/>
        </w:tabs>
        <w:spacing w:after="0" w:line="240" w:lineRule="auto"/>
        <w:ind w:left="142" w:firstLine="425"/>
        <w:jc w:val="both"/>
        <w:rPr>
          <w:sz w:val="24"/>
          <w:szCs w:val="24"/>
          <w:shd w:val="clear" w:color="auto" w:fill="FFFFFF"/>
          <w:lang w:val="uk-UA"/>
        </w:rPr>
      </w:pPr>
      <w:r>
        <w:rPr>
          <w:sz w:val="24"/>
          <w:szCs w:val="24"/>
          <w:shd w:val="clear" w:color="auto" w:fill="FFFFFF"/>
          <w:lang w:val="uk-UA"/>
        </w:rPr>
        <w:t xml:space="preserve"> </w:t>
      </w:r>
      <w:r w:rsidRPr="00994E80">
        <w:rPr>
          <w:sz w:val="24"/>
          <w:szCs w:val="24"/>
          <w:shd w:val="clear" w:color="auto" w:fill="FFFFFF"/>
          <w:lang w:val="uk-UA"/>
        </w:rPr>
        <w:t xml:space="preserve">Особам з інвалідністю </w:t>
      </w:r>
      <w:r w:rsidRPr="00994E80">
        <w:rPr>
          <w:sz w:val="24"/>
          <w:szCs w:val="24"/>
          <w:shd w:val="clear" w:color="auto" w:fill="FFFFFF"/>
        </w:rPr>
        <w:t>I</w:t>
      </w:r>
      <w:r w:rsidRPr="00994E80">
        <w:rPr>
          <w:sz w:val="24"/>
          <w:szCs w:val="24"/>
          <w:shd w:val="clear" w:color="auto" w:fill="FFFFFF"/>
          <w:lang w:val="uk-UA"/>
        </w:rPr>
        <w:t xml:space="preserve"> і </w:t>
      </w:r>
      <w:r w:rsidRPr="00994E80">
        <w:rPr>
          <w:sz w:val="24"/>
          <w:szCs w:val="24"/>
          <w:shd w:val="clear" w:color="auto" w:fill="FFFFFF"/>
        </w:rPr>
        <w:t>II</w:t>
      </w:r>
      <w:r w:rsidRPr="00994E80">
        <w:rPr>
          <w:sz w:val="24"/>
          <w:szCs w:val="24"/>
          <w:shd w:val="clear" w:color="auto" w:fill="FFFFFF"/>
          <w:lang w:val="uk-UA"/>
        </w:rPr>
        <w:t xml:space="preserve"> груп надається щорічна основна відпустка тривалістю 30 календарних днів, а особам з інвалідністю </w:t>
      </w:r>
      <w:r w:rsidRPr="00994E80">
        <w:rPr>
          <w:sz w:val="24"/>
          <w:szCs w:val="24"/>
          <w:shd w:val="clear" w:color="auto" w:fill="FFFFFF"/>
        </w:rPr>
        <w:t>III</w:t>
      </w:r>
      <w:r w:rsidRPr="00994E80">
        <w:rPr>
          <w:sz w:val="24"/>
          <w:szCs w:val="24"/>
          <w:shd w:val="clear" w:color="auto" w:fill="FFFFFF"/>
          <w:lang w:val="uk-UA"/>
        </w:rPr>
        <w:t xml:space="preserve"> групи - 26 календарних днів.</w:t>
      </w:r>
    </w:p>
    <w:p w:rsidR="00452CEF" w:rsidRPr="00994E80" w:rsidRDefault="00452CEF" w:rsidP="00452CEF">
      <w:pPr>
        <w:pStyle w:val="a3"/>
        <w:numPr>
          <w:ilvl w:val="1"/>
          <w:numId w:val="19"/>
        </w:numPr>
        <w:tabs>
          <w:tab w:val="left" w:pos="567"/>
        </w:tabs>
        <w:spacing w:after="0" w:line="240" w:lineRule="auto"/>
        <w:ind w:left="142" w:firstLine="425"/>
        <w:jc w:val="both"/>
        <w:rPr>
          <w:sz w:val="24"/>
          <w:szCs w:val="24"/>
          <w:shd w:val="clear" w:color="auto" w:fill="FFFFFF"/>
          <w:lang w:val="uk-UA"/>
        </w:rPr>
      </w:pPr>
      <w:r>
        <w:rPr>
          <w:sz w:val="24"/>
          <w:szCs w:val="24"/>
          <w:shd w:val="clear" w:color="auto" w:fill="FFFFFF"/>
          <w:lang w:val="uk-UA"/>
        </w:rPr>
        <w:t xml:space="preserve"> </w:t>
      </w:r>
      <w:r w:rsidRPr="00994E80">
        <w:rPr>
          <w:rFonts w:eastAsia="Times New Roman" w:cs="Times New Roman"/>
          <w:sz w:val="24"/>
          <w:szCs w:val="24"/>
          <w:lang w:val="uk-UA" w:eastAsia="ru-RU"/>
        </w:rPr>
        <w:t>Щорічна додаткова відпустка за роботу із шкідливими і важкими умовами праці тривалістю до 35 календарних днів надається працівникам, зайнятим на роботах, пов'язаних із негативним впливом на здоров'я шкідливих виробничих факторів.</w:t>
      </w:r>
    </w:p>
    <w:p w:rsidR="00452CEF" w:rsidRPr="00994E80" w:rsidRDefault="00452CEF" w:rsidP="00452CEF">
      <w:pPr>
        <w:pStyle w:val="a3"/>
        <w:numPr>
          <w:ilvl w:val="1"/>
          <w:numId w:val="19"/>
        </w:numPr>
        <w:tabs>
          <w:tab w:val="left" w:pos="567"/>
        </w:tabs>
        <w:spacing w:after="0" w:line="240" w:lineRule="auto"/>
        <w:ind w:left="142" w:firstLine="425"/>
        <w:jc w:val="both"/>
        <w:rPr>
          <w:sz w:val="24"/>
          <w:szCs w:val="24"/>
          <w:shd w:val="clear" w:color="auto" w:fill="FFFFFF"/>
          <w:lang w:val="uk-UA"/>
        </w:rPr>
      </w:pPr>
      <w:r>
        <w:rPr>
          <w:rFonts w:eastAsia="Times New Roman" w:cs="Times New Roman"/>
          <w:sz w:val="24"/>
          <w:szCs w:val="24"/>
          <w:lang w:val="uk-UA" w:eastAsia="ru-RU"/>
        </w:rPr>
        <w:t xml:space="preserve"> </w:t>
      </w:r>
      <w:r w:rsidRPr="00994E80">
        <w:rPr>
          <w:rFonts w:eastAsia="Times New Roman" w:cs="Times New Roman"/>
          <w:sz w:val="24"/>
          <w:szCs w:val="24"/>
          <w:lang w:val="uk-UA" w:eastAsia="ru-RU"/>
        </w:rPr>
        <w:t>Щорічна додаткова відпустка за особливий характер праці надається:</w:t>
      </w:r>
    </w:p>
    <w:p w:rsidR="00452CEF" w:rsidRPr="00994E80" w:rsidRDefault="00452CEF" w:rsidP="00452CEF">
      <w:pPr>
        <w:pStyle w:val="a3"/>
        <w:numPr>
          <w:ilvl w:val="0"/>
          <w:numId w:val="21"/>
        </w:numPr>
        <w:tabs>
          <w:tab w:val="left" w:pos="567"/>
        </w:tabs>
        <w:spacing w:after="0" w:line="240" w:lineRule="auto"/>
        <w:ind w:left="142" w:firstLine="425"/>
        <w:jc w:val="both"/>
        <w:rPr>
          <w:rFonts w:eastAsia="Times New Roman" w:cs="Times New Roman"/>
          <w:sz w:val="24"/>
          <w:szCs w:val="24"/>
          <w:lang w:val="uk-UA" w:eastAsia="ru-RU"/>
        </w:rPr>
      </w:pPr>
      <w:r w:rsidRPr="00994E80">
        <w:rPr>
          <w:rFonts w:eastAsia="Times New Roman" w:cs="Times New Roman"/>
          <w:sz w:val="24"/>
          <w:szCs w:val="24"/>
          <w:lang w:val="uk-UA" w:eastAsia="ru-RU"/>
        </w:rPr>
        <w:t>працівникам з ненормованим робочим днем - тривалістю до 7 календарних днів.</w:t>
      </w:r>
    </w:p>
    <w:p w:rsidR="00452CEF" w:rsidRDefault="00452CEF" w:rsidP="00452CEF">
      <w:pPr>
        <w:pStyle w:val="a3"/>
        <w:tabs>
          <w:tab w:val="left" w:pos="567"/>
        </w:tabs>
        <w:spacing w:after="0" w:line="240" w:lineRule="auto"/>
        <w:ind w:left="142" w:firstLine="425"/>
        <w:jc w:val="both"/>
        <w:rPr>
          <w:rFonts w:eastAsia="Times New Roman" w:cs="Times New Roman"/>
          <w:sz w:val="24"/>
          <w:szCs w:val="24"/>
          <w:lang w:val="uk-UA" w:eastAsia="ru-RU"/>
        </w:rPr>
      </w:pPr>
      <w:r w:rsidRPr="00994E80">
        <w:rPr>
          <w:rFonts w:eastAsia="Times New Roman" w:cs="Times New Roman"/>
          <w:sz w:val="24"/>
          <w:szCs w:val="24"/>
          <w:lang w:val="uk-UA" w:eastAsia="ru-RU"/>
        </w:rPr>
        <w:t>Загальна тривалість щорічних основної та додаткових відпусток не може перевищувати 59 календарних днів</w:t>
      </w:r>
      <w:r>
        <w:rPr>
          <w:rFonts w:eastAsia="Times New Roman" w:cs="Times New Roman"/>
          <w:sz w:val="24"/>
          <w:szCs w:val="24"/>
          <w:lang w:val="uk-UA" w:eastAsia="ru-RU"/>
        </w:rPr>
        <w:t>.</w:t>
      </w:r>
    </w:p>
    <w:p w:rsidR="00452CEF" w:rsidRDefault="00452CEF" w:rsidP="00452CEF">
      <w:pPr>
        <w:pStyle w:val="a3"/>
        <w:numPr>
          <w:ilvl w:val="1"/>
          <w:numId w:val="19"/>
        </w:numPr>
        <w:tabs>
          <w:tab w:val="left" w:pos="567"/>
        </w:tabs>
        <w:spacing w:after="0" w:line="240" w:lineRule="auto"/>
        <w:ind w:left="142" w:firstLine="425"/>
        <w:jc w:val="both"/>
        <w:rPr>
          <w:rFonts w:eastAsia="Times New Roman" w:cs="Times New Roman"/>
          <w:sz w:val="24"/>
          <w:szCs w:val="24"/>
          <w:lang w:val="uk-UA" w:eastAsia="ru-RU"/>
        </w:rPr>
      </w:pPr>
      <w:r w:rsidRPr="00994E80">
        <w:rPr>
          <w:rFonts w:eastAsia="Times New Roman" w:cs="Times New Roman"/>
          <w:sz w:val="24"/>
          <w:szCs w:val="24"/>
          <w:lang w:val="uk-UA" w:eastAsia="ru-RU"/>
        </w:rPr>
        <w:t>Щорічні основна та додаткові відпустки надаються працівникові з таким розрахунком, щоб вони були використані, як правило, до закінчення робочого року.</w:t>
      </w:r>
    </w:p>
    <w:p w:rsidR="00452CEF" w:rsidRPr="00994E80" w:rsidRDefault="00452CEF" w:rsidP="00452CEF">
      <w:pPr>
        <w:pStyle w:val="a3"/>
        <w:numPr>
          <w:ilvl w:val="1"/>
          <w:numId w:val="19"/>
        </w:numPr>
        <w:tabs>
          <w:tab w:val="left" w:pos="567"/>
        </w:tabs>
        <w:spacing w:after="0" w:line="240" w:lineRule="auto"/>
        <w:ind w:left="142" w:firstLine="425"/>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994E80">
        <w:rPr>
          <w:rFonts w:eastAsia="Times New Roman" w:cs="Times New Roman"/>
          <w:sz w:val="24"/>
          <w:szCs w:val="24"/>
          <w:lang w:val="uk-UA" w:eastAsia="ru-RU"/>
        </w:rPr>
        <w:t>Щорічні відпустки за бажанням працівника в зручний для нього час надаються:</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2" w:name="n117"/>
      <w:bookmarkEnd w:id="32"/>
      <w:r w:rsidRPr="00994E80">
        <w:rPr>
          <w:rFonts w:eastAsia="Times New Roman" w:cs="Times New Roman"/>
          <w:sz w:val="24"/>
          <w:szCs w:val="24"/>
          <w:lang w:val="uk-UA" w:eastAsia="ru-RU"/>
        </w:rPr>
        <w:t>1) особам віком до вісімнадцяти років;</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3" w:name="n118"/>
      <w:bookmarkEnd w:id="33"/>
      <w:r w:rsidRPr="00994E80">
        <w:rPr>
          <w:rFonts w:eastAsia="Times New Roman" w:cs="Times New Roman"/>
          <w:sz w:val="24"/>
          <w:szCs w:val="24"/>
          <w:lang w:val="uk-UA" w:eastAsia="ru-RU"/>
        </w:rPr>
        <w:t>2) особам з інвалідністю;</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4" w:name="n119"/>
      <w:bookmarkEnd w:id="34"/>
      <w:r w:rsidRPr="00994E80">
        <w:rPr>
          <w:rFonts w:eastAsia="Times New Roman" w:cs="Times New Roman"/>
          <w:sz w:val="24"/>
          <w:szCs w:val="24"/>
          <w:lang w:val="uk-UA" w:eastAsia="ru-RU"/>
        </w:rPr>
        <w:t>3) жінкам перед відпусткою у зв'язку з вагітністю та пологами або після неї;</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5" w:name="n120"/>
      <w:bookmarkEnd w:id="35"/>
      <w:r w:rsidRPr="00994E80">
        <w:rPr>
          <w:rFonts w:eastAsia="Times New Roman" w:cs="Times New Roman"/>
          <w:sz w:val="24"/>
          <w:szCs w:val="24"/>
          <w:lang w:val="uk-UA" w:eastAsia="ru-RU"/>
        </w:rPr>
        <w:t>4) жінкам, які мають двох і більше дітей віком до 15 років або дитину з інвалідністю;</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6" w:name="n121"/>
      <w:bookmarkEnd w:id="36"/>
      <w:r w:rsidRPr="00994E80">
        <w:rPr>
          <w:rFonts w:eastAsia="Times New Roman" w:cs="Times New Roman"/>
          <w:sz w:val="24"/>
          <w:szCs w:val="24"/>
          <w:lang w:val="uk-UA" w:eastAsia="ru-RU"/>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7" w:name="n122"/>
      <w:bookmarkEnd w:id="37"/>
      <w:r w:rsidRPr="00994E80">
        <w:rPr>
          <w:rFonts w:eastAsia="Times New Roman" w:cs="Times New Roman"/>
          <w:sz w:val="24"/>
          <w:szCs w:val="24"/>
          <w:lang w:val="uk-UA" w:eastAsia="ru-RU"/>
        </w:rPr>
        <w:t>6) дружинам (чоловікам) військовослужбовців;</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8" w:name="n123"/>
      <w:bookmarkEnd w:id="38"/>
      <w:r w:rsidRPr="00994E80">
        <w:rPr>
          <w:rFonts w:eastAsia="Times New Roman" w:cs="Times New Roman"/>
          <w:sz w:val="24"/>
          <w:szCs w:val="24"/>
          <w:lang w:val="uk-UA" w:eastAsia="ru-RU"/>
        </w:rPr>
        <w:t>7) ветеранам праці та особам, які мають особливі трудові заслуги перед Батьківщиною;</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39" w:name="n124"/>
      <w:bookmarkEnd w:id="39"/>
      <w:r w:rsidRPr="00994E80">
        <w:rPr>
          <w:rFonts w:eastAsia="Times New Roman" w:cs="Times New Roman"/>
          <w:sz w:val="24"/>
          <w:szCs w:val="24"/>
          <w:lang w:val="uk-UA" w:eastAsia="ru-RU"/>
        </w:rPr>
        <w:t>8) ветеранам війни, особам, які мають особливі заслуги перед Батьківщиною, а також особам, на яких поширюється чинність</w:t>
      </w:r>
      <w:hyperlink r:id="rId19" w:tgtFrame="_blank" w:history="1">
        <w:r w:rsidRPr="00994E80">
          <w:rPr>
            <w:rFonts w:eastAsia="Times New Roman" w:cs="Times New Roman"/>
            <w:sz w:val="24"/>
            <w:szCs w:val="24"/>
            <w:u w:val="single"/>
            <w:lang w:val="uk-UA" w:eastAsia="ru-RU"/>
          </w:rPr>
          <w:t> Закону України</w:t>
        </w:r>
      </w:hyperlink>
      <w:r w:rsidRPr="00994E80">
        <w:rPr>
          <w:rFonts w:eastAsia="Times New Roman" w:cs="Times New Roman"/>
          <w:sz w:val="24"/>
          <w:szCs w:val="24"/>
          <w:lang w:val="uk-UA" w:eastAsia="ru-RU"/>
        </w:rPr>
        <w:t> "Про статус ветеранів війни, гарантії їх соціального захисту";</w:t>
      </w:r>
    </w:p>
    <w:p w:rsidR="00452CEF" w:rsidRPr="00994E80" w:rsidRDefault="00452CEF" w:rsidP="00452CEF">
      <w:pPr>
        <w:shd w:val="clear" w:color="auto" w:fill="FFFFFF"/>
        <w:spacing w:after="0" w:line="240" w:lineRule="auto"/>
        <w:ind w:left="1134" w:hanging="283"/>
        <w:jc w:val="both"/>
        <w:rPr>
          <w:rFonts w:eastAsia="Times New Roman" w:cs="Times New Roman"/>
          <w:sz w:val="24"/>
          <w:szCs w:val="24"/>
          <w:lang w:val="uk-UA" w:eastAsia="ru-RU"/>
        </w:rPr>
      </w:pPr>
      <w:bookmarkStart w:id="40" w:name="n125"/>
      <w:bookmarkEnd w:id="40"/>
      <w:r w:rsidRPr="00994E80">
        <w:rPr>
          <w:rFonts w:eastAsia="Times New Roman" w:cs="Times New Roman"/>
          <w:sz w:val="24"/>
          <w:szCs w:val="24"/>
          <w:lang w:val="uk-UA" w:eastAsia="ru-RU"/>
        </w:rPr>
        <w:t>9) батькам - вихователям дитячих будинків сімейного типу;</w:t>
      </w:r>
    </w:p>
    <w:p w:rsidR="00452CEF" w:rsidRPr="00994E80" w:rsidRDefault="00452CEF" w:rsidP="00452CEF">
      <w:pPr>
        <w:shd w:val="clear" w:color="auto" w:fill="FFFFFF"/>
        <w:spacing w:after="0" w:line="240" w:lineRule="auto"/>
        <w:ind w:left="1134" w:hanging="283"/>
        <w:jc w:val="both"/>
        <w:rPr>
          <w:sz w:val="24"/>
          <w:szCs w:val="24"/>
          <w:lang w:val="uk-UA"/>
        </w:rPr>
      </w:pPr>
      <w:bookmarkStart w:id="41" w:name="n126"/>
      <w:bookmarkEnd w:id="41"/>
      <w:r w:rsidRPr="00994E80">
        <w:rPr>
          <w:rFonts w:eastAsia="Times New Roman" w:cs="Times New Roman"/>
          <w:sz w:val="24"/>
          <w:szCs w:val="24"/>
          <w:lang w:val="uk-UA" w:eastAsia="ru-RU"/>
        </w:rPr>
        <w:t>10) в інших випадках, передбачених законодавством, колективним або трудовим договором.</w:t>
      </w:r>
      <w:r w:rsidRPr="00994E80">
        <w:rPr>
          <w:sz w:val="24"/>
          <w:szCs w:val="24"/>
        </w:rPr>
        <w:t xml:space="preserve"> </w:t>
      </w:r>
    </w:p>
    <w:p w:rsidR="00452CEF" w:rsidRPr="00994E80" w:rsidRDefault="00452CEF" w:rsidP="00452CEF">
      <w:pPr>
        <w:shd w:val="clear" w:color="auto" w:fill="FFFFFF"/>
        <w:spacing w:after="0" w:line="240" w:lineRule="auto"/>
        <w:ind w:left="142" w:firstLine="425"/>
        <w:jc w:val="both"/>
        <w:rPr>
          <w:sz w:val="24"/>
          <w:szCs w:val="24"/>
          <w:lang w:val="uk-UA"/>
        </w:rPr>
      </w:pPr>
      <w:r w:rsidRPr="00372D4C">
        <w:rPr>
          <w:b/>
          <w:sz w:val="24"/>
          <w:szCs w:val="24"/>
          <w:lang w:val="uk-UA"/>
        </w:rPr>
        <w:t xml:space="preserve">1.7. </w:t>
      </w:r>
      <w:r w:rsidRPr="00994E80">
        <w:rPr>
          <w:rFonts w:eastAsia="Times New Roman" w:cs="Times New Roman"/>
          <w:sz w:val="24"/>
          <w:szCs w:val="24"/>
          <w:lang w:val="uk-UA" w:eastAsia="ru-RU"/>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або іншим уповноваженим на представництво трудовим колективом органом у разі, коли надання щорічної відпустки в раніше обумовлений період може несприятливо відбитися на нормальному ході роботи підприємства, та за умови, що частина відпустки тривалістю не менше 24 календарних днів буде використана в поточному робочому році.</w:t>
      </w:r>
    </w:p>
    <w:p w:rsidR="00452CEF" w:rsidRPr="00994E80" w:rsidRDefault="00452CEF" w:rsidP="00452CEF">
      <w:pPr>
        <w:shd w:val="clear" w:color="auto" w:fill="FFFFFF"/>
        <w:spacing w:after="0" w:line="240" w:lineRule="auto"/>
        <w:ind w:left="142" w:firstLine="425"/>
        <w:jc w:val="both"/>
        <w:rPr>
          <w:sz w:val="24"/>
          <w:szCs w:val="24"/>
          <w:lang w:val="uk-UA"/>
        </w:rPr>
      </w:pPr>
      <w:r w:rsidRPr="00372D4C">
        <w:rPr>
          <w:b/>
          <w:sz w:val="24"/>
          <w:szCs w:val="24"/>
          <w:lang w:val="uk-UA"/>
        </w:rPr>
        <w:t>1.8.</w:t>
      </w:r>
      <w:r w:rsidRPr="00994E80">
        <w:rPr>
          <w:sz w:val="24"/>
          <w:szCs w:val="24"/>
          <w:lang w:val="uk-UA"/>
        </w:rPr>
        <w:t xml:space="preserve"> </w:t>
      </w:r>
      <w:r w:rsidRPr="00994E80">
        <w:rPr>
          <w:rFonts w:eastAsia="Times New Roman" w:cs="Times New Roman"/>
          <w:sz w:val="24"/>
          <w:szCs w:val="24"/>
          <w:lang w:val="uk-UA" w:eastAsia="ru-RU"/>
        </w:rPr>
        <w:t>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цього Закону.</w:t>
      </w:r>
    </w:p>
    <w:p w:rsidR="00452CEF" w:rsidRPr="00994E80" w:rsidRDefault="00452CEF" w:rsidP="00452CEF">
      <w:pPr>
        <w:shd w:val="clear" w:color="auto" w:fill="FFFFFF"/>
        <w:spacing w:after="0" w:line="240" w:lineRule="auto"/>
        <w:ind w:left="142" w:firstLine="425"/>
        <w:jc w:val="both"/>
        <w:rPr>
          <w:rFonts w:eastAsia="Times New Roman" w:cs="Times New Roman"/>
          <w:sz w:val="24"/>
          <w:szCs w:val="24"/>
          <w:lang w:val="uk-UA" w:eastAsia="ru-RU"/>
        </w:rPr>
      </w:pPr>
      <w:r w:rsidRPr="00372D4C">
        <w:rPr>
          <w:rFonts w:eastAsia="Times New Roman" w:cs="Times New Roman"/>
          <w:b/>
          <w:sz w:val="24"/>
          <w:szCs w:val="24"/>
          <w:lang w:val="uk-UA" w:eastAsia="ru-RU"/>
        </w:rPr>
        <w:t>1.9.</w:t>
      </w:r>
      <w:r>
        <w:rPr>
          <w:rFonts w:eastAsia="Times New Roman" w:cs="Times New Roman"/>
          <w:sz w:val="24"/>
          <w:szCs w:val="24"/>
          <w:lang w:val="uk-UA" w:eastAsia="ru-RU"/>
        </w:rPr>
        <w:t xml:space="preserve"> </w:t>
      </w:r>
      <w:r w:rsidRPr="00994E80">
        <w:rPr>
          <w:rFonts w:eastAsia="Times New Roman" w:cs="Times New Roman"/>
          <w:sz w:val="24"/>
          <w:szCs w:val="24"/>
          <w:lang w:val="uk-UA" w:eastAsia="ru-RU"/>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452CEF" w:rsidRPr="00994E80" w:rsidRDefault="00452CEF" w:rsidP="00452CEF">
      <w:pPr>
        <w:shd w:val="clear" w:color="auto" w:fill="FFFFFF"/>
        <w:spacing w:after="0" w:line="240" w:lineRule="auto"/>
        <w:ind w:left="142" w:firstLine="425"/>
        <w:jc w:val="both"/>
        <w:rPr>
          <w:rFonts w:eastAsia="Times New Roman" w:cs="Times New Roman"/>
          <w:sz w:val="24"/>
          <w:szCs w:val="24"/>
          <w:lang w:val="uk-UA" w:eastAsia="ru-RU"/>
        </w:rPr>
      </w:pPr>
      <w:r w:rsidRPr="00372D4C">
        <w:rPr>
          <w:rFonts w:eastAsia="Times New Roman" w:cs="Times New Roman"/>
          <w:b/>
          <w:sz w:val="24"/>
          <w:szCs w:val="24"/>
          <w:lang w:val="uk-UA" w:eastAsia="ru-RU"/>
        </w:rPr>
        <w:t>1.10.</w:t>
      </w:r>
      <w:r>
        <w:rPr>
          <w:rFonts w:eastAsia="Times New Roman" w:cs="Times New Roman"/>
          <w:sz w:val="24"/>
          <w:szCs w:val="24"/>
          <w:lang w:val="uk-UA" w:eastAsia="ru-RU"/>
        </w:rPr>
        <w:t xml:space="preserve"> </w:t>
      </w:r>
      <w:r w:rsidRPr="00994E80">
        <w:rPr>
          <w:rFonts w:eastAsia="Times New Roman" w:cs="Times New Roman"/>
          <w:sz w:val="24"/>
          <w:szCs w:val="24"/>
          <w:lang w:val="uk-UA" w:eastAsia="ru-RU"/>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w:t>
      </w:r>
    </w:p>
    <w:p w:rsidR="00452CEF" w:rsidRPr="00994E80" w:rsidRDefault="00452CEF" w:rsidP="00452CEF">
      <w:pPr>
        <w:shd w:val="clear" w:color="auto" w:fill="FFFFFF"/>
        <w:spacing w:after="0" w:line="240" w:lineRule="auto"/>
        <w:ind w:left="142" w:firstLine="425"/>
        <w:jc w:val="both"/>
        <w:rPr>
          <w:rFonts w:eastAsia="Times New Roman" w:cs="Times New Roman"/>
          <w:sz w:val="24"/>
          <w:szCs w:val="24"/>
          <w:lang w:val="uk-UA" w:eastAsia="ru-RU"/>
        </w:rPr>
      </w:pPr>
      <w:r w:rsidRPr="00372D4C">
        <w:rPr>
          <w:rFonts w:eastAsia="Times New Roman" w:cs="Times New Roman"/>
          <w:b/>
          <w:sz w:val="24"/>
          <w:szCs w:val="24"/>
          <w:lang w:val="uk-UA" w:eastAsia="ru-RU"/>
        </w:rPr>
        <w:t>1.11.</w:t>
      </w:r>
      <w:r>
        <w:rPr>
          <w:rFonts w:eastAsia="Times New Roman" w:cs="Times New Roman"/>
          <w:sz w:val="24"/>
          <w:szCs w:val="24"/>
          <w:lang w:val="uk-UA" w:eastAsia="ru-RU"/>
        </w:rPr>
        <w:t xml:space="preserve"> </w:t>
      </w:r>
      <w:r w:rsidRPr="00994E80">
        <w:rPr>
          <w:rFonts w:eastAsia="Times New Roman" w:cs="Times New Roman"/>
          <w:sz w:val="24"/>
          <w:szCs w:val="24"/>
          <w:lang w:val="uk-UA" w:eastAsia="ru-RU"/>
        </w:rPr>
        <w:t>Учасникам бойових дій, постраждалим учасникам Революції Гідності, особам з інвалідністю внаслідок війни, статус яких визначений Законом України "Про статус ветеранів війни, гарантії їх соціального захисту",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rsidR="00452CEF" w:rsidRDefault="00452CEF" w:rsidP="00452CEF">
      <w:pPr>
        <w:shd w:val="clear" w:color="auto" w:fill="FFFFFF"/>
        <w:spacing w:after="0" w:line="240" w:lineRule="auto"/>
        <w:ind w:left="142" w:firstLine="425"/>
        <w:jc w:val="both"/>
        <w:rPr>
          <w:rFonts w:eastAsia="Times New Roman" w:cs="Times New Roman"/>
          <w:sz w:val="24"/>
          <w:szCs w:val="24"/>
          <w:lang w:val="uk-UA" w:eastAsia="ru-RU"/>
        </w:rPr>
      </w:pPr>
    </w:p>
    <w:p w:rsidR="00452CEF" w:rsidRPr="00994E80" w:rsidRDefault="00452CEF" w:rsidP="00452CEF">
      <w:pPr>
        <w:shd w:val="clear" w:color="auto" w:fill="FFFFFF"/>
        <w:spacing w:after="0" w:line="240" w:lineRule="auto"/>
        <w:ind w:left="142" w:firstLine="425"/>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Cs w:val="28"/>
          <w:lang w:val="uk-UA" w:eastAsia="ru-RU"/>
        </w:rPr>
      </w:pPr>
      <w:r w:rsidRPr="00325FC2">
        <w:rPr>
          <w:rFonts w:eastAsia="Times New Roman" w:cs="Times New Roman"/>
          <w:szCs w:val="28"/>
          <w:lang w:eastAsia="ru-RU"/>
        </w:rPr>
        <w:t xml:space="preserve">Старший </w:t>
      </w:r>
      <w:proofErr w:type="spellStart"/>
      <w:r w:rsidRPr="00325FC2">
        <w:rPr>
          <w:rFonts w:eastAsia="Times New Roman" w:cs="Times New Roman"/>
          <w:szCs w:val="28"/>
          <w:lang w:eastAsia="ru-RU"/>
        </w:rPr>
        <w:t>помічник</w:t>
      </w:r>
      <w:proofErr w:type="spellEnd"/>
      <w:r w:rsidRPr="00325FC2">
        <w:rPr>
          <w:rFonts w:eastAsia="Times New Roman" w:cs="Times New Roman"/>
          <w:szCs w:val="28"/>
          <w:lang w:eastAsia="ru-RU"/>
        </w:rPr>
        <w:t xml:space="preserve"> начальника штабу з </w:t>
      </w:r>
      <w:proofErr w:type="spellStart"/>
      <w:r w:rsidRPr="00325FC2">
        <w:rPr>
          <w:rFonts w:eastAsia="Times New Roman" w:cs="Times New Roman"/>
          <w:szCs w:val="28"/>
          <w:lang w:eastAsia="ru-RU"/>
        </w:rPr>
        <w:t>кадрів</w:t>
      </w:r>
      <w:proofErr w:type="spellEnd"/>
      <w:r w:rsidRPr="00325FC2">
        <w:rPr>
          <w:rFonts w:eastAsia="Times New Roman" w:cs="Times New Roman"/>
          <w:szCs w:val="28"/>
          <w:lang w:eastAsia="ru-RU"/>
        </w:rPr>
        <w:t xml:space="preserve"> і </w:t>
      </w:r>
      <w:proofErr w:type="spellStart"/>
      <w:r w:rsidRPr="00325FC2">
        <w:rPr>
          <w:rFonts w:eastAsia="Times New Roman" w:cs="Times New Roman"/>
          <w:szCs w:val="28"/>
          <w:lang w:eastAsia="ru-RU"/>
        </w:rPr>
        <w:t>стройової</w:t>
      </w:r>
      <w:proofErr w:type="spellEnd"/>
    </w:p>
    <w:p w:rsidR="00452CEF" w:rsidRDefault="00452CEF" w:rsidP="00452CEF">
      <w:pPr>
        <w:spacing w:after="0" w:line="240" w:lineRule="auto"/>
        <w:jc w:val="both"/>
        <w:rPr>
          <w:rFonts w:eastAsia="Times New Roman" w:cs="Times New Roman"/>
          <w:szCs w:val="28"/>
          <w:lang w:val="uk-UA" w:eastAsia="ru-RU"/>
        </w:rPr>
      </w:pPr>
      <w:proofErr w:type="spellStart"/>
      <w:r w:rsidRPr="00325FC2">
        <w:rPr>
          <w:rFonts w:eastAsia="Times New Roman" w:cs="Times New Roman"/>
          <w:szCs w:val="28"/>
          <w:lang w:eastAsia="ru-RU"/>
        </w:rPr>
        <w:t>частини</w:t>
      </w:r>
      <w:proofErr w:type="spellEnd"/>
      <w:r w:rsidRPr="00325FC2">
        <w:rPr>
          <w:rFonts w:eastAsia="Times New Roman" w:cs="Times New Roman"/>
          <w:szCs w:val="28"/>
          <w:lang w:eastAsia="ru-RU"/>
        </w:rPr>
        <w:t xml:space="preserve">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Default="00452CEF" w:rsidP="00452CEF">
      <w:pPr>
        <w:tabs>
          <w:tab w:val="left" w:pos="7938"/>
        </w:tabs>
        <w:spacing w:after="0" w:line="240" w:lineRule="auto"/>
        <w:jc w:val="both"/>
        <w:rPr>
          <w:rFonts w:eastAsia="Times New Roman" w:cs="Times New Roman"/>
          <w:szCs w:val="28"/>
          <w:lang w:val="uk-UA" w:eastAsia="ru-RU"/>
        </w:rPr>
      </w:pPr>
      <w:r>
        <w:rPr>
          <w:rFonts w:eastAsia="Times New Roman" w:cs="Times New Roman"/>
          <w:szCs w:val="28"/>
          <w:lang w:val="uk-UA" w:eastAsia="ru-RU"/>
        </w:rPr>
        <w:t>майстер-сержант</w:t>
      </w:r>
      <w:r w:rsidRPr="00325FC2">
        <w:rPr>
          <w:rFonts w:eastAsia="Times New Roman" w:cs="Times New Roman"/>
          <w:szCs w:val="28"/>
          <w:lang w:val="uk-UA" w:eastAsia="ru-RU"/>
        </w:rPr>
        <w:t xml:space="preserve"> </w:t>
      </w:r>
      <w:r>
        <w:rPr>
          <w:rFonts w:eastAsia="Times New Roman" w:cs="Times New Roman"/>
          <w:szCs w:val="28"/>
          <w:lang w:val="uk-UA" w:eastAsia="ru-RU"/>
        </w:rPr>
        <w:t>_____________________________________ В.ЯЩУК</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Помічник</w:t>
      </w:r>
      <w:r w:rsidRPr="00236AA2">
        <w:rPr>
          <w:rFonts w:eastAsia="Times New Roman" w:cs="Times New Roman"/>
          <w:szCs w:val="28"/>
          <w:lang w:val="uk-UA" w:eastAsia="ru-RU"/>
        </w:rPr>
        <w:t xml:space="preserve"> командира </w:t>
      </w:r>
      <w:r>
        <w:rPr>
          <w:rFonts w:eastAsia="Times New Roman" w:cs="Times New Roman"/>
          <w:szCs w:val="28"/>
          <w:lang w:val="uk-UA" w:eastAsia="ru-RU"/>
        </w:rPr>
        <w:t xml:space="preserve">військової </w:t>
      </w:r>
      <w:r w:rsidRPr="00236AA2">
        <w:rPr>
          <w:rFonts w:eastAsia="Times New Roman" w:cs="Times New Roman"/>
          <w:szCs w:val="28"/>
          <w:lang w:val="uk-UA" w:eastAsia="ru-RU"/>
        </w:rPr>
        <w:t>частини</w:t>
      </w:r>
      <w:r>
        <w:rPr>
          <w:rFonts w:eastAsia="Times New Roman" w:cs="Times New Roman"/>
          <w:szCs w:val="28"/>
          <w:lang w:val="uk-UA" w:eastAsia="ru-RU"/>
        </w:rPr>
        <w:t xml:space="preserve"> А2076 </w:t>
      </w:r>
      <w:r w:rsidRPr="00236AA2">
        <w:rPr>
          <w:rFonts w:eastAsia="Times New Roman" w:cs="Times New Roman"/>
          <w:szCs w:val="28"/>
          <w:lang w:val="uk-UA" w:eastAsia="ru-RU"/>
        </w:rPr>
        <w:t xml:space="preserve">з фінансово-економічної </w:t>
      </w:r>
    </w:p>
    <w:p w:rsidR="00452CEF"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 xml:space="preserve">роботи – начальник фінансово-економічної служби </w:t>
      </w:r>
      <w:r w:rsidRPr="00325FC2">
        <w:rPr>
          <w:rFonts w:eastAsia="Times New Roman" w:cs="Times New Roman"/>
          <w:szCs w:val="28"/>
          <w:lang w:val="uk-UA" w:eastAsia="ru-RU"/>
        </w:rPr>
        <w:t>військової частини А</w:t>
      </w:r>
      <w:r>
        <w:rPr>
          <w:rFonts w:eastAsia="Times New Roman" w:cs="Times New Roman"/>
          <w:szCs w:val="28"/>
          <w:lang w:val="uk-UA" w:eastAsia="ru-RU"/>
        </w:rPr>
        <w:t>2076</w:t>
      </w:r>
      <w:r w:rsidRPr="00325FC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Pr>
          <w:rFonts w:eastAsia="Times New Roman" w:cs="Times New Roman"/>
          <w:szCs w:val="28"/>
          <w:lang w:val="uk-UA" w:eastAsia="ru-RU"/>
        </w:rPr>
        <w:t>лейтенант _______________________________________ О. РЕВУЦЬКА</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Cs w:val="28"/>
          <w:lang w:val="uk-UA" w:eastAsia="ru-RU"/>
        </w:rPr>
      </w:pPr>
      <w:proofErr w:type="spellStart"/>
      <w:r w:rsidRPr="00236AA2">
        <w:rPr>
          <w:rFonts w:eastAsia="Times New Roman" w:cs="Times New Roman"/>
          <w:szCs w:val="28"/>
          <w:lang w:eastAsia="ru-RU"/>
        </w:rPr>
        <w:t>Помічник</w:t>
      </w:r>
      <w:proofErr w:type="spellEnd"/>
      <w:r w:rsidRPr="00236AA2">
        <w:rPr>
          <w:rFonts w:eastAsia="Times New Roman" w:cs="Times New Roman"/>
          <w:szCs w:val="28"/>
          <w:lang w:eastAsia="ru-RU"/>
        </w:rPr>
        <w:t xml:space="preserve"> командира </w:t>
      </w:r>
      <w:proofErr w:type="spellStart"/>
      <w:r w:rsidRPr="00236AA2">
        <w:rPr>
          <w:rFonts w:eastAsia="Times New Roman" w:cs="Times New Roman"/>
          <w:szCs w:val="28"/>
          <w:lang w:eastAsia="ru-RU"/>
        </w:rPr>
        <w:t>військової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частини</w:t>
      </w:r>
      <w:proofErr w:type="spellEnd"/>
      <w:r w:rsidRPr="00236AA2">
        <w:rPr>
          <w:rFonts w:eastAsia="Times New Roman" w:cs="Times New Roman"/>
          <w:szCs w:val="28"/>
          <w:lang w:eastAsia="ru-RU"/>
        </w:rPr>
        <w:t xml:space="preserve"> А</w:t>
      </w:r>
      <w:r>
        <w:rPr>
          <w:rFonts w:eastAsia="Times New Roman" w:cs="Times New Roman"/>
          <w:szCs w:val="28"/>
          <w:lang w:val="uk-UA" w:eastAsia="ru-RU"/>
        </w:rPr>
        <w:t>2076</w:t>
      </w:r>
      <w:r w:rsidRPr="00236AA2">
        <w:rPr>
          <w:rFonts w:eastAsia="Times New Roman" w:cs="Times New Roman"/>
          <w:szCs w:val="28"/>
          <w:lang w:eastAsia="ru-RU"/>
        </w:rPr>
        <w:t xml:space="preserve"> з </w:t>
      </w:r>
      <w:proofErr w:type="spellStart"/>
      <w:r w:rsidRPr="00236AA2">
        <w:rPr>
          <w:rFonts w:eastAsia="Times New Roman" w:cs="Times New Roman"/>
          <w:szCs w:val="28"/>
          <w:lang w:eastAsia="ru-RU"/>
        </w:rPr>
        <w:t>правової</w:t>
      </w:r>
      <w:proofErr w:type="spellEnd"/>
      <w:r w:rsidRPr="00236AA2">
        <w:rPr>
          <w:rFonts w:eastAsia="Times New Roman" w:cs="Times New Roman"/>
          <w:szCs w:val="28"/>
          <w:lang w:eastAsia="ru-RU"/>
        </w:rPr>
        <w:t xml:space="preserve"> </w:t>
      </w:r>
      <w:proofErr w:type="spellStart"/>
      <w:r w:rsidRPr="00236AA2">
        <w:rPr>
          <w:rFonts w:eastAsia="Times New Roman" w:cs="Times New Roman"/>
          <w:szCs w:val="28"/>
          <w:lang w:eastAsia="ru-RU"/>
        </w:rPr>
        <w:t>роботи</w:t>
      </w:r>
      <w:proofErr w:type="spellEnd"/>
      <w:r w:rsidRPr="00236AA2">
        <w:rPr>
          <w:rFonts w:eastAsia="Times New Roman" w:cs="Times New Roman"/>
          <w:szCs w:val="28"/>
          <w:lang w:val="uk-UA" w:eastAsia="ru-RU"/>
        </w:rPr>
        <w:t xml:space="preserve"> </w:t>
      </w:r>
    </w:p>
    <w:p w:rsidR="00452CEF" w:rsidRPr="00236AA2" w:rsidRDefault="00452CEF" w:rsidP="00452CEF">
      <w:pPr>
        <w:spacing w:after="0" w:line="240" w:lineRule="auto"/>
        <w:jc w:val="both"/>
        <w:rPr>
          <w:rFonts w:eastAsia="Times New Roman" w:cs="Times New Roman"/>
          <w:szCs w:val="28"/>
          <w:lang w:val="uk-UA" w:eastAsia="ru-RU"/>
        </w:rPr>
      </w:pPr>
      <w:r w:rsidRPr="00236AA2">
        <w:rPr>
          <w:rFonts w:eastAsia="Times New Roman" w:cs="Times New Roman"/>
          <w:szCs w:val="28"/>
          <w:lang w:val="uk-UA" w:eastAsia="ru-RU"/>
        </w:rPr>
        <w:t>лейтенант юстиції</w:t>
      </w:r>
      <w:r>
        <w:rPr>
          <w:rFonts w:eastAsia="Times New Roman" w:cs="Times New Roman"/>
          <w:szCs w:val="28"/>
          <w:lang w:val="uk-UA" w:eastAsia="ru-RU"/>
        </w:rPr>
        <w:t xml:space="preserve"> ________________________________ М.ЛЕТУШЕВ</w:t>
      </w:r>
    </w:p>
    <w:p w:rsidR="00452CEF"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firstLine="709"/>
        <w:jc w:val="both"/>
        <w:rPr>
          <w:rFonts w:eastAsia="Times New Roman" w:cs="Times New Roman"/>
          <w:szCs w:val="28"/>
          <w:lang w:val="uk-UA" w:eastAsia="ru-RU"/>
        </w:rPr>
      </w:pPr>
      <w:r>
        <w:rPr>
          <w:rFonts w:eastAsia="Calibri" w:cs="Times New Roman"/>
          <w:noProof/>
          <w:sz w:val="27"/>
          <w:szCs w:val="27"/>
          <w:lang w:val="uk-UA" w:eastAsia="uk-UA"/>
        </w:rPr>
        <mc:AlternateContent>
          <mc:Choice Requires="wps">
            <w:drawing>
              <wp:anchor distT="0" distB="0" distL="114300" distR="114300" simplePos="0" relativeHeight="251665408" behindDoc="0" locked="0" layoutInCell="1" allowOverlap="1" wp14:anchorId="73021C70" wp14:editId="3309F604">
                <wp:simplePos x="0" y="0"/>
                <wp:positionH relativeFrom="column">
                  <wp:posOffset>2923540</wp:posOffset>
                </wp:positionH>
                <wp:positionV relativeFrom="paragraph">
                  <wp:posOffset>144780</wp:posOffset>
                </wp:positionV>
                <wp:extent cx="3175000" cy="1365250"/>
                <wp:effectExtent l="0" t="0" r="25400" b="254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365250"/>
                        </a:xfrm>
                        <a:prstGeom prst="rect">
                          <a:avLst/>
                        </a:prstGeom>
                        <a:solidFill>
                          <a:srgbClr val="FFFFFF"/>
                        </a:solidFill>
                        <a:ln w="9525">
                          <a:solidFill>
                            <a:srgbClr val="FFFFFF"/>
                          </a:solidFill>
                          <a:miter lim="800000"/>
                          <a:headEnd/>
                          <a:tailEnd/>
                        </a:ln>
                      </wps:spPr>
                      <wps:txb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21C70" id="Поле 27" o:spid="_x0000_s1040" type="#_x0000_t202" style="position:absolute;left:0;text-align:left;margin-left:230.2pt;margin-top:11.4pt;width:250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" strokecolor="white">
                <v:textbox>
                  <w:txbxContent>
                    <w:p w:rsidR="00452CEF" w:rsidRPr="00236AA2" w:rsidRDefault="00452CEF" w:rsidP="00452CEF">
                      <w:pPr>
                        <w:spacing w:after="0" w:line="240" w:lineRule="auto"/>
                        <w:rPr>
                          <w:rFonts w:cs="Times New Roman"/>
                          <w:szCs w:val="28"/>
                          <w:lang w:val="uk-UA"/>
                        </w:rPr>
                      </w:pPr>
                      <w:r w:rsidRPr="00236AA2">
                        <w:rPr>
                          <w:rFonts w:cs="Times New Roman"/>
                          <w:szCs w:val="28"/>
                          <w:lang w:val="uk-UA"/>
                        </w:rPr>
                        <w:t>Голова трудового колективу працівників військової частини А</w:t>
                      </w:r>
                      <w:r>
                        <w:rPr>
                          <w:rFonts w:cs="Times New Roman"/>
                          <w:szCs w:val="28"/>
                          <w:lang w:val="uk-UA"/>
                        </w:rPr>
                        <w:t>2076</w:t>
                      </w:r>
                    </w:p>
                    <w:p w:rsidR="00452CEF" w:rsidRPr="00236AA2" w:rsidRDefault="00452CEF" w:rsidP="00452CEF">
                      <w:pPr>
                        <w:spacing w:after="0" w:line="240" w:lineRule="auto"/>
                        <w:rPr>
                          <w:rFonts w:cs="Times New Roman"/>
                          <w:szCs w:val="28"/>
                          <w:lang w:val="uk-UA"/>
                        </w:rPr>
                      </w:pPr>
                    </w:p>
                    <w:p w:rsidR="00452CEF" w:rsidRPr="00236AA2" w:rsidRDefault="00452CEF" w:rsidP="00452CEF">
                      <w:pPr>
                        <w:spacing w:after="0" w:line="240" w:lineRule="auto"/>
                        <w:jc w:val="both"/>
                        <w:rPr>
                          <w:rFonts w:cs="Times New Roman"/>
                          <w:szCs w:val="28"/>
                          <w:lang w:val="uk-UA"/>
                        </w:rPr>
                      </w:pPr>
                      <w:r w:rsidRPr="00236AA2">
                        <w:rPr>
                          <w:rFonts w:cs="Times New Roman"/>
                          <w:szCs w:val="28"/>
                          <w:lang w:val="uk-UA"/>
                        </w:rPr>
                        <w:t xml:space="preserve">_____________________ </w:t>
                      </w:r>
                      <w:proofErr w:type="spellStart"/>
                      <w:r>
                        <w:rPr>
                          <w:rFonts w:cs="Times New Roman"/>
                          <w:szCs w:val="28"/>
                          <w:lang w:val="uk-UA"/>
                        </w:rPr>
                        <w:t>К.Драйчук</w:t>
                      </w:r>
                      <w:proofErr w:type="spellEnd"/>
                    </w:p>
                  </w:txbxContent>
                </v:textbox>
              </v:shape>
            </w:pict>
          </mc:Fallback>
        </mc:AlternateContent>
      </w:r>
      <w:r>
        <w:rPr>
          <w:rFonts w:eastAsia="Calibri" w:cs="Times New Roman"/>
          <w:noProof/>
          <w:sz w:val="27"/>
          <w:szCs w:val="27"/>
          <w:lang w:val="uk-UA" w:eastAsia="uk-UA"/>
        </w:rPr>
        <mc:AlternateContent>
          <mc:Choice Requires="wps">
            <w:drawing>
              <wp:anchor distT="0" distB="0" distL="114300" distR="114300" simplePos="0" relativeHeight="251664384" behindDoc="0" locked="0" layoutInCell="1" allowOverlap="1" wp14:anchorId="202FBEB6" wp14:editId="62B41BFD">
                <wp:simplePos x="0" y="0"/>
                <wp:positionH relativeFrom="column">
                  <wp:posOffset>-208915</wp:posOffset>
                </wp:positionH>
                <wp:positionV relativeFrom="paragraph">
                  <wp:posOffset>144780</wp:posOffset>
                </wp:positionV>
                <wp:extent cx="3088640" cy="1295400"/>
                <wp:effectExtent l="0" t="0" r="1651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95400"/>
                        </a:xfrm>
                        <a:prstGeom prst="rect">
                          <a:avLst/>
                        </a:prstGeom>
                        <a:solidFill>
                          <a:srgbClr val="FFFFFF"/>
                        </a:solidFill>
                        <a:ln w="9525">
                          <a:solidFill>
                            <a:srgbClr val="FFFFFF"/>
                          </a:solidFill>
                          <a:miter lim="800000"/>
                          <a:headEnd/>
                          <a:tailEnd/>
                        </a:ln>
                      </wps:spPr>
                      <wps:txb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FBEB6" id="Поле 28" o:spid="_x0000_s1041" type="#_x0000_t202" style="position:absolute;left:0;text-align:left;margin-left:-16.45pt;margin-top:11.4pt;width:243.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" strokecolor="white">
                <v:textbox>
                  <w:txbxContent>
                    <w:p w:rsidR="00452CEF" w:rsidRPr="00DE60E5" w:rsidRDefault="00452CEF" w:rsidP="00452CEF">
                      <w:pPr>
                        <w:spacing w:line="240" w:lineRule="auto"/>
                        <w:jc w:val="both"/>
                        <w:rPr>
                          <w:rFonts w:eastAsia="Times New Roman" w:cs="Times New Roman"/>
                          <w:szCs w:val="28"/>
                          <w:lang w:val="uk-UA" w:eastAsia="ru-RU"/>
                        </w:rPr>
                      </w:pPr>
                      <w:r w:rsidRPr="00DE60E5">
                        <w:rPr>
                          <w:rFonts w:eastAsia="Times New Roman" w:cs="Times New Roman"/>
                          <w:szCs w:val="28"/>
                          <w:lang w:val="uk-UA" w:eastAsia="ru-RU"/>
                        </w:rPr>
                        <w:t>Командир військової частини</w:t>
                      </w:r>
                      <w:r w:rsidRPr="00DE60E5">
                        <w:rPr>
                          <w:rFonts w:eastAsia="Times New Roman" w:cs="Times New Roman"/>
                          <w:szCs w:val="28"/>
                          <w:lang w:eastAsia="ru-RU"/>
                        </w:rPr>
                        <w:t xml:space="preserve"> А</w:t>
                      </w:r>
                      <w:r>
                        <w:rPr>
                          <w:rFonts w:eastAsia="Times New Roman" w:cs="Times New Roman"/>
                          <w:szCs w:val="28"/>
                          <w:lang w:val="uk-UA" w:eastAsia="ru-RU"/>
                        </w:rPr>
                        <w:t>2076</w:t>
                      </w:r>
                    </w:p>
                    <w:p w:rsidR="00452CEF" w:rsidRPr="00236AA2" w:rsidRDefault="00452CEF" w:rsidP="00452CEF">
                      <w:pPr>
                        <w:spacing w:line="240" w:lineRule="auto"/>
                        <w:jc w:val="both"/>
                        <w:rPr>
                          <w:rFonts w:eastAsia="Times New Roman" w:cs="Times New Roman"/>
                          <w:color w:val="333333"/>
                          <w:szCs w:val="28"/>
                          <w:lang w:val="uk-UA" w:eastAsia="ru-RU"/>
                        </w:rPr>
                      </w:pPr>
                    </w:p>
                    <w:p w:rsidR="00452CEF" w:rsidRPr="00236AA2" w:rsidRDefault="00452CEF" w:rsidP="00452CEF">
                      <w:pPr>
                        <w:rPr>
                          <w:szCs w:val="28"/>
                          <w:lang w:val="uk-UA"/>
                        </w:rPr>
                      </w:pPr>
                      <w:r>
                        <w:rPr>
                          <w:rFonts w:cs="Times New Roman"/>
                          <w:szCs w:val="28"/>
                          <w:lang w:val="uk-UA"/>
                        </w:rPr>
                        <w:t>____________________</w:t>
                      </w:r>
                      <w:r w:rsidRPr="00236AA2">
                        <w:rPr>
                          <w:rFonts w:cs="Times New Roman"/>
                          <w:szCs w:val="28"/>
                          <w:lang w:val="uk-UA"/>
                        </w:rPr>
                        <w:t xml:space="preserve"> </w:t>
                      </w:r>
                      <w:r>
                        <w:rPr>
                          <w:rFonts w:cs="Times New Roman"/>
                          <w:szCs w:val="28"/>
                          <w:lang w:val="uk-UA"/>
                        </w:rPr>
                        <w:t>Л.ІПАТЕНКО</w:t>
                      </w:r>
                    </w:p>
                  </w:txbxContent>
                </v:textbox>
              </v:shape>
            </w:pict>
          </mc:Fallback>
        </mc:AlternateContent>
      </w:r>
    </w:p>
    <w:p w:rsidR="00452CEF" w:rsidRDefault="00452CEF" w:rsidP="00452CEF">
      <w:pPr>
        <w:spacing w:after="0" w:line="240" w:lineRule="auto"/>
        <w:ind w:firstLine="709"/>
        <w:jc w:val="both"/>
        <w:rPr>
          <w:rFonts w:eastAsia="Times New Roman" w:cs="Times New Roman"/>
          <w:szCs w:val="28"/>
          <w:lang w:val="uk-UA" w:eastAsia="ru-RU"/>
        </w:rPr>
      </w:pPr>
    </w:p>
    <w:p w:rsidR="00452CEF" w:rsidRPr="00CA4A92" w:rsidRDefault="00452CEF" w:rsidP="00452CEF">
      <w:pPr>
        <w:pStyle w:val="a3"/>
        <w:shd w:val="clear" w:color="auto" w:fill="FFFFFF"/>
        <w:spacing w:after="0" w:line="240" w:lineRule="auto"/>
        <w:ind w:left="0"/>
        <w:jc w:val="both"/>
        <w:rPr>
          <w:rFonts w:eastAsia="Times New Roman" w:cs="Times New Roman"/>
          <w:bCs/>
          <w:sz w:val="24"/>
          <w:szCs w:val="24"/>
          <w:lang w:val="uk-UA" w:eastAsia="ru-RU"/>
        </w:rPr>
      </w:pPr>
    </w:p>
    <w:p w:rsidR="00452CEF" w:rsidRDefault="00452CEF" w:rsidP="00452CEF">
      <w:pPr>
        <w:spacing w:after="0"/>
        <w:jc w:val="right"/>
        <w:rPr>
          <w:lang w:val="uk-UA"/>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r>
        <w:rPr>
          <w:rFonts w:eastAsia="Times New Roman" w:cs="Times New Roman"/>
          <w:sz w:val="24"/>
          <w:szCs w:val="24"/>
          <w:lang w:val="uk-UA" w:eastAsia="ru-RU"/>
        </w:rPr>
        <w:t>\</w:t>
      </w:r>
    </w:p>
    <w:p w:rsidR="00452CEF" w:rsidRDefault="00452CEF" w:rsidP="00452CEF">
      <w:pPr>
        <w:spacing w:after="0" w:line="240" w:lineRule="auto"/>
        <w:jc w:val="both"/>
        <w:rPr>
          <w:rFonts w:eastAsia="Times New Roman" w:cs="Times New Roman"/>
          <w:sz w:val="24"/>
          <w:szCs w:val="24"/>
          <w:lang w:val="uk-UA" w:eastAsia="ru-RU"/>
        </w:rPr>
      </w:pPr>
      <w:r>
        <w:rPr>
          <w:rFonts w:eastAsia="Times New Roman" w:cs="Times New Roman"/>
          <w:sz w:val="24"/>
          <w:szCs w:val="24"/>
          <w:lang w:val="uk-UA" w:eastAsia="ru-RU"/>
        </w:rPr>
        <w:t>\</w:t>
      </w: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right"/>
        <w:rPr>
          <w:lang w:val="uk-UA"/>
        </w:rPr>
      </w:pPr>
      <w:r w:rsidRPr="00452CEF">
        <w:rPr>
          <w:lang w:val="uk-UA"/>
        </w:rPr>
        <w:t xml:space="preserve">Додаток </w:t>
      </w:r>
      <w:r>
        <w:rPr>
          <w:lang w:val="uk-UA"/>
        </w:rPr>
        <w:t>№ ___</w:t>
      </w:r>
    </w:p>
    <w:p w:rsidR="00452CEF" w:rsidRPr="006E15EA" w:rsidRDefault="00452CEF" w:rsidP="00452CEF">
      <w:pPr>
        <w:spacing w:after="0" w:line="240" w:lineRule="auto"/>
        <w:ind w:left="5529"/>
        <w:rPr>
          <w:sz w:val="18"/>
          <w:szCs w:val="18"/>
          <w:lang w:val="uk-UA"/>
        </w:rPr>
      </w:pPr>
      <w:r w:rsidRPr="006E15EA">
        <w:rPr>
          <w:sz w:val="18"/>
          <w:szCs w:val="18"/>
          <w:lang w:val="uk-UA"/>
        </w:rPr>
        <w:t>до колективного договору між командуванням військової частини А</w:t>
      </w:r>
      <w:r>
        <w:rPr>
          <w:sz w:val="18"/>
          <w:szCs w:val="18"/>
          <w:lang w:val="uk-UA"/>
        </w:rPr>
        <w:t>2076</w:t>
      </w:r>
      <w:r w:rsidRPr="006E15EA">
        <w:rPr>
          <w:sz w:val="18"/>
          <w:szCs w:val="18"/>
          <w:lang w:val="uk-UA"/>
        </w:rPr>
        <w:t xml:space="preserve"> та трудовим колективом військової частини А</w:t>
      </w:r>
      <w:r>
        <w:rPr>
          <w:sz w:val="18"/>
          <w:szCs w:val="18"/>
          <w:lang w:val="uk-UA"/>
        </w:rPr>
        <w:t>2076 на 2023-2025 роки</w:t>
      </w: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Pr="00C414B8" w:rsidRDefault="00452CEF" w:rsidP="00452CEF">
      <w:pPr>
        <w:spacing w:after="0" w:line="240" w:lineRule="auto"/>
        <w:jc w:val="center"/>
        <w:rPr>
          <w:rFonts w:eastAsia="Times New Roman" w:cs="Times New Roman"/>
          <w:b/>
          <w:szCs w:val="28"/>
          <w:lang w:val="uk-UA" w:eastAsia="ru-RU"/>
        </w:rPr>
      </w:pPr>
      <w:r w:rsidRPr="00C414B8">
        <w:rPr>
          <w:rFonts w:eastAsia="Times New Roman" w:cs="Times New Roman"/>
          <w:b/>
          <w:szCs w:val="28"/>
          <w:lang w:val="uk-UA" w:eastAsia="ru-RU"/>
        </w:rPr>
        <w:t xml:space="preserve">Список </w:t>
      </w:r>
    </w:p>
    <w:p w:rsidR="00452CEF" w:rsidRPr="00261E96" w:rsidRDefault="00452CEF" w:rsidP="00452CEF">
      <w:pPr>
        <w:spacing w:after="0" w:line="240" w:lineRule="auto"/>
        <w:jc w:val="center"/>
        <w:rPr>
          <w:rFonts w:eastAsia="Times New Roman" w:cs="Times New Roman"/>
          <w:szCs w:val="28"/>
          <w:lang w:val="uk-UA" w:eastAsia="ru-RU"/>
        </w:rPr>
      </w:pPr>
      <w:r w:rsidRPr="00261E96">
        <w:rPr>
          <w:rFonts w:eastAsia="Times New Roman" w:cs="Times New Roman"/>
          <w:szCs w:val="28"/>
          <w:lang w:val="uk-UA" w:eastAsia="ru-RU"/>
        </w:rPr>
        <w:t>посадових осіб,</w:t>
      </w:r>
      <w:r>
        <w:rPr>
          <w:rFonts w:eastAsia="Times New Roman" w:cs="Times New Roman"/>
          <w:szCs w:val="28"/>
          <w:lang w:val="uk-UA" w:eastAsia="ru-RU"/>
        </w:rPr>
        <w:t xml:space="preserve"> </w:t>
      </w:r>
      <w:r w:rsidRPr="00261E96">
        <w:rPr>
          <w:rFonts w:eastAsia="Times New Roman" w:cs="Times New Roman"/>
          <w:szCs w:val="28"/>
          <w:lang w:val="uk-UA" w:eastAsia="ru-RU"/>
        </w:rPr>
        <w:t>які входять до складу комісії</w:t>
      </w:r>
      <w:r>
        <w:rPr>
          <w:rFonts w:eastAsia="Times New Roman" w:cs="Times New Roman"/>
          <w:szCs w:val="28"/>
          <w:lang w:val="uk-UA" w:eastAsia="ru-RU"/>
        </w:rPr>
        <w:t xml:space="preserve"> </w:t>
      </w:r>
      <w:r w:rsidRPr="00261E96">
        <w:rPr>
          <w:rFonts w:eastAsia="Times New Roman" w:cs="Times New Roman"/>
          <w:szCs w:val="28"/>
          <w:lang w:val="uk-UA" w:eastAsia="ru-RU"/>
        </w:rPr>
        <w:t>по вирішенню трудових конфліктів (спорів)</w:t>
      </w:r>
      <w:r w:rsidRPr="00C414B8">
        <w:rPr>
          <w:rFonts w:eastAsia="Times New Roman" w:cs="Times New Roman"/>
          <w:szCs w:val="28"/>
          <w:lang w:val="uk-UA" w:eastAsia="ru-RU"/>
        </w:rPr>
        <w:t xml:space="preserve"> </w:t>
      </w:r>
      <w:r w:rsidRPr="00261E96">
        <w:rPr>
          <w:rFonts w:eastAsia="Times New Roman" w:cs="Times New Roman"/>
          <w:szCs w:val="28"/>
          <w:lang w:val="uk-UA" w:eastAsia="ru-RU"/>
        </w:rPr>
        <w:t>військової частини А</w:t>
      </w:r>
      <w:r>
        <w:rPr>
          <w:rFonts w:eastAsia="Times New Roman" w:cs="Times New Roman"/>
          <w:szCs w:val="28"/>
          <w:lang w:val="uk-UA" w:eastAsia="ru-RU"/>
        </w:rPr>
        <w:t>2076</w:t>
      </w:r>
    </w:p>
    <w:p w:rsidR="00452CEF" w:rsidRPr="00261E96"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ind w:left="2127" w:hanging="2127"/>
        <w:jc w:val="both"/>
        <w:rPr>
          <w:rFonts w:eastAsia="Times New Roman" w:cs="Times New Roman"/>
          <w:szCs w:val="28"/>
          <w:lang w:val="uk-UA" w:eastAsia="ru-RU"/>
        </w:rPr>
      </w:pPr>
      <w:r w:rsidRPr="00261E96">
        <w:rPr>
          <w:rFonts w:eastAsia="Times New Roman" w:cs="Times New Roman"/>
          <w:szCs w:val="28"/>
          <w:lang w:val="uk-UA" w:eastAsia="ru-RU"/>
        </w:rPr>
        <w:t>Голова</w:t>
      </w:r>
      <w:r>
        <w:rPr>
          <w:rFonts w:eastAsia="Times New Roman" w:cs="Times New Roman"/>
          <w:szCs w:val="28"/>
          <w:lang w:val="uk-UA" w:eastAsia="ru-RU"/>
        </w:rPr>
        <w:t xml:space="preserve"> комісії</w:t>
      </w:r>
      <w:r w:rsidRPr="00261E96">
        <w:rPr>
          <w:rFonts w:eastAsia="Times New Roman" w:cs="Times New Roman"/>
          <w:szCs w:val="28"/>
          <w:lang w:val="uk-UA" w:eastAsia="ru-RU"/>
        </w:rPr>
        <w:t xml:space="preserve">: </w:t>
      </w:r>
      <w:r w:rsidRPr="0004574F">
        <w:rPr>
          <w:rFonts w:eastAsia="Times New Roman" w:cs="Times New Roman"/>
          <w:szCs w:val="28"/>
          <w:lang w:val="uk-UA" w:eastAsia="ru-RU"/>
        </w:rPr>
        <w:t>Заступник командира військової частини А</w:t>
      </w:r>
      <w:r>
        <w:rPr>
          <w:rFonts w:eastAsia="Times New Roman" w:cs="Times New Roman"/>
          <w:szCs w:val="28"/>
          <w:lang w:val="uk-UA" w:eastAsia="ru-RU"/>
        </w:rPr>
        <w:t>2076</w:t>
      </w:r>
      <w:r w:rsidRPr="0004574F">
        <w:rPr>
          <w:rFonts w:eastAsia="Times New Roman" w:cs="Times New Roman"/>
          <w:szCs w:val="28"/>
          <w:lang w:val="uk-UA" w:eastAsia="ru-RU"/>
        </w:rPr>
        <w:t xml:space="preserve"> з морал</w:t>
      </w:r>
      <w:r>
        <w:rPr>
          <w:rFonts w:eastAsia="Times New Roman" w:cs="Times New Roman"/>
          <w:szCs w:val="28"/>
          <w:lang w:val="uk-UA" w:eastAsia="ru-RU"/>
        </w:rPr>
        <w:t>ьно-психологічного забезпечення</w:t>
      </w:r>
      <w:r w:rsidRPr="0004574F">
        <w:rPr>
          <w:rFonts w:eastAsia="Times New Roman" w:cs="Times New Roman"/>
          <w:szCs w:val="28"/>
          <w:lang w:val="uk-UA" w:eastAsia="ru-RU"/>
        </w:rPr>
        <w:t xml:space="preserve">. </w:t>
      </w:r>
    </w:p>
    <w:p w:rsidR="00452CEF" w:rsidRPr="0004574F" w:rsidRDefault="00452CEF" w:rsidP="00452CEF">
      <w:pPr>
        <w:spacing w:after="0" w:line="240" w:lineRule="auto"/>
        <w:ind w:left="2127" w:hanging="2127"/>
        <w:jc w:val="both"/>
        <w:rPr>
          <w:rFonts w:eastAsia="Times New Roman" w:cs="Times New Roman"/>
          <w:szCs w:val="28"/>
          <w:lang w:val="uk-UA" w:eastAsia="ru-RU"/>
        </w:rPr>
      </w:pPr>
    </w:p>
    <w:p w:rsidR="00452CEF" w:rsidRPr="0004574F" w:rsidRDefault="00452CEF" w:rsidP="00452CEF">
      <w:pPr>
        <w:spacing w:after="0" w:line="240" w:lineRule="auto"/>
        <w:ind w:left="1985" w:hanging="1985"/>
        <w:jc w:val="both"/>
        <w:rPr>
          <w:rFonts w:eastAsia="Times New Roman" w:cs="Times New Roman"/>
          <w:szCs w:val="28"/>
          <w:lang w:val="uk-UA" w:eastAsia="ru-RU"/>
        </w:rPr>
      </w:pPr>
      <w:r w:rsidRPr="0004574F">
        <w:rPr>
          <w:rFonts w:eastAsia="Times New Roman" w:cs="Times New Roman"/>
          <w:szCs w:val="28"/>
          <w:lang w:val="uk-UA" w:eastAsia="ru-RU"/>
        </w:rPr>
        <w:t>Члени комісії: Старший помічник начальника штабу з кадрів і стройової частини військової частини А</w:t>
      </w:r>
      <w:r>
        <w:rPr>
          <w:rFonts w:eastAsia="Times New Roman" w:cs="Times New Roman"/>
          <w:szCs w:val="28"/>
          <w:lang w:val="uk-UA" w:eastAsia="ru-RU"/>
        </w:rPr>
        <w:t>2076.</w:t>
      </w:r>
    </w:p>
    <w:p w:rsidR="00452CEF" w:rsidRPr="0004574F" w:rsidRDefault="00452CEF" w:rsidP="00452CEF">
      <w:pPr>
        <w:spacing w:after="0" w:line="240" w:lineRule="auto"/>
        <w:ind w:left="1985"/>
        <w:jc w:val="both"/>
        <w:rPr>
          <w:rFonts w:eastAsia="Times New Roman" w:cs="Times New Roman"/>
          <w:szCs w:val="28"/>
          <w:lang w:val="uk-UA" w:eastAsia="ru-RU"/>
        </w:rPr>
      </w:pPr>
      <w:r>
        <w:rPr>
          <w:rFonts w:eastAsia="Times New Roman" w:cs="Times New Roman"/>
          <w:szCs w:val="28"/>
          <w:lang w:val="uk-UA" w:eastAsia="ru-RU"/>
        </w:rPr>
        <w:t>Помічник</w:t>
      </w:r>
      <w:r w:rsidRPr="0004574F">
        <w:rPr>
          <w:rFonts w:eastAsia="Times New Roman" w:cs="Times New Roman"/>
          <w:szCs w:val="28"/>
          <w:lang w:val="uk-UA" w:eastAsia="ru-RU"/>
        </w:rPr>
        <w:t xml:space="preserve"> командира частини з фінансово-економічної роботи – начальник фінансово-економічної служби</w:t>
      </w:r>
      <w:r>
        <w:rPr>
          <w:rFonts w:eastAsia="Times New Roman" w:cs="Times New Roman"/>
          <w:szCs w:val="28"/>
          <w:lang w:val="uk-UA" w:eastAsia="ru-RU"/>
        </w:rPr>
        <w:t>.</w:t>
      </w:r>
    </w:p>
    <w:p w:rsidR="00452CEF" w:rsidRPr="0004574F" w:rsidRDefault="00452CEF" w:rsidP="00452CEF">
      <w:pPr>
        <w:spacing w:after="0" w:line="240" w:lineRule="auto"/>
        <w:ind w:left="1985"/>
        <w:jc w:val="both"/>
        <w:rPr>
          <w:rFonts w:eastAsia="Times New Roman" w:cs="Times New Roman"/>
          <w:szCs w:val="28"/>
          <w:lang w:val="uk-UA" w:eastAsia="ru-RU"/>
        </w:rPr>
      </w:pPr>
      <w:r w:rsidRPr="0004574F">
        <w:rPr>
          <w:rFonts w:eastAsia="Times New Roman" w:cs="Times New Roman"/>
          <w:szCs w:val="28"/>
          <w:lang w:val="uk-UA" w:eastAsia="ru-RU"/>
        </w:rPr>
        <w:t>Помічник командира військової частини А</w:t>
      </w:r>
      <w:r>
        <w:rPr>
          <w:rFonts w:eastAsia="Times New Roman" w:cs="Times New Roman"/>
          <w:szCs w:val="28"/>
          <w:lang w:val="uk-UA" w:eastAsia="ru-RU"/>
        </w:rPr>
        <w:t>2076</w:t>
      </w:r>
      <w:r w:rsidRPr="0004574F">
        <w:rPr>
          <w:rFonts w:eastAsia="Times New Roman" w:cs="Times New Roman"/>
          <w:szCs w:val="28"/>
          <w:lang w:val="uk-UA" w:eastAsia="ru-RU"/>
        </w:rPr>
        <w:t xml:space="preserve"> з правової робот</w:t>
      </w:r>
      <w:r>
        <w:rPr>
          <w:rFonts w:eastAsia="Times New Roman" w:cs="Times New Roman"/>
          <w:szCs w:val="28"/>
          <w:lang w:val="uk-UA" w:eastAsia="ru-RU"/>
        </w:rPr>
        <w:t>и лейтенант юстиції.</w:t>
      </w:r>
    </w:p>
    <w:p w:rsidR="00452CEF" w:rsidRPr="0004574F" w:rsidRDefault="00452CEF" w:rsidP="00452CEF">
      <w:pPr>
        <w:spacing w:after="0" w:line="240" w:lineRule="auto"/>
        <w:ind w:left="1985"/>
        <w:jc w:val="both"/>
        <w:rPr>
          <w:rFonts w:eastAsia="Times New Roman" w:cs="Times New Roman"/>
          <w:szCs w:val="28"/>
          <w:lang w:val="uk-UA" w:eastAsia="ru-RU"/>
        </w:rPr>
      </w:pPr>
      <w:r w:rsidRPr="0004574F">
        <w:rPr>
          <w:rFonts w:eastAsia="Times New Roman" w:cs="Times New Roman"/>
          <w:szCs w:val="28"/>
          <w:lang w:val="uk-UA" w:eastAsia="ru-RU"/>
        </w:rPr>
        <w:t>Бухгалтер фінансово-</w:t>
      </w:r>
      <w:r>
        <w:rPr>
          <w:rFonts w:eastAsia="Times New Roman" w:cs="Times New Roman"/>
          <w:szCs w:val="28"/>
          <w:lang w:val="uk-UA" w:eastAsia="ru-RU"/>
        </w:rPr>
        <w:t>економічної служби працівник ЗСУ.</w:t>
      </w:r>
    </w:p>
    <w:p w:rsidR="00452CEF" w:rsidRPr="0004574F" w:rsidRDefault="00452CEF" w:rsidP="00452CEF">
      <w:pPr>
        <w:spacing w:after="0" w:line="240" w:lineRule="auto"/>
        <w:jc w:val="both"/>
        <w:rPr>
          <w:rFonts w:eastAsia="Times New Roman" w:cs="Times New Roman"/>
          <w:szCs w:val="28"/>
          <w:lang w:val="uk-UA" w:eastAsia="ru-RU"/>
        </w:rPr>
      </w:pPr>
    </w:p>
    <w:p w:rsidR="00452CEF" w:rsidRPr="00261E96" w:rsidRDefault="00452CEF" w:rsidP="00452CEF">
      <w:pPr>
        <w:spacing w:after="0" w:line="240" w:lineRule="auto"/>
        <w:jc w:val="both"/>
        <w:rPr>
          <w:rFonts w:eastAsia="Times New Roman" w:cs="Times New Roman"/>
          <w:szCs w:val="28"/>
          <w:lang w:val="uk-UA" w:eastAsia="ru-RU"/>
        </w:rPr>
      </w:pPr>
    </w:p>
    <w:p w:rsidR="00452CEF" w:rsidRPr="00261E96" w:rsidRDefault="00452CEF" w:rsidP="00452CEF">
      <w:pPr>
        <w:spacing w:after="0" w:line="240" w:lineRule="auto"/>
        <w:jc w:val="both"/>
        <w:rPr>
          <w:rFonts w:eastAsia="Times New Roman" w:cs="Times New Roman"/>
          <w:szCs w:val="28"/>
          <w:lang w:val="uk-UA" w:eastAsia="ru-RU"/>
        </w:rPr>
      </w:pPr>
    </w:p>
    <w:p w:rsidR="00452CEF" w:rsidRPr="00261E96" w:rsidRDefault="00452CEF" w:rsidP="00452CEF">
      <w:pPr>
        <w:spacing w:after="0" w:line="240" w:lineRule="auto"/>
        <w:rPr>
          <w:rFonts w:eastAsia="Times New Roman" w:cs="Times New Roman"/>
          <w:szCs w:val="28"/>
          <w:lang w:val="uk-UA" w:eastAsia="ru-RU"/>
        </w:rPr>
      </w:pPr>
      <w:r w:rsidRPr="00261E96">
        <w:rPr>
          <w:rFonts w:eastAsia="Times New Roman" w:cs="Times New Roman"/>
          <w:szCs w:val="28"/>
          <w:lang w:val="uk-UA" w:eastAsia="ru-RU"/>
        </w:rPr>
        <w:t>Командир  військової частини А</w:t>
      </w:r>
      <w:r>
        <w:rPr>
          <w:rFonts w:eastAsia="Times New Roman" w:cs="Times New Roman"/>
          <w:szCs w:val="28"/>
          <w:lang w:val="uk-UA" w:eastAsia="ru-RU"/>
        </w:rPr>
        <w:t>2076</w:t>
      </w:r>
    </w:p>
    <w:p w:rsidR="00452CEF" w:rsidRPr="00261E96" w:rsidRDefault="00452CEF" w:rsidP="00452CEF">
      <w:pPr>
        <w:spacing w:after="0" w:line="240" w:lineRule="auto"/>
        <w:rPr>
          <w:rFonts w:eastAsia="Times New Roman" w:cs="Times New Roman"/>
          <w:szCs w:val="28"/>
          <w:lang w:val="uk-UA" w:eastAsia="ru-RU"/>
        </w:rPr>
      </w:pPr>
      <w:r w:rsidRPr="00261E96">
        <w:rPr>
          <w:rFonts w:eastAsia="Times New Roman" w:cs="Times New Roman"/>
          <w:szCs w:val="28"/>
          <w:lang w:val="uk-UA" w:eastAsia="ru-RU"/>
        </w:rPr>
        <w:t>полковник</w:t>
      </w:r>
      <w:r w:rsidRPr="00261E96">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261E96">
        <w:rPr>
          <w:rFonts w:eastAsia="Times New Roman" w:cs="Times New Roman"/>
          <w:szCs w:val="28"/>
          <w:lang w:val="uk-UA" w:eastAsia="ru-RU"/>
        </w:rPr>
        <w:t xml:space="preserve">                   </w:t>
      </w:r>
      <w:r>
        <w:rPr>
          <w:rFonts w:eastAsia="Times New Roman" w:cs="Times New Roman"/>
          <w:szCs w:val="28"/>
          <w:lang w:val="uk-UA" w:eastAsia="ru-RU"/>
        </w:rPr>
        <w:t>Л.ІПАТЕНКО</w:t>
      </w:r>
    </w:p>
    <w:p w:rsidR="00452CEF" w:rsidRPr="00261E96" w:rsidRDefault="00452CEF" w:rsidP="00452CEF">
      <w:pPr>
        <w:spacing w:after="0" w:line="240" w:lineRule="auto"/>
        <w:rPr>
          <w:rFonts w:eastAsia="Times New Roman" w:cs="Times New Roman"/>
          <w:szCs w:val="28"/>
          <w:lang w:val="uk-UA" w:eastAsia="ru-RU"/>
        </w:rPr>
      </w:pPr>
    </w:p>
    <w:p w:rsidR="00452CEF" w:rsidRPr="00261E96" w:rsidRDefault="00452CEF" w:rsidP="00452CEF">
      <w:pPr>
        <w:spacing w:after="0" w:line="240" w:lineRule="auto"/>
        <w:rPr>
          <w:rFonts w:eastAsia="Times New Roman" w:cs="Times New Roman"/>
          <w:szCs w:val="28"/>
          <w:lang w:val="uk-UA" w:eastAsia="ru-RU"/>
        </w:rPr>
      </w:pPr>
    </w:p>
    <w:p w:rsidR="00452CEF" w:rsidRPr="00261E96" w:rsidRDefault="00452CEF" w:rsidP="00452CEF">
      <w:pPr>
        <w:spacing w:after="0" w:line="240" w:lineRule="auto"/>
        <w:rPr>
          <w:rFonts w:eastAsia="Times New Roman" w:cs="Times New Roman"/>
          <w:szCs w:val="28"/>
          <w:lang w:val="uk-UA" w:eastAsia="ru-RU"/>
        </w:rPr>
      </w:pPr>
      <w:r w:rsidRPr="00261E96">
        <w:rPr>
          <w:rFonts w:eastAsia="Times New Roman" w:cs="Times New Roman"/>
          <w:szCs w:val="28"/>
          <w:lang w:val="uk-UA" w:eastAsia="ru-RU"/>
        </w:rPr>
        <w:t>Представник трудового колективу:</w:t>
      </w:r>
    </w:p>
    <w:p w:rsidR="00452CEF" w:rsidRPr="00261E96" w:rsidRDefault="00452CEF" w:rsidP="00452CEF">
      <w:pPr>
        <w:spacing w:after="0" w:line="240" w:lineRule="auto"/>
        <w:rPr>
          <w:rFonts w:eastAsia="Times New Roman" w:cs="Times New Roman"/>
          <w:szCs w:val="28"/>
          <w:lang w:val="uk-UA" w:eastAsia="ru-RU"/>
        </w:rPr>
      </w:pPr>
      <w:r w:rsidRPr="00261E96">
        <w:rPr>
          <w:rFonts w:eastAsia="Times New Roman" w:cs="Times New Roman"/>
          <w:szCs w:val="28"/>
          <w:lang w:val="uk-UA" w:eastAsia="ru-RU"/>
        </w:rPr>
        <w:t xml:space="preserve">працівник ЗСУ </w:t>
      </w:r>
      <w:r w:rsidRPr="00261E96">
        <w:rPr>
          <w:rFonts w:eastAsia="Times New Roman" w:cs="Times New Roman"/>
          <w:szCs w:val="28"/>
          <w:lang w:val="uk-UA" w:eastAsia="ru-RU"/>
        </w:rPr>
        <w:tab/>
      </w:r>
      <w:r w:rsidRPr="00261E96">
        <w:rPr>
          <w:rFonts w:eastAsia="Times New Roman" w:cs="Times New Roman"/>
          <w:szCs w:val="28"/>
          <w:lang w:val="uk-UA" w:eastAsia="ru-RU"/>
        </w:rPr>
        <w:tab/>
      </w:r>
      <w:r w:rsidRPr="00261E96">
        <w:rPr>
          <w:rFonts w:eastAsia="Times New Roman" w:cs="Times New Roman"/>
          <w:szCs w:val="28"/>
          <w:lang w:val="uk-UA" w:eastAsia="ru-RU"/>
        </w:rPr>
        <w:tab/>
      </w:r>
      <w:r w:rsidRPr="00261E96">
        <w:rPr>
          <w:rFonts w:eastAsia="Times New Roman" w:cs="Times New Roman"/>
          <w:szCs w:val="28"/>
          <w:lang w:val="uk-UA" w:eastAsia="ru-RU"/>
        </w:rPr>
        <w:tab/>
        <w:t xml:space="preserve">                                                  </w:t>
      </w:r>
      <w:r>
        <w:rPr>
          <w:rFonts w:eastAsia="Times New Roman" w:cs="Times New Roman"/>
          <w:szCs w:val="28"/>
          <w:lang w:val="uk-UA" w:eastAsia="ru-RU"/>
        </w:rPr>
        <w:t>К.ДРАЙЧУК</w:t>
      </w:r>
    </w:p>
    <w:p w:rsidR="00452CEF" w:rsidRPr="00261E96" w:rsidRDefault="00452CEF" w:rsidP="00452CEF">
      <w:pPr>
        <w:spacing w:after="0" w:line="240" w:lineRule="auto"/>
        <w:jc w:val="both"/>
        <w:rPr>
          <w:rFonts w:eastAsia="Times New Roman" w:cs="Times New Roman"/>
          <w:szCs w:val="28"/>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spacing w:after="0" w:line="240" w:lineRule="auto"/>
        <w:jc w:val="both"/>
        <w:rPr>
          <w:rFonts w:eastAsia="Times New Roman" w:cs="Times New Roman"/>
          <w:sz w:val="24"/>
          <w:szCs w:val="24"/>
          <w:lang w:val="uk-UA" w:eastAsia="ru-RU"/>
        </w:rPr>
      </w:pPr>
    </w:p>
    <w:p w:rsidR="00452CEF" w:rsidRDefault="00452CEF" w:rsidP="00452CEF">
      <w:pPr>
        <w:jc w:val="right"/>
      </w:pPr>
    </w:p>
    <w:p w:rsidR="00452CEF" w:rsidRDefault="00452CEF" w:rsidP="00452CEF">
      <w:pPr>
        <w:jc w:val="right"/>
      </w:pPr>
    </w:p>
    <w:p w:rsidR="00452CEF" w:rsidRDefault="00452CEF" w:rsidP="00452CEF">
      <w:pPr>
        <w:jc w:val="right"/>
      </w:pPr>
    </w:p>
    <w:p w:rsidR="00452CEF" w:rsidRDefault="00452CEF" w:rsidP="00452CEF">
      <w:pPr>
        <w:jc w:val="right"/>
      </w:pPr>
    </w:p>
    <w:p w:rsidR="00452CEF" w:rsidRPr="00452CEF" w:rsidRDefault="00452CEF" w:rsidP="00452CEF">
      <w:pPr>
        <w:jc w:val="right"/>
      </w:pPr>
    </w:p>
    <w:sectPr w:rsidR="00452CEF" w:rsidRPr="00452CEF" w:rsidSect="00452CEF">
      <w:pgSz w:w="11906" w:h="16838"/>
      <w:pgMar w:top="993" w:right="707"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7E" w:rsidRDefault="0046767E">
      <w:pPr>
        <w:spacing w:after="0" w:line="240" w:lineRule="auto"/>
      </w:pPr>
      <w:r>
        <w:separator/>
      </w:r>
    </w:p>
  </w:endnote>
  <w:endnote w:type="continuationSeparator" w:id="0">
    <w:p w:rsidR="0046767E" w:rsidRDefault="0046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7E" w:rsidRDefault="0046767E">
      <w:pPr>
        <w:spacing w:after="0" w:line="240" w:lineRule="auto"/>
      </w:pPr>
      <w:r>
        <w:separator/>
      </w:r>
    </w:p>
  </w:footnote>
  <w:footnote w:type="continuationSeparator" w:id="0">
    <w:p w:rsidR="0046767E" w:rsidRDefault="00467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5019CA"/>
    <w:multiLevelType w:val="hybridMultilevel"/>
    <w:tmpl w:val="BCEAFEA4"/>
    <w:lvl w:ilvl="0" w:tplc="56009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D22DF1"/>
    <w:multiLevelType w:val="hybridMultilevel"/>
    <w:tmpl w:val="616855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4687112"/>
    <w:multiLevelType w:val="multilevel"/>
    <w:tmpl w:val="255A42C6"/>
    <w:lvl w:ilvl="0">
      <w:start w:val="1"/>
      <w:numFmt w:val="upperRoman"/>
      <w:lvlText w:val="%1."/>
      <w:lvlJc w:val="left"/>
      <w:pPr>
        <w:ind w:left="1080" w:hanging="72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71486E"/>
    <w:multiLevelType w:val="hybridMultilevel"/>
    <w:tmpl w:val="4E9291B8"/>
    <w:lvl w:ilvl="0" w:tplc="7BF61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0A5371A"/>
    <w:multiLevelType w:val="hybridMultilevel"/>
    <w:tmpl w:val="4D24B974"/>
    <w:lvl w:ilvl="0" w:tplc="C098363E">
      <w:numFmt w:val="bullet"/>
      <w:lvlText w:val="–"/>
      <w:lvlJc w:val="left"/>
      <w:pPr>
        <w:tabs>
          <w:tab w:val="num" w:pos="2820"/>
        </w:tabs>
        <w:ind w:left="2820" w:hanging="360"/>
      </w:pPr>
      <w:rPr>
        <w:rFonts w:ascii="Times New Roman" w:eastAsia="Times New Roman" w:hAnsi="Times New Roman" w:cs="Times New Roman" w:hint="default"/>
      </w:rPr>
    </w:lvl>
    <w:lvl w:ilvl="1" w:tplc="04190003" w:tentative="1">
      <w:start w:val="1"/>
      <w:numFmt w:val="bullet"/>
      <w:lvlText w:val="o"/>
      <w:lvlJc w:val="left"/>
      <w:pPr>
        <w:tabs>
          <w:tab w:val="num" w:pos="3540"/>
        </w:tabs>
        <w:ind w:left="3540" w:hanging="360"/>
      </w:pPr>
      <w:rPr>
        <w:rFonts w:ascii="Courier New" w:hAnsi="Courier New" w:cs="Courier New" w:hint="default"/>
      </w:rPr>
    </w:lvl>
    <w:lvl w:ilvl="2" w:tplc="04190005" w:tentative="1">
      <w:start w:val="1"/>
      <w:numFmt w:val="bullet"/>
      <w:lvlText w:val=""/>
      <w:lvlJc w:val="left"/>
      <w:pPr>
        <w:tabs>
          <w:tab w:val="num" w:pos="4260"/>
        </w:tabs>
        <w:ind w:left="4260" w:hanging="360"/>
      </w:pPr>
      <w:rPr>
        <w:rFonts w:ascii="Wingdings" w:hAnsi="Wingdings" w:hint="default"/>
      </w:rPr>
    </w:lvl>
    <w:lvl w:ilvl="3" w:tplc="04190001" w:tentative="1">
      <w:start w:val="1"/>
      <w:numFmt w:val="bullet"/>
      <w:lvlText w:val=""/>
      <w:lvlJc w:val="left"/>
      <w:pPr>
        <w:tabs>
          <w:tab w:val="num" w:pos="4980"/>
        </w:tabs>
        <w:ind w:left="4980" w:hanging="360"/>
      </w:pPr>
      <w:rPr>
        <w:rFonts w:ascii="Symbol" w:hAnsi="Symbol" w:hint="default"/>
      </w:rPr>
    </w:lvl>
    <w:lvl w:ilvl="4" w:tplc="04190003" w:tentative="1">
      <w:start w:val="1"/>
      <w:numFmt w:val="bullet"/>
      <w:lvlText w:val="o"/>
      <w:lvlJc w:val="left"/>
      <w:pPr>
        <w:tabs>
          <w:tab w:val="num" w:pos="5700"/>
        </w:tabs>
        <w:ind w:left="5700" w:hanging="360"/>
      </w:pPr>
      <w:rPr>
        <w:rFonts w:ascii="Courier New" w:hAnsi="Courier New" w:cs="Courier New" w:hint="default"/>
      </w:rPr>
    </w:lvl>
    <w:lvl w:ilvl="5" w:tplc="04190005" w:tentative="1">
      <w:start w:val="1"/>
      <w:numFmt w:val="bullet"/>
      <w:lvlText w:val=""/>
      <w:lvlJc w:val="left"/>
      <w:pPr>
        <w:tabs>
          <w:tab w:val="num" w:pos="6420"/>
        </w:tabs>
        <w:ind w:left="6420" w:hanging="360"/>
      </w:pPr>
      <w:rPr>
        <w:rFonts w:ascii="Wingdings" w:hAnsi="Wingdings" w:hint="default"/>
      </w:rPr>
    </w:lvl>
    <w:lvl w:ilvl="6" w:tplc="04190001" w:tentative="1">
      <w:start w:val="1"/>
      <w:numFmt w:val="bullet"/>
      <w:lvlText w:val=""/>
      <w:lvlJc w:val="left"/>
      <w:pPr>
        <w:tabs>
          <w:tab w:val="num" w:pos="7140"/>
        </w:tabs>
        <w:ind w:left="7140" w:hanging="360"/>
      </w:pPr>
      <w:rPr>
        <w:rFonts w:ascii="Symbol" w:hAnsi="Symbol" w:hint="default"/>
      </w:rPr>
    </w:lvl>
    <w:lvl w:ilvl="7" w:tplc="04190003" w:tentative="1">
      <w:start w:val="1"/>
      <w:numFmt w:val="bullet"/>
      <w:lvlText w:val="o"/>
      <w:lvlJc w:val="left"/>
      <w:pPr>
        <w:tabs>
          <w:tab w:val="num" w:pos="7860"/>
        </w:tabs>
        <w:ind w:left="7860" w:hanging="360"/>
      </w:pPr>
      <w:rPr>
        <w:rFonts w:ascii="Courier New" w:hAnsi="Courier New" w:cs="Courier New" w:hint="default"/>
      </w:rPr>
    </w:lvl>
    <w:lvl w:ilvl="8" w:tplc="04190005" w:tentative="1">
      <w:start w:val="1"/>
      <w:numFmt w:val="bullet"/>
      <w:lvlText w:val=""/>
      <w:lvlJc w:val="left"/>
      <w:pPr>
        <w:tabs>
          <w:tab w:val="num" w:pos="8580"/>
        </w:tabs>
        <w:ind w:left="8580" w:hanging="360"/>
      </w:pPr>
      <w:rPr>
        <w:rFonts w:ascii="Wingdings" w:hAnsi="Wingdings" w:hint="default"/>
      </w:rPr>
    </w:lvl>
  </w:abstractNum>
  <w:abstractNum w:abstractNumId="6" w15:restartNumberingAfterBreak="0">
    <w:nsid w:val="4BCE5F9E"/>
    <w:multiLevelType w:val="hybridMultilevel"/>
    <w:tmpl w:val="DD1E575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5004643B"/>
    <w:multiLevelType w:val="hybridMultilevel"/>
    <w:tmpl w:val="F252DD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C742A5"/>
    <w:multiLevelType w:val="hybridMultilevel"/>
    <w:tmpl w:val="FEA48B7E"/>
    <w:lvl w:ilvl="0" w:tplc="0419000F">
      <w:start w:val="1"/>
      <w:numFmt w:val="decimal"/>
      <w:lvlText w:val="%1."/>
      <w:lvlJc w:val="left"/>
      <w:pPr>
        <w:tabs>
          <w:tab w:val="num" w:pos="720"/>
        </w:tabs>
        <w:ind w:left="720" w:hanging="360"/>
      </w:pPr>
    </w:lvl>
    <w:lvl w:ilvl="1" w:tplc="D36A0D9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99D14A8"/>
    <w:multiLevelType w:val="multilevel"/>
    <w:tmpl w:val="11960C1A"/>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CAB59D0"/>
    <w:multiLevelType w:val="multilevel"/>
    <w:tmpl w:val="6F5CBE6A"/>
    <w:lvl w:ilvl="0">
      <w:start w:val="3"/>
      <w:numFmt w:val="decimal"/>
      <w:lvlText w:val="%1."/>
      <w:lvlJc w:val="left"/>
      <w:pPr>
        <w:ind w:left="770" w:hanging="770"/>
      </w:pPr>
      <w:rPr>
        <w:rFonts w:hint="default"/>
      </w:rPr>
    </w:lvl>
    <w:lvl w:ilvl="1">
      <w:start w:val="1"/>
      <w:numFmt w:val="decimal"/>
      <w:lvlText w:val="%1.%2."/>
      <w:lvlJc w:val="left"/>
      <w:pPr>
        <w:ind w:left="1053" w:hanging="770"/>
      </w:pPr>
      <w:rPr>
        <w:rFonts w:hint="default"/>
        <w:b w:val="0"/>
      </w:rPr>
    </w:lvl>
    <w:lvl w:ilvl="2">
      <w:start w:val="12"/>
      <w:numFmt w:val="decimal"/>
      <w:lvlText w:val="%1.%2.%3."/>
      <w:lvlJc w:val="left"/>
      <w:pPr>
        <w:ind w:left="1336" w:hanging="77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5D585625"/>
    <w:multiLevelType w:val="multilevel"/>
    <w:tmpl w:val="35186904"/>
    <w:lvl w:ilvl="0">
      <w:start w:val="1"/>
      <w:numFmt w:val="decimal"/>
      <w:lvlText w:val="%1."/>
      <w:lvlJc w:val="left"/>
      <w:pPr>
        <w:ind w:left="720" w:hanging="360"/>
      </w:pPr>
      <w:rPr>
        <w:rFonts w:hint="default"/>
      </w:rPr>
    </w:lvl>
    <w:lvl w:ilvl="1">
      <w:start w:val="1"/>
      <w:numFmt w:val="decimal"/>
      <w:isLgl/>
      <w:lvlText w:val="%1.%2."/>
      <w:lvlJc w:val="left"/>
      <w:pPr>
        <w:ind w:left="2239" w:hanging="1530"/>
      </w:pPr>
      <w:rPr>
        <w:rFonts w:hint="default"/>
        <w:b/>
      </w:rPr>
    </w:lvl>
    <w:lvl w:ilvl="2">
      <w:start w:val="1"/>
      <w:numFmt w:val="decimal"/>
      <w:isLgl/>
      <w:lvlText w:val="%1.%2.%3."/>
      <w:lvlJc w:val="left"/>
      <w:pPr>
        <w:ind w:left="2588" w:hanging="1530"/>
      </w:pPr>
      <w:rPr>
        <w:rFonts w:hint="default"/>
      </w:rPr>
    </w:lvl>
    <w:lvl w:ilvl="3">
      <w:start w:val="1"/>
      <w:numFmt w:val="decimal"/>
      <w:isLgl/>
      <w:lvlText w:val="%1.%2.%3.%4."/>
      <w:lvlJc w:val="left"/>
      <w:pPr>
        <w:ind w:left="2937" w:hanging="1530"/>
      </w:pPr>
      <w:rPr>
        <w:rFonts w:hint="default"/>
      </w:rPr>
    </w:lvl>
    <w:lvl w:ilvl="4">
      <w:start w:val="1"/>
      <w:numFmt w:val="decimal"/>
      <w:isLgl/>
      <w:lvlText w:val="%1.%2.%3.%4.%5."/>
      <w:lvlJc w:val="left"/>
      <w:pPr>
        <w:ind w:left="3286" w:hanging="1530"/>
      </w:pPr>
      <w:rPr>
        <w:rFonts w:hint="default"/>
      </w:rPr>
    </w:lvl>
    <w:lvl w:ilvl="5">
      <w:start w:val="1"/>
      <w:numFmt w:val="decimal"/>
      <w:isLgl/>
      <w:lvlText w:val="%1.%2.%3.%4.%5.%6."/>
      <w:lvlJc w:val="left"/>
      <w:pPr>
        <w:ind w:left="3635" w:hanging="153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641B3771"/>
    <w:multiLevelType w:val="hybridMultilevel"/>
    <w:tmpl w:val="FABC8822"/>
    <w:lvl w:ilvl="0" w:tplc="C098363E">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15:restartNumberingAfterBreak="0">
    <w:nsid w:val="64816E86"/>
    <w:multiLevelType w:val="hybridMultilevel"/>
    <w:tmpl w:val="05D4DDBA"/>
    <w:lvl w:ilvl="0" w:tplc="865AD064">
      <w:start w:val="2"/>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679B030E"/>
    <w:multiLevelType w:val="hybridMultilevel"/>
    <w:tmpl w:val="F746EA8A"/>
    <w:lvl w:ilvl="0" w:tplc="22B24D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6C7655"/>
    <w:multiLevelType w:val="hybridMultilevel"/>
    <w:tmpl w:val="4CA4BBA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FF72BF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8E77D6D"/>
    <w:multiLevelType w:val="hybridMultilevel"/>
    <w:tmpl w:val="3530DDE0"/>
    <w:lvl w:ilvl="0" w:tplc="0419000F">
      <w:start w:val="1"/>
      <w:numFmt w:val="decimal"/>
      <w:lvlText w:val="%1."/>
      <w:lvlJc w:val="left"/>
      <w:pPr>
        <w:tabs>
          <w:tab w:val="num" w:pos="644"/>
        </w:tabs>
        <w:ind w:left="644" w:hanging="360"/>
      </w:pPr>
    </w:lvl>
    <w:lvl w:ilvl="1" w:tplc="D36A0D90">
      <w:start w:val="1"/>
      <w:numFmt w:val="bullet"/>
      <w:lvlText w:val=""/>
      <w:lvlJc w:val="left"/>
      <w:pPr>
        <w:tabs>
          <w:tab w:val="num" w:pos="1494"/>
        </w:tabs>
        <w:ind w:left="1494"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E1075D"/>
    <w:multiLevelType w:val="hybridMultilevel"/>
    <w:tmpl w:val="E33AD694"/>
    <w:lvl w:ilvl="0" w:tplc="D36A0D9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A932CBA"/>
    <w:multiLevelType w:val="hybridMultilevel"/>
    <w:tmpl w:val="F55EC3D6"/>
    <w:lvl w:ilvl="0" w:tplc="4BF8E2B6">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C424C46"/>
    <w:multiLevelType w:val="multilevel"/>
    <w:tmpl w:val="5854FB3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cs="Times New Roman" w:hint="default"/>
        <w:b/>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287" w:hanging="72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1647" w:hanging="1080"/>
      </w:pPr>
      <w:rPr>
        <w:rFonts w:eastAsia="Times New Roman" w:cs="Times New Roman" w:hint="default"/>
      </w:rPr>
    </w:lvl>
    <w:lvl w:ilvl="6">
      <w:start w:val="1"/>
      <w:numFmt w:val="decimal"/>
      <w:isLgl/>
      <w:lvlText w:val="%1.%2.%3.%4.%5.%6.%7."/>
      <w:lvlJc w:val="left"/>
      <w:pPr>
        <w:ind w:left="2007" w:hanging="1440"/>
      </w:pPr>
      <w:rPr>
        <w:rFonts w:eastAsia="Times New Roman" w:cs="Times New Roman" w:hint="default"/>
      </w:rPr>
    </w:lvl>
    <w:lvl w:ilvl="7">
      <w:start w:val="1"/>
      <w:numFmt w:val="decimal"/>
      <w:isLgl/>
      <w:lvlText w:val="%1.%2.%3.%4.%5.%6.%7.%8."/>
      <w:lvlJc w:val="left"/>
      <w:pPr>
        <w:ind w:left="2007" w:hanging="1440"/>
      </w:pPr>
      <w:rPr>
        <w:rFonts w:eastAsia="Times New Roman" w:cs="Times New Roman" w:hint="default"/>
      </w:rPr>
    </w:lvl>
    <w:lvl w:ilvl="8">
      <w:start w:val="1"/>
      <w:numFmt w:val="decimal"/>
      <w:isLgl/>
      <w:lvlText w:val="%1.%2.%3.%4.%5.%6.%7.%8.%9."/>
      <w:lvlJc w:val="left"/>
      <w:pPr>
        <w:ind w:left="2367" w:hanging="1800"/>
      </w:pPr>
      <w:rPr>
        <w:rFonts w:eastAsia="Times New Roman" w:cs="Times New Roman" w:hint="default"/>
      </w:rPr>
    </w:lvl>
  </w:abstractNum>
  <w:abstractNum w:abstractNumId="21" w15:restartNumberingAfterBreak="0">
    <w:nsid w:val="7D4047C3"/>
    <w:multiLevelType w:val="multilevel"/>
    <w:tmpl w:val="77D6B0A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3"/>
  </w:num>
  <w:num w:numId="3">
    <w:abstractNumId w:val="10"/>
  </w:num>
  <w:num w:numId="4">
    <w:abstractNumId w:val="7"/>
  </w:num>
  <w:num w:numId="5">
    <w:abstractNumId w:val="8"/>
  </w:num>
  <w:num w:numId="6">
    <w:abstractNumId w:val="17"/>
  </w:num>
  <w:num w:numId="7">
    <w:abstractNumId w:val="5"/>
  </w:num>
  <w:num w:numId="8">
    <w:abstractNumId w:val="14"/>
  </w:num>
  <w:num w:numId="9">
    <w:abstractNumId w:val="0"/>
  </w:num>
  <w:num w:numId="10">
    <w:abstractNumId w:val="18"/>
  </w:num>
  <w:num w:numId="11">
    <w:abstractNumId w:val="12"/>
  </w:num>
  <w:num w:numId="12">
    <w:abstractNumId w:val="11"/>
  </w:num>
  <w:num w:numId="13">
    <w:abstractNumId w:val="16"/>
  </w:num>
  <w:num w:numId="14">
    <w:abstractNumId w:val="9"/>
  </w:num>
  <w:num w:numId="15">
    <w:abstractNumId w:val="15"/>
  </w:num>
  <w:num w:numId="16">
    <w:abstractNumId w:val="6"/>
  </w:num>
  <w:num w:numId="17">
    <w:abstractNumId w:val="1"/>
  </w:num>
  <w:num w:numId="18">
    <w:abstractNumId w:val="4"/>
  </w:num>
  <w:num w:numId="19">
    <w:abstractNumId w:val="20"/>
  </w:num>
  <w:num w:numId="20">
    <w:abstractNumId w:val="2"/>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89"/>
    <w:rsid w:val="00101789"/>
    <w:rsid w:val="00452CEF"/>
    <w:rsid w:val="0046767E"/>
    <w:rsid w:val="004C59CF"/>
    <w:rsid w:val="005445CF"/>
    <w:rsid w:val="008127C6"/>
    <w:rsid w:val="009041AB"/>
    <w:rsid w:val="00915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E6AF"/>
  <w15:docId w15:val="{4E5082CA-77FB-44EB-A9E6-F8924F4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CF"/>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CF"/>
    <w:pPr>
      <w:ind w:left="720"/>
      <w:contextualSpacing/>
    </w:pPr>
  </w:style>
  <w:style w:type="paragraph" w:styleId="a4">
    <w:name w:val="header"/>
    <w:basedOn w:val="a"/>
    <w:link w:val="a5"/>
    <w:uiPriority w:val="99"/>
    <w:unhideWhenUsed/>
    <w:rsid w:val="005445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45CF"/>
    <w:rPr>
      <w:rFonts w:ascii="Times New Roman" w:hAnsi="Times New Roman"/>
      <w:sz w:val="28"/>
      <w:lang w:val="ru-RU"/>
    </w:rPr>
  </w:style>
  <w:style w:type="paragraph" w:styleId="a6">
    <w:name w:val="footer"/>
    <w:basedOn w:val="a"/>
    <w:link w:val="a7"/>
    <w:uiPriority w:val="99"/>
    <w:unhideWhenUsed/>
    <w:rsid w:val="00452CE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52CEF"/>
    <w:rPr>
      <w:rFonts w:ascii="Times New Roman" w:hAnsi="Times New Roman"/>
      <w:sz w:val="28"/>
      <w:lang w:val="ru-RU"/>
    </w:rPr>
  </w:style>
  <w:style w:type="table" w:styleId="a8">
    <w:name w:val="Table Grid"/>
    <w:basedOn w:val="a1"/>
    <w:uiPriority w:val="59"/>
    <w:rsid w:val="00452CEF"/>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52CEF"/>
    <w:pPr>
      <w:spacing w:before="100" w:beforeAutospacing="1" w:after="100" w:afterAutospacing="1" w:line="240" w:lineRule="auto"/>
    </w:pPr>
    <w:rPr>
      <w:rFonts w:eastAsia="Times New Roman" w:cs="Times New Roman"/>
      <w:sz w:val="24"/>
      <w:szCs w:val="24"/>
      <w:lang w:eastAsia="ru-RU"/>
    </w:rPr>
  </w:style>
  <w:style w:type="character" w:styleId="a9">
    <w:name w:val="Hyperlink"/>
    <w:basedOn w:val="a0"/>
    <w:uiPriority w:val="99"/>
    <w:semiHidden/>
    <w:unhideWhenUsed/>
    <w:rsid w:val="00452CEF"/>
    <w:rPr>
      <w:color w:val="0000FF"/>
      <w:u w:val="single"/>
    </w:rPr>
  </w:style>
  <w:style w:type="character" w:customStyle="1" w:styleId="rvts9">
    <w:name w:val="rvts9"/>
    <w:basedOn w:val="a0"/>
    <w:rsid w:val="00452CEF"/>
  </w:style>
  <w:style w:type="character" w:customStyle="1" w:styleId="rvts37">
    <w:name w:val="rvts37"/>
    <w:basedOn w:val="a0"/>
    <w:rsid w:val="0045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4/96-%D0%B2%D1%80" TargetMode="External"/><Relationship Id="rId13" Type="http://schemas.openxmlformats.org/officeDocument/2006/relationships/hyperlink" Target="https://zakon.rada.gov.ua/laws/show/504/96-%D0%B2%D1%80" TargetMode="External"/><Relationship Id="rId18" Type="http://schemas.openxmlformats.org/officeDocument/2006/relationships/hyperlink" Target="https://zakon.rada.gov.ua/laws/show/504/96-%D0%B2%D1%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504/96-%D0%B2%D1%80" TargetMode="External"/><Relationship Id="rId12" Type="http://schemas.openxmlformats.org/officeDocument/2006/relationships/hyperlink" Target="https://zakon.rada.gov.ua/laws/show/504/96-%D0%B2%D1%80" TargetMode="External"/><Relationship Id="rId17" Type="http://schemas.openxmlformats.org/officeDocument/2006/relationships/hyperlink" Target="https://zakon.rada.gov.ua/laws/show/504/96-%D0%B2%D1%80" TargetMode="External"/><Relationship Id="rId2" Type="http://schemas.openxmlformats.org/officeDocument/2006/relationships/styles" Target="styles.xml"/><Relationship Id="rId16" Type="http://schemas.openxmlformats.org/officeDocument/2006/relationships/hyperlink" Target="https://zakon.rada.gov.ua/laws/show/504/96-%D0%B2%D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04/96-%D0%B2%D1%80" TargetMode="External"/><Relationship Id="rId5" Type="http://schemas.openxmlformats.org/officeDocument/2006/relationships/footnotes" Target="footnotes.xml"/><Relationship Id="rId15" Type="http://schemas.openxmlformats.org/officeDocument/2006/relationships/hyperlink" Target="https://zakon.rada.gov.ua/laws/show/504/96-%D0%B2%D1%80" TargetMode="External"/><Relationship Id="rId10" Type="http://schemas.openxmlformats.org/officeDocument/2006/relationships/hyperlink" Target="https://zakon.rada.gov.ua/laws/show/504/96-%D0%B2%D1%80" TargetMode="External"/><Relationship Id="rId19"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504/96-%D0%B2%D1%80" TargetMode="External"/><Relationship Id="rId14" Type="http://schemas.openxmlformats.org/officeDocument/2006/relationships/hyperlink" Target="https://zakon.rada.gov.ua/laws/show/504/96-%D0%B2%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45</Pages>
  <Words>65507</Words>
  <Characters>37339</Characters>
  <Application>Microsoft Office Word</Application>
  <DocSecurity>0</DocSecurity>
  <Lines>311</Lines>
  <Paragraphs>205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102641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Володя Правило</cp:lastModifiedBy>
  <cp:revision>5</cp:revision>
  <dcterms:created xsi:type="dcterms:W3CDTF">2023-01-24T08:16:00Z</dcterms:created>
  <dcterms:modified xsi:type="dcterms:W3CDTF">2023-02-03T14:36:00Z</dcterms:modified>
</cp:coreProperties>
</file>