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296" w:rsidRPr="00B01296" w:rsidRDefault="00B01296" w:rsidP="00B01296">
      <w:pPr>
        <w:rPr>
          <w:rFonts w:ascii="Times New Roman" w:hAnsi="Times New Roman" w:cs="Times New Roman"/>
          <w:sz w:val="28"/>
          <w:szCs w:val="28"/>
        </w:rPr>
      </w:pPr>
      <w:r w:rsidRPr="00B01296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B01296">
        <w:rPr>
          <w:rFonts w:ascii="Times New Roman" w:hAnsi="Times New Roman" w:cs="Times New Roman"/>
          <w:sz w:val="28"/>
          <w:szCs w:val="28"/>
        </w:rPr>
        <w:t>Звягелі</w:t>
      </w:r>
      <w:proofErr w:type="spellEnd"/>
      <w:r w:rsidRPr="00B012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296">
        <w:rPr>
          <w:rFonts w:ascii="Times New Roman" w:hAnsi="Times New Roman" w:cs="Times New Roman"/>
          <w:sz w:val="28"/>
          <w:szCs w:val="28"/>
        </w:rPr>
        <w:t>створять</w:t>
      </w:r>
      <w:proofErr w:type="spellEnd"/>
      <w:r w:rsidRPr="00B01296">
        <w:rPr>
          <w:rFonts w:ascii="Times New Roman" w:hAnsi="Times New Roman" w:cs="Times New Roman"/>
          <w:sz w:val="28"/>
          <w:szCs w:val="28"/>
        </w:rPr>
        <w:t xml:space="preserve"> Родинний </w:t>
      </w:r>
      <w:proofErr w:type="spellStart"/>
      <w:r w:rsidRPr="00B01296">
        <w:rPr>
          <w:rFonts w:ascii="Times New Roman" w:hAnsi="Times New Roman" w:cs="Times New Roman"/>
          <w:sz w:val="28"/>
          <w:szCs w:val="28"/>
        </w:rPr>
        <w:t>Хаб</w:t>
      </w:r>
      <w:proofErr w:type="spellEnd"/>
      <w:r w:rsidRPr="00B01296">
        <w:rPr>
          <w:rFonts w:ascii="Times New Roman" w:hAnsi="Times New Roman" w:cs="Times New Roman"/>
          <w:sz w:val="28"/>
          <w:szCs w:val="28"/>
        </w:rPr>
        <w:t xml:space="preserve">: </w:t>
      </w:r>
      <w:r w:rsidR="006D34A9">
        <w:rPr>
          <w:rFonts w:ascii="Times New Roman" w:hAnsi="Times New Roman" w:cs="Times New Roman"/>
          <w:sz w:val="28"/>
          <w:szCs w:val="28"/>
        </w:rPr>
        <w:t>початок</w:t>
      </w:r>
      <w:bookmarkStart w:id="0" w:name="_GoBack"/>
      <w:bookmarkEnd w:id="0"/>
      <w:r w:rsidRPr="00B01296">
        <w:rPr>
          <w:rFonts w:ascii="Times New Roman" w:hAnsi="Times New Roman" w:cs="Times New Roman"/>
          <w:sz w:val="28"/>
          <w:szCs w:val="28"/>
        </w:rPr>
        <w:t xml:space="preserve"> спів</w:t>
      </w:r>
      <w:r w:rsidR="006D34A9">
        <w:rPr>
          <w:rFonts w:ascii="Times New Roman" w:hAnsi="Times New Roman" w:cs="Times New Roman"/>
          <w:sz w:val="28"/>
          <w:szCs w:val="28"/>
        </w:rPr>
        <w:t>праці з міжнародними партнерами</w:t>
      </w:r>
    </w:p>
    <w:p w:rsidR="00B01296" w:rsidRPr="00B01296" w:rsidRDefault="00B01296" w:rsidP="00B01296">
      <w:pPr>
        <w:rPr>
          <w:rFonts w:ascii="Times New Roman" w:hAnsi="Times New Roman" w:cs="Times New Roman"/>
          <w:sz w:val="28"/>
          <w:szCs w:val="28"/>
        </w:rPr>
      </w:pPr>
      <w:r w:rsidRPr="00B01296">
        <w:rPr>
          <w:rFonts w:ascii="Times New Roman" w:hAnsi="Times New Roman" w:cs="Times New Roman"/>
          <w:sz w:val="28"/>
          <w:szCs w:val="28"/>
        </w:rPr>
        <w:t xml:space="preserve">18 березня у </w:t>
      </w:r>
      <w:proofErr w:type="spellStart"/>
      <w:r w:rsidRPr="00B01296">
        <w:rPr>
          <w:rFonts w:ascii="Times New Roman" w:hAnsi="Times New Roman" w:cs="Times New Roman"/>
          <w:sz w:val="28"/>
          <w:szCs w:val="28"/>
        </w:rPr>
        <w:t>Звягелі</w:t>
      </w:r>
      <w:proofErr w:type="spellEnd"/>
      <w:r w:rsidRPr="00B01296">
        <w:rPr>
          <w:rFonts w:ascii="Times New Roman" w:hAnsi="Times New Roman" w:cs="Times New Roman"/>
          <w:sz w:val="28"/>
          <w:szCs w:val="28"/>
        </w:rPr>
        <w:t xml:space="preserve"> відбулася важлива зустріч із представниками </w:t>
      </w:r>
      <w:proofErr w:type="spellStart"/>
      <w:r w:rsidRPr="00B01296">
        <w:rPr>
          <w:rFonts w:ascii="Times New Roman" w:hAnsi="Times New Roman" w:cs="Times New Roman"/>
          <w:sz w:val="28"/>
          <w:szCs w:val="28"/>
        </w:rPr>
        <w:t>Peace</w:t>
      </w:r>
      <w:proofErr w:type="spellEnd"/>
      <w:r w:rsidRPr="00B012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296">
        <w:rPr>
          <w:rFonts w:ascii="Times New Roman" w:hAnsi="Times New Roman" w:cs="Times New Roman"/>
          <w:sz w:val="28"/>
          <w:szCs w:val="28"/>
        </w:rPr>
        <w:t>Winds</w:t>
      </w:r>
      <w:proofErr w:type="spellEnd"/>
      <w:r w:rsidRPr="00B012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296">
        <w:rPr>
          <w:rFonts w:ascii="Times New Roman" w:hAnsi="Times New Roman" w:cs="Times New Roman"/>
          <w:sz w:val="28"/>
          <w:szCs w:val="28"/>
        </w:rPr>
        <w:t>Japan</w:t>
      </w:r>
      <w:proofErr w:type="spellEnd"/>
      <w:r w:rsidRPr="00B01296">
        <w:rPr>
          <w:rFonts w:ascii="Times New Roman" w:hAnsi="Times New Roman" w:cs="Times New Roman"/>
          <w:sz w:val="28"/>
          <w:szCs w:val="28"/>
        </w:rPr>
        <w:t xml:space="preserve"> та ГО «</w:t>
      </w:r>
      <w:proofErr w:type="spellStart"/>
      <w:r w:rsidRPr="00B01296">
        <w:rPr>
          <w:rFonts w:ascii="Times New Roman" w:hAnsi="Times New Roman" w:cs="Times New Roman"/>
          <w:sz w:val="28"/>
          <w:szCs w:val="28"/>
        </w:rPr>
        <w:t>Елеос</w:t>
      </w:r>
      <w:proofErr w:type="spellEnd"/>
      <w:r w:rsidRPr="00B01296">
        <w:rPr>
          <w:rFonts w:ascii="Times New Roman" w:hAnsi="Times New Roman" w:cs="Times New Roman"/>
          <w:sz w:val="28"/>
          <w:szCs w:val="28"/>
        </w:rPr>
        <w:t xml:space="preserve"> Україна» щодо реалізації соціального </w:t>
      </w:r>
      <w:proofErr w:type="spellStart"/>
      <w:r w:rsidRPr="00B01296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B01296">
        <w:rPr>
          <w:rFonts w:ascii="Times New Roman" w:hAnsi="Times New Roman" w:cs="Times New Roman"/>
          <w:sz w:val="28"/>
          <w:szCs w:val="28"/>
        </w:rPr>
        <w:t xml:space="preserve"> – Створення Родинного </w:t>
      </w:r>
      <w:proofErr w:type="spellStart"/>
      <w:r w:rsidRPr="00B01296">
        <w:rPr>
          <w:rFonts w:ascii="Times New Roman" w:hAnsi="Times New Roman" w:cs="Times New Roman"/>
          <w:sz w:val="28"/>
          <w:szCs w:val="28"/>
        </w:rPr>
        <w:t>Хабу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01296" w:rsidRPr="00B01296" w:rsidRDefault="00B01296" w:rsidP="00B012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Міський голова Микола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Боровець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1296">
        <w:rPr>
          <w:rFonts w:ascii="Times New Roman" w:hAnsi="Times New Roman" w:cs="Times New Roman"/>
          <w:sz w:val="28"/>
          <w:szCs w:val="28"/>
        </w:rPr>
        <w:t xml:space="preserve">наголосив на важливості </w:t>
      </w:r>
      <w:proofErr w:type="spellStart"/>
      <w:r w:rsidRPr="00B01296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B01296">
        <w:rPr>
          <w:rFonts w:ascii="Times New Roman" w:hAnsi="Times New Roman" w:cs="Times New Roman"/>
          <w:sz w:val="28"/>
          <w:szCs w:val="28"/>
        </w:rPr>
        <w:t xml:space="preserve"> для громади. </w:t>
      </w:r>
    </w:p>
    <w:p w:rsidR="00B01296" w:rsidRPr="00B01296" w:rsidRDefault="00B01296" w:rsidP="00B012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результатами</w:t>
      </w:r>
      <w:r w:rsidRPr="00B01296">
        <w:rPr>
          <w:rFonts w:ascii="Times New Roman" w:hAnsi="Times New Roman" w:cs="Times New Roman"/>
          <w:sz w:val="28"/>
          <w:szCs w:val="28"/>
        </w:rPr>
        <w:t xml:space="preserve"> зустрічі було підписано Меморандум про взаєморозуміння між представництвом </w:t>
      </w:r>
      <w:proofErr w:type="spellStart"/>
      <w:r w:rsidRPr="00B01296">
        <w:rPr>
          <w:rFonts w:ascii="Times New Roman" w:hAnsi="Times New Roman" w:cs="Times New Roman"/>
          <w:sz w:val="28"/>
          <w:szCs w:val="28"/>
        </w:rPr>
        <w:t>Peace</w:t>
      </w:r>
      <w:proofErr w:type="spellEnd"/>
      <w:r w:rsidRPr="00B012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296">
        <w:rPr>
          <w:rFonts w:ascii="Times New Roman" w:hAnsi="Times New Roman" w:cs="Times New Roman"/>
          <w:sz w:val="28"/>
          <w:szCs w:val="28"/>
        </w:rPr>
        <w:t>Winds</w:t>
      </w:r>
      <w:proofErr w:type="spellEnd"/>
      <w:r w:rsidRPr="00B012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296">
        <w:rPr>
          <w:rFonts w:ascii="Times New Roman" w:hAnsi="Times New Roman" w:cs="Times New Roman"/>
          <w:sz w:val="28"/>
          <w:szCs w:val="28"/>
        </w:rPr>
        <w:t>Japan</w:t>
      </w:r>
      <w:proofErr w:type="spellEnd"/>
      <w:r w:rsidRPr="00B01296">
        <w:rPr>
          <w:rFonts w:ascii="Times New Roman" w:hAnsi="Times New Roman" w:cs="Times New Roman"/>
          <w:sz w:val="28"/>
          <w:szCs w:val="28"/>
        </w:rPr>
        <w:t xml:space="preserve"> в Україні, ГО «</w:t>
      </w:r>
      <w:proofErr w:type="spellStart"/>
      <w:r w:rsidRPr="00B01296">
        <w:rPr>
          <w:rFonts w:ascii="Times New Roman" w:hAnsi="Times New Roman" w:cs="Times New Roman"/>
          <w:sz w:val="28"/>
          <w:szCs w:val="28"/>
        </w:rPr>
        <w:t>Елеос</w:t>
      </w:r>
      <w:proofErr w:type="spellEnd"/>
      <w:r w:rsidRPr="00B01296">
        <w:rPr>
          <w:rFonts w:ascii="Times New Roman" w:hAnsi="Times New Roman" w:cs="Times New Roman"/>
          <w:sz w:val="28"/>
          <w:szCs w:val="28"/>
        </w:rPr>
        <w:t xml:space="preserve"> Україна» та </w:t>
      </w:r>
      <w:proofErr w:type="spellStart"/>
      <w:r w:rsidRPr="00B01296">
        <w:rPr>
          <w:rFonts w:ascii="Times New Roman" w:hAnsi="Times New Roman" w:cs="Times New Roman"/>
          <w:sz w:val="28"/>
          <w:szCs w:val="28"/>
        </w:rPr>
        <w:t>Звягельською</w:t>
      </w:r>
      <w:proofErr w:type="spellEnd"/>
      <w:r w:rsidRPr="00B01296">
        <w:rPr>
          <w:rFonts w:ascii="Times New Roman" w:hAnsi="Times New Roman" w:cs="Times New Roman"/>
          <w:sz w:val="28"/>
          <w:szCs w:val="28"/>
        </w:rPr>
        <w:t xml:space="preserve"> міською радою. Спільна мета – реалізація </w:t>
      </w:r>
      <w:proofErr w:type="spellStart"/>
      <w:r w:rsidRPr="00B01296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B01296">
        <w:rPr>
          <w:rFonts w:ascii="Times New Roman" w:hAnsi="Times New Roman" w:cs="Times New Roman"/>
          <w:sz w:val="28"/>
          <w:szCs w:val="28"/>
        </w:rPr>
        <w:t xml:space="preserve"> «Допомога постраждалому від війни населенню в Житомирській області через створення та управління</w:t>
      </w:r>
      <w:r>
        <w:rPr>
          <w:rFonts w:ascii="Times New Roman" w:hAnsi="Times New Roman" w:cs="Times New Roman"/>
          <w:sz w:val="28"/>
          <w:szCs w:val="28"/>
        </w:rPr>
        <w:t xml:space="preserve"> Центром захисту та підтримки».</w:t>
      </w:r>
    </w:p>
    <w:p w:rsidR="00B01296" w:rsidRPr="00B01296" w:rsidRDefault="00B01296" w:rsidP="00B01296">
      <w:pPr>
        <w:rPr>
          <w:rFonts w:ascii="Times New Roman" w:hAnsi="Times New Roman" w:cs="Times New Roman"/>
          <w:sz w:val="28"/>
          <w:szCs w:val="28"/>
        </w:rPr>
      </w:pPr>
      <w:r w:rsidRPr="00B01296">
        <w:rPr>
          <w:rFonts w:ascii="Times New Roman" w:hAnsi="Times New Roman" w:cs="Times New Roman"/>
          <w:sz w:val="28"/>
          <w:szCs w:val="28"/>
        </w:rPr>
        <w:t xml:space="preserve">Учасники обговорили майбутню співпрацю, зокрема, плани щодо розвитку та функціонування Родинного </w:t>
      </w:r>
      <w:proofErr w:type="spellStart"/>
      <w:r w:rsidRPr="00B01296">
        <w:rPr>
          <w:rFonts w:ascii="Times New Roman" w:hAnsi="Times New Roman" w:cs="Times New Roman"/>
          <w:sz w:val="28"/>
          <w:szCs w:val="28"/>
        </w:rPr>
        <w:t>Хабу</w:t>
      </w:r>
      <w:proofErr w:type="spellEnd"/>
      <w:r w:rsidRPr="00B0129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1296" w:rsidRPr="00B01296" w:rsidRDefault="00B01296" w:rsidP="00B01296">
      <w:pPr>
        <w:rPr>
          <w:rFonts w:ascii="Times New Roman" w:hAnsi="Times New Roman" w:cs="Times New Roman"/>
          <w:sz w:val="28"/>
          <w:szCs w:val="28"/>
        </w:rPr>
      </w:pPr>
      <w:r w:rsidRPr="00B01296">
        <w:rPr>
          <w:rFonts w:ascii="Times New Roman" w:hAnsi="Times New Roman" w:cs="Times New Roman"/>
          <w:sz w:val="28"/>
          <w:szCs w:val="28"/>
        </w:rPr>
        <w:t xml:space="preserve">Родинний </w:t>
      </w:r>
      <w:proofErr w:type="spellStart"/>
      <w:r w:rsidRPr="00B01296">
        <w:rPr>
          <w:rFonts w:ascii="Times New Roman" w:hAnsi="Times New Roman" w:cs="Times New Roman"/>
          <w:sz w:val="28"/>
          <w:szCs w:val="28"/>
        </w:rPr>
        <w:t>Хаб</w:t>
      </w:r>
      <w:proofErr w:type="spellEnd"/>
      <w:r w:rsidRPr="00B01296">
        <w:rPr>
          <w:rFonts w:ascii="Times New Roman" w:hAnsi="Times New Roman" w:cs="Times New Roman"/>
          <w:sz w:val="28"/>
          <w:szCs w:val="28"/>
        </w:rPr>
        <w:t xml:space="preserve"> стане простором підтримки для місцевих мешканців, зокрема </w:t>
      </w:r>
      <w:r>
        <w:rPr>
          <w:rFonts w:ascii="Times New Roman" w:hAnsi="Times New Roman" w:cs="Times New Roman"/>
          <w:sz w:val="28"/>
          <w:szCs w:val="28"/>
        </w:rPr>
        <w:t>жінок та</w:t>
      </w:r>
      <w:r w:rsidRPr="00B012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дітей</w:t>
      </w:r>
      <w:r>
        <w:rPr>
          <w:rFonts w:ascii="Times New Roman" w:hAnsi="Times New Roman" w:cs="Times New Roman"/>
          <w:sz w:val="28"/>
          <w:szCs w:val="28"/>
        </w:rPr>
        <w:t>. П</w:t>
      </w:r>
      <w:r w:rsidRPr="00B01296">
        <w:rPr>
          <w:rFonts w:ascii="Times New Roman" w:hAnsi="Times New Roman" w:cs="Times New Roman"/>
          <w:sz w:val="28"/>
          <w:szCs w:val="28"/>
        </w:rPr>
        <w:t>ланується надавати консультації, проводити заходи для сімей, створювати середови</w:t>
      </w:r>
      <w:r>
        <w:rPr>
          <w:rFonts w:ascii="Times New Roman" w:hAnsi="Times New Roman" w:cs="Times New Roman"/>
          <w:sz w:val="28"/>
          <w:szCs w:val="28"/>
        </w:rPr>
        <w:t>ще для спілкування та розвитку.</w:t>
      </w:r>
    </w:p>
    <w:p w:rsidR="00B34306" w:rsidRPr="00B01296" w:rsidRDefault="00B01296" w:rsidP="00B0129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01296">
        <w:rPr>
          <w:rFonts w:ascii="Times New Roman" w:hAnsi="Times New Roman" w:cs="Times New Roman"/>
          <w:sz w:val="28"/>
          <w:szCs w:val="28"/>
        </w:rPr>
        <w:t>Звягельська</w:t>
      </w:r>
      <w:proofErr w:type="spellEnd"/>
      <w:r w:rsidRPr="00B01296">
        <w:rPr>
          <w:rFonts w:ascii="Times New Roman" w:hAnsi="Times New Roman" w:cs="Times New Roman"/>
          <w:sz w:val="28"/>
          <w:szCs w:val="28"/>
        </w:rPr>
        <w:t xml:space="preserve"> громада вдячна міжнародним партнерам за підтримку та готовність разом будувати майбутнє, у якому кожен мешканець матиме доступ до якісних соціальних ініціатив.</w:t>
      </w:r>
    </w:p>
    <w:sectPr w:rsidR="00B34306" w:rsidRPr="00B0129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576"/>
    <w:rsid w:val="00336576"/>
    <w:rsid w:val="006D34A9"/>
    <w:rsid w:val="00B01296"/>
    <w:rsid w:val="00B34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112F4"/>
  <w15:chartTrackingRefBased/>
  <w15:docId w15:val="{51A6CD5D-B17E-4437-BF50-4F41E1134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720</Words>
  <Characters>411</Characters>
  <Application>Microsoft Office Word</Application>
  <DocSecurity>0</DocSecurity>
  <Lines>3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k1-1</dc:creator>
  <cp:keywords/>
  <dc:description/>
  <cp:lastModifiedBy>k1-1</cp:lastModifiedBy>
  <cp:revision>3</cp:revision>
  <dcterms:created xsi:type="dcterms:W3CDTF">2025-03-18T12:57:00Z</dcterms:created>
  <dcterms:modified xsi:type="dcterms:W3CDTF">2025-03-18T13:01:00Z</dcterms:modified>
</cp:coreProperties>
</file>