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3E4B" w:rsidRDefault="00103E4B" w:rsidP="00103E4B">
      <w:pPr>
        <w:spacing w:line="240" w:lineRule="auto"/>
        <w:jc w:val="both"/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</w:pPr>
    </w:p>
    <w:p w:rsidR="00103E4B" w:rsidRDefault="00103E4B" w:rsidP="00103E4B">
      <w:pPr>
        <w:spacing w:line="240" w:lineRule="auto"/>
        <w:jc w:val="both"/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</w:pPr>
    </w:p>
    <w:p w:rsidR="00103E4B" w:rsidRDefault="00103E4B" w:rsidP="00103E4B">
      <w:pPr>
        <w:spacing w:line="240" w:lineRule="auto"/>
        <w:jc w:val="right"/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</w:pPr>
      <w:r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  <w:t xml:space="preserve">Схвалено зборами </w:t>
      </w:r>
    </w:p>
    <w:p w:rsidR="00103E4B" w:rsidRDefault="00103E4B" w:rsidP="00103E4B">
      <w:pPr>
        <w:spacing w:line="240" w:lineRule="auto"/>
        <w:jc w:val="right"/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</w:pPr>
      <w:r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  <w:t>трудового колективу</w:t>
      </w:r>
    </w:p>
    <w:p w:rsidR="00103E4B" w:rsidRDefault="00103E4B" w:rsidP="00103E4B">
      <w:pPr>
        <w:spacing w:line="240" w:lineRule="auto"/>
        <w:jc w:val="right"/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</w:pPr>
      <w:r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  <w:t>протокол  №1</w:t>
      </w:r>
    </w:p>
    <w:p w:rsidR="00103E4B" w:rsidRDefault="00103E4B" w:rsidP="00103E4B">
      <w:pPr>
        <w:spacing w:line="240" w:lineRule="auto"/>
        <w:jc w:val="right"/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</w:pPr>
      <w:r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  <w:t>від 26.02.2025р.</w:t>
      </w:r>
    </w:p>
    <w:p w:rsidR="00103E4B" w:rsidRDefault="00103E4B" w:rsidP="00103E4B">
      <w:pPr>
        <w:spacing w:line="240" w:lineRule="auto"/>
        <w:jc w:val="right"/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</w:pPr>
    </w:p>
    <w:p w:rsidR="00103E4B" w:rsidRDefault="00103E4B" w:rsidP="00103E4B">
      <w:pPr>
        <w:spacing w:line="240" w:lineRule="auto"/>
        <w:jc w:val="right"/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</w:pPr>
    </w:p>
    <w:p w:rsidR="00103E4B" w:rsidRDefault="00103E4B" w:rsidP="00103E4B">
      <w:pPr>
        <w:spacing w:line="240" w:lineRule="auto"/>
        <w:jc w:val="right"/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</w:pPr>
    </w:p>
    <w:p w:rsidR="00103E4B" w:rsidRDefault="00103E4B" w:rsidP="00103E4B">
      <w:pPr>
        <w:spacing w:line="240" w:lineRule="auto"/>
        <w:jc w:val="right"/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</w:pPr>
    </w:p>
    <w:p w:rsidR="00103E4B" w:rsidRDefault="00103E4B" w:rsidP="00103E4B">
      <w:pPr>
        <w:spacing w:line="240" w:lineRule="auto"/>
        <w:jc w:val="right"/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</w:pPr>
    </w:p>
    <w:p w:rsidR="00103E4B" w:rsidRPr="00103E4B" w:rsidRDefault="00103E4B" w:rsidP="00103E4B">
      <w:pPr>
        <w:spacing w:line="240" w:lineRule="auto"/>
        <w:jc w:val="right"/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</w:pPr>
    </w:p>
    <w:p w:rsidR="00103E4B" w:rsidRPr="00103E4B" w:rsidRDefault="00103E4B" w:rsidP="00103E4B">
      <w:pPr>
        <w:spacing w:line="240" w:lineRule="auto"/>
        <w:jc w:val="center"/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</w:pPr>
      <w:r w:rsidRPr="00103E4B"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  <w:t>ЗМІНИ ДО КОЛЕКТИВНОГО ДОГОВОРУ</w:t>
      </w:r>
      <w:r w:rsidRPr="00103E4B"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  <w:br/>
        <w:t xml:space="preserve">МІЖ ДИРЕКТОРОМ І ТРУДОВИМ КОЛЕКТИВОМ  </w:t>
      </w:r>
    </w:p>
    <w:p w:rsidR="00103E4B" w:rsidRPr="00103E4B" w:rsidRDefault="00103E4B" w:rsidP="00103E4B">
      <w:pPr>
        <w:spacing w:line="240" w:lineRule="auto"/>
        <w:jc w:val="center"/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</w:pPr>
      <w:r w:rsidRPr="00103E4B"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  <w:t xml:space="preserve">ЗАКЛАДУ ПРОФЕСІЙНОЇ (ПРОФЕСІЙНО-ТЕХНІЧНОЇ) ОСВІТИ </w:t>
      </w:r>
    </w:p>
    <w:p w:rsidR="00103E4B" w:rsidRPr="00103E4B" w:rsidRDefault="00103E4B" w:rsidP="00103E4B">
      <w:pPr>
        <w:spacing w:line="240" w:lineRule="auto"/>
        <w:jc w:val="center"/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</w:pPr>
      <w:r w:rsidRPr="00103E4B"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  <w:t>«ЗВЯГЕЛЬСЬКЕ ВИЩЕ ПРОФЕСІЙНЕ УЧИЛИЩЕ</w:t>
      </w:r>
    </w:p>
    <w:p w:rsidR="00103E4B" w:rsidRPr="00103E4B" w:rsidRDefault="00103E4B" w:rsidP="00103E4B">
      <w:pPr>
        <w:spacing w:line="240" w:lineRule="auto"/>
        <w:jc w:val="center"/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</w:pPr>
      <w:r w:rsidRPr="00103E4B"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  <w:t>На 2023 -2026 роки</w:t>
      </w:r>
    </w:p>
    <w:p w:rsidR="00D825D7" w:rsidRDefault="00D825D7">
      <w:pPr>
        <w:rPr>
          <w:lang w:val="uk-UA"/>
        </w:rPr>
      </w:pPr>
    </w:p>
    <w:p w:rsidR="00103E4B" w:rsidRDefault="00103E4B">
      <w:pPr>
        <w:rPr>
          <w:lang w:val="uk-UA"/>
        </w:rPr>
      </w:pPr>
    </w:p>
    <w:p w:rsidR="00103E4B" w:rsidRDefault="00103E4B">
      <w:pPr>
        <w:rPr>
          <w:lang w:val="uk-UA"/>
        </w:rPr>
      </w:pPr>
    </w:p>
    <w:p w:rsidR="00103E4B" w:rsidRDefault="00103E4B">
      <w:pPr>
        <w:rPr>
          <w:lang w:val="uk-UA"/>
        </w:rPr>
      </w:pPr>
    </w:p>
    <w:p w:rsidR="00103E4B" w:rsidRDefault="00103E4B">
      <w:pPr>
        <w:rPr>
          <w:lang w:val="uk-UA"/>
        </w:rPr>
      </w:pPr>
    </w:p>
    <w:p w:rsidR="00103E4B" w:rsidRDefault="00103E4B">
      <w:pPr>
        <w:rPr>
          <w:lang w:val="uk-UA"/>
        </w:rPr>
      </w:pPr>
    </w:p>
    <w:p w:rsidR="00103E4B" w:rsidRDefault="00103E4B">
      <w:pPr>
        <w:rPr>
          <w:lang w:val="uk-UA"/>
        </w:rPr>
      </w:pPr>
    </w:p>
    <w:p w:rsidR="00103E4B" w:rsidRDefault="00103E4B">
      <w:pPr>
        <w:rPr>
          <w:lang w:val="uk-UA"/>
        </w:rPr>
      </w:pPr>
    </w:p>
    <w:p w:rsidR="00103E4B" w:rsidRDefault="00103E4B">
      <w:pPr>
        <w:rPr>
          <w:lang w:val="uk-UA"/>
        </w:rPr>
      </w:pPr>
    </w:p>
    <w:p w:rsidR="00103E4B" w:rsidRDefault="00103E4B">
      <w:pPr>
        <w:rPr>
          <w:lang w:val="uk-UA"/>
        </w:rPr>
      </w:pPr>
    </w:p>
    <w:p w:rsidR="00103E4B" w:rsidRDefault="00103E4B">
      <w:pPr>
        <w:rPr>
          <w:lang w:val="uk-UA"/>
        </w:rPr>
      </w:pPr>
    </w:p>
    <w:p w:rsidR="00103E4B" w:rsidRDefault="00103E4B">
      <w:pPr>
        <w:rPr>
          <w:lang w:val="uk-UA"/>
        </w:rPr>
      </w:pPr>
    </w:p>
    <w:p w:rsidR="00103E4B" w:rsidRDefault="00103E4B">
      <w:pPr>
        <w:rPr>
          <w:lang w:val="uk-UA"/>
        </w:rPr>
      </w:pPr>
    </w:p>
    <w:p w:rsidR="00103E4B" w:rsidRDefault="00103E4B">
      <w:pPr>
        <w:rPr>
          <w:lang w:val="uk-UA"/>
        </w:rPr>
      </w:pPr>
    </w:p>
    <w:p w:rsidR="00103E4B" w:rsidRDefault="00103E4B">
      <w:pPr>
        <w:rPr>
          <w:lang w:val="uk-UA"/>
        </w:rPr>
      </w:pPr>
    </w:p>
    <w:p w:rsidR="00F83488" w:rsidRDefault="00F83488" w:rsidP="00103E4B">
      <w:pPr>
        <w:spacing w:line="240" w:lineRule="auto"/>
        <w:jc w:val="center"/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</w:pPr>
    </w:p>
    <w:p w:rsidR="00F83488" w:rsidRDefault="00F83488" w:rsidP="00103E4B">
      <w:pPr>
        <w:spacing w:line="240" w:lineRule="auto"/>
        <w:jc w:val="center"/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</w:pPr>
    </w:p>
    <w:p w:rsidR="00A55084" w:rsidRDefault="00A55084" w:rsidP="00103E4B">
      <w:pPr>
        <w:spacing w:line="240" w:lineRule="auto"/>
        <w:jc w:val="center"/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</w:pPr>
    </w:p>
    <w:p w:rsidR="00103E4B" w:rsidRPr="00103E4B" w:rsidRDefault="002111C3" w:rsidP="00103E4B">
      <w:pPr>
        <w:spacing w:line="240" w:lineRule="auto"/>
        <w:jc w:val="center"/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  <w:t>ЗМІНИ ТА ДОПОВНЕННЯ ДО</w:t>
      </w:r>
      <w:r w:rsidR="00103E4B" w:rsidRPr="00103E4B"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  <w:t xml:space="preserve"> КОЛЕКТИВНОГО ДОГОВОРУ</w:t>
      </w:r>
      <w:r w:rsidR="00103E4B" w:rsidRPr="00103E4B"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  <w:br/>
        <w:t xml:space="preserve">МІЖ </w:t>
      </w:r>
      <w:r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  <w:t xml:space="preserve">АДМІНІСТРАЦІЄЮ </w:t>
      </w:r>
      <w:r w:rsidR="00103E4B" w:rsidRPr="00103E4B"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  <w:t xml:space="preserve">І ТРУДОВИМ КОЛЕКТИВОМ  </w:t>
      </w:r>
    </w:p>
    <w:p w:rsidR="00103E4B" w:rsidRPr="00103E4B" w:rsidRDefault="00103E4B" w:rsidP="00103E4B">
      <w:pPr>
        <w:spacing w:line="240" w:lineRule="auto"/>
        <w:jc w:val="center"/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</w:pPr>
      <w:r w:rsidRPr="00103E4B"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  <w:t xml:space="preserve">ЗАКЛАДУ ПРОФЕСІЙНОЇ (ПРОФЕСІЙНО-ТЕХНІЧНОЇ) ОСВІТИ </w:t>
      </w:r>
    </w:p>
    <w:p w:rsidR="00103E4B" w:rsidRPr="00103E4B" w:rsidRDefault="00103E4B" w:rsidP="00103E4B">
      <w:pPr>
        <w:spacing w:line="240" w:lineRule="auto"/>
        <w:jc w:val="center"/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</w:pPr>
      <w:r w:rsidRPr="00103E4B"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  <w:t>«ЗВЯГЕЛЬСЬКЕ ВИЩЕ ПРОФЕСІЙНЕ УЧИЛИЩЕ</w:t>
      </w:r>
    </w:p>
    <w:p w:rsidR="00103E4B" w:rsidRPr="00103E4B" w:rsidRDefault="002111C3" w:rsidP="00103E4B">
      <w:pPr>
        <w:spacing w:line="240" w:lineRule="auto"/>
        <w:jc w:val="center"/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  <w:t>н</w:t>
      </w:r>
      <w:r w:rsidR="00103E4B" w:rsidRPr="00103E4B"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  <w:t xml:space="preserve">а </w:t>
      </w:r>
      <w:r>
        <w:rPr>
          <w:rFonts w:ascii="Times New Roman" w:eastAsiaTheme="majorEastAsia" w:hAnsi="Times New Roman" w:cs="Times New Roman"/>
          <w:b/>
          <w:bCs/>
          <w:sz w:val="28"/>
          <w:szCs w:val="28"/>
          <w:lang w:val="uk-UA"/>
        </w:rPr>
        <w:t>2025 рік</w:t>
      </w:r>
    </w:p>
    <w:p w:rsidR="003A279E" w:rsidRDefault="00A55084" w:rsidP="002111C3">
      <w:pPr>
        <w:tabs>
          <w:tab w:val="left" w:pos="4680"/>
          <w:tab w:val="left" w:pos="6760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 w:rsidR="003A279E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103E4B" w:rsidRPr="00103E4B">
        <w:rPr>
          <w:rFonts w:ascii="Times New Roman" w:hAnsi="Times New Roman" w:cs="Times New Roman"/>
          <w:sz w:val="28"/>
          <w:szCs w:val="28"/>
          <w:lang w:val="uk-UA"/>
        </w:rPr>
        <w:t>Відповідно до Постанови Кабінету Міністрів України від 13.02.2013 № 115 «Про порядок повідомної реєстрації галузевих (міжгалузевих) і територіальних угод, колективних договорів», статті 14 Закону України «Про колективні договори і угоди»</w:t>
      </w:r>
      <w:r w:rsidR="00476728">
        <w:rPr>
          <w:rFonts w:ascii="Times New Roman" w:hAnsi="Times New Roman" w:cs="Times New Roman"/>
          <w:sz w:val="28"/>
          <w:szCs w:val="28"/>
          <w:lang w:val="uk-UA"/>
        </w:rPr>
        <w:t>. З</w:t>
      </w:r>
      <w:r w:rsidR="002111C3">
        <w:rPr>
          <w:rFonts w:ascii="Times New Roman" w:hAnsi="Times New Roman" w:cs="Times New Roman"/>
          <w:sz w:val="28"/>
          <w:szCs w:val="28"/>
          <w:lang w:val="uk-UA"/>
        </w:rPr>
        <w:t xml:space="preserve"> метою всебічного забезпечення належних соціальних гарантій працівників галузі освіти Закладу професійної (професійно-технічної) освіти «</w:t>
      </w:r>
      <w:proofErr w:type="spellStart"/>
      <w:r w:rsidR="002111C3">
        <w:rPr>
          <w:rFonts w:ascii="Times New Roman" w:hAnsi="Times New Roman" w:cs="Times New Roman"/>
          <w:sz w:val="28"/>
          <w:szCs w:val="28"/>
          <w:lang w:val="uk-UA"/>
        </w:rPr>
        <w:t>Звягельське</w:t>
      </w:r>
      <w:proofErr w:type="spellEnd"/>
      <w:r w:rsidR="002111C3">
        <w:rPr>
          <w:rFonts w:ascii="Times New Roman" w:hAnsi="Times New Roman" w:cs="Times New Roman"/>
          <w:sz w:val="28"/>
          <w:szCs w:val="28"/>
          <w:lang w:val="uk-UA"/>
        </w:rPr>
        <w:t xml:space="preserve"> вище професійне училище» </w:t>
      </w:r>
      <w:r w:rsidR="00476728">
        <w:rPr>
          <w:rFonts w:ascii="Times New Roman" w:hAnsi="Times New Roman" w:cs="Times New Roman"/>
          <w:sz w:val="28"/>
          <w:szCs w:val="28"/>
          <w:lang w:val="uk-UA"/>
        </w:rPr>
        <w:t xml:space="preserve">вирішили </w:t>
      </w:r>
      <w:r w:rsidR="002111C3">
        <w:rPr>
          <w:rFonts w:ascii="Times New Roman" w:hAnsi="Times New Roman" w:cs="Times New Roman"/>
          <w:sz w:val="28"/>
          <w:szCs w:val="28"/>
          <w:lang w:val="uk-UA"/>
        </w:rPr>
        <w:t xml:space="preserve">внести такі зміни до Колективного </w:t>
      </w:r>
      <w:r w:rsidR="003F4BF4">
        <w:rPr>
          <w:rFonts w:ascii="Times New Roman" w:hAnsi="Times New Roman" w:cs="Times New Roman"/>
          <w:sz w:val="28"/>
          <w:szCs w:val="28"/>
          <w:lang w:val="uk-UA"/>
        </w:rPr>
        <w:t>договору між адміністрацією та т</w:t>
      </w:r>
      <w:r w:rsidR="002111C3">
        <w:rPr>
          <w:rFonts w:ascii="Times New Roman" w:hAnsi="Times New Roman" w:cs="Times New Roman"/>
          <w:sz w:val="28"/>
          <w:szCs w:val="28"/>
          <w:lang w:val="uk-UA"/>
        </w:rPr>
        <w:t>рудовим колективом на 2025 рік (збори трудового колективу, протокол №</w:t>
      </w:r>
      <w:r w:rsidR="003A279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76728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2111C3">
        <w:rPr>
          <w:rFonts w:ascii="Times New Roman" w:hAnsi="Times New Roman" w:cs="Times New Roman"/>
          <w:sz w:val="28"/>
          <w:szCs w:val="28"/>
          <w:lang w:val="uk-UA"/>
        </w:rPr>
        <w:t xml:space="preserve"> від 26.02.2025 року):</w:t>
      </w:r>
    </w:p>
    <w:p w:rsidR="003F4BF4" w:rsidRDefault="003A279E" w:rsidP="009F577C">
      <w:pPr>
        <w:pStyle w:val="a5"/>
        <w:numPr>
          <w:ilvl w:val="0"/>
          <w:numId w:val="1"/>
        </w:numPr>
        <w:tabs>
          <w:tab w:val="left" w:pos="4680"/>
          <w:tab w:val="left" w:pos="6760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 </w:t>
      </w:r>
      <w:r w:rsidR="00004704" w:rsidRPr="009F577C">
        <w:rPr>
          <w:rFonts w:ascii="Times New Roman" w:hAnsi="Times New Roman" w:cs="Times New Roman"/>
          <w:sz w:val="28"/>
          <w:szCs w:val="28"/>
          <w:lang w:val="uk-UA"/>
        </w:rPr>
        <w:t xml:space="preserve">розділі 5 </w:t>
      </w:r>
      <w:r w:rsidR="002111C3" w:rsidRPr="009F577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04704" w:rsidRPr="009F577C">
        <w:rPr>
          <w:rFonts w:ascii="Times New Roman" w:hAnsi="Times New Roman" w:cs="Times New Roman"/>
          <w:sz w:val="28"/>
          <w:szCs w:val="28"/>
          <w:lang w:val="uk-UA"/>
        </w:rPr>
        <w:t>пункті 5.1.4 до Колективного договору від 13</w:t>
      </w:r>
      <w:r w:rsidR="00527538" w:rsidRPr="009F577C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004704" w:rsidRPr="009F577C">
        <w:rPr>
          <w:rFonts w:ascii="Times New Roman" w:hAnsi="Times New Roman" w:cs="Times New Roman"/>
          <w:sz w:val="28"/>
          <w:szCs w:val="28"/>
          <w:lang w:val="uk-UA"/>
        </w:rPr>
        <w:t>09</w:t>
      </w:r>
      <w:r w:rsidR="00527538" w:rsidRPr="009F577C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004704" w:rsidRPr="009F577C">
        <w:rPr>
          <w:rFonts w:ascii="Times New Roman" w:hAnsi="Times New Roman" w:cs="Times New Roman"/>
          <w:sz w:val="28"/>
          <w:szCs w:val="28"/>
          <w:lang w:val="uk-UA"/>
        </w:rPr>
        <w:t xml:space="preserve"> 2023</w:t>
      </w:r>
      <w:r w:rsidR="0047672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04704" w:rsidRPr="009F577C">
        <w:rPr>
          <w:rFonts w:ascii="Times New Roman" w:hAnsi="Times New Roman" w:cs="Times New Roman"/>
          <w:sz w:val="28"/>
          <w:szCs w:val="28"/>
          <w:lang w:val="uk-UA"/>
        </w:rPr>
        <w:t>року</w:t>
      </w:r>
      <w:r w:rsidR="009F577C" w:rsidRPr="009F577C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3F4BF4">
        <w:rPr>
          <w:rFonts w:ascii="Times New Roman" w:hAnsi="Times New Roman" w:cs="Times New Roman"/>
          <w:sz w:val="28"/>
          <w:szCs w:val="28"/>
          <w:lang w:val="uk-UA"/>
        </w:rPr>
        <w:t>який викладено: виплачувати працівникам училища заробітну плату у грошовому вираженні двічі на місяць: за першу половину місяця</w:t>
      </w:r>
      <w:r w:rsidR="0047672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F4BF4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47672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F4BF4">
        <w:rPr>
          <w:rFonts w:ascii="Times New Roman" w:hAnsi="Times New Roman" w:cs="Times New Roman"/>
          <w:sz w:val="28"/>
          <w:szCs w:val="28"/>
          <w:lang w:val="uk-UA"/>
        </w:rPr>
        <w:t>не пізніше 16  числа, за другу половину - не пізніше 31 числа.</w:t>
      </w:r>
    </w:p>
    <w:p w:rsidR="002111C3" w:rsidRPr="009F577C" w:rsidRDefault="003F4BF4" w:rsidP="009F577C">
      <w:pPr>
        <w:pStyle w:val="a5"/>
        <w:numPr>
          <w:ilvl w:val="0"/>
          <w:numId w:val="1"/>
        </w:numPr>
        <w:tabs>
          <w:tab w:val="left" w:pos="4680"/>
          <w:tab w:val="left" w:pos="6760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Внести зміни </w:t>
      </w:r>
      <w:r w:rsidR="009F577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до розділу 5 пункту </w:t>
      </w:r>
      <w:r w:rsidR="009F577C" w:rsidRPr="009F577C"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  <w:t xml:space="preserve">5.1.4. </w:t>
      </w:r>
      <w:r>
        <w:rPr>
          <w:rFonts w:ascii="Times New Roman" w:hAnsi="Times New Roman" w:cs="Times New Roman"/>
          <w:sz w:val="28"/>
          <w:szCs w:val="28"/>
          <w:lang w:val="uk-UA"/>
        </w:rPr>
        <w:t>з</w:t>
      </w:r>
      <w:r w:rsidRPr="009F577C">
        <w:rPr>
          <w:rFonts w:ascii="Times New Roman" w:hAnsi="Times New Roman" w:cs="Times New Roman"/>
          <w:sz w:val="28"/>
          <w:szCs w:val="28"/>
          <w:lang w:val="uk-UA"/>
        </w:rPr>
        <w:t>гідно статті 24 Закону України « Про оплату праці»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9F577C" w:rsidRPr="009F577C"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  <w:t xml:space="preserve">буде звучати так: роботодавець виплачує заробітну плату в робочі дні два рази на місяць: аванс-18 числа, остаточну виплату - до 05 числа наступного місяця. </w:t>
      </w:r>
    </w:p>
    <w:p w:rsidR="00103E4B" w:rsidRDefault="00103E4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A279E" w:rsidRPr="006971E4" w:rsidRDefault="003A279E" w:rsidP="003A279E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602566" w:rsidRPr="00602566" w:rsidRDefault="003A279E" w:rsidP="003A279E">
      <w:pPr>
        <w:spacing w:line="240" w:lineRule="auto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Т.в.о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директора-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   Сергій ЯНЕВИЧ</w:t>
      </w:r>
    </w:p>
    <w:p w:rsidR="00602566" w:rsidRDefault="003A279E" w:rsidP="003A279E">
      <w:pPr>
        <w:spacing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комендант, інженер з охорони праці   </w:t>
      </w:r>
    </w:p>
    <w:p w:rsidR="00602566" w:rsidRDefault="00602566" w:rsidP="003A279E">
      <w:pPr>
        <w:spacing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602566" w:rsidRDefault="00602566" w:rsidP="003A279E">
      <w:pPr>
        <w:spacing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602566" w:rsidRDefault="00602566" w:rsidP="003A279E">
      <w:pPr>
        <w:spacing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602566" w:rsidRDefault="00602566" w:rsidP="003A279E">
      <w:pPr>
        <w:spacing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602566" w:rsidRDefault="00602566" w:rsidP="003A279E">
      <w:pPr>
        <w:spacing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602566" w:rsidRDefault="00602566" w:rsidP="003A279E">
      <w:pPr>
        <w:spacing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602566" w:rsidRDefault="00602566" w:rsidP="003A279E">
      <w:pPr>
        <w:spacing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602566" w:rsidRDefault="00602566" w:rsidP="003A279E">
      <w:pPr>
        <w:spacing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602566" w:rsidRDefault="003A279E" w:rsidP="00602566">
      <w:pPr>
        <w:keepNext/>
        <w:tabs>
          <w:tab w:val="left" w:pos="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</w:t>
      </w:r>
      <w:r w:rsidR="00602566"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485775" cy="523875"/>
            <wp:effectExtent l="19050" t="0" r="9525" b="0"/>
            <wp:docPr id="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2566" w:rsidRDefault="00602566" w:rsidP="0060256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Міністерство освіти і науки України</w:t>
      </w:r>
    </w:p>
    <w:p w:rsidR="00602566" w:rsidRDefault="00602566" w:rsidP="00602566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Департамент освіти і науки</w:t>
      </w:r>
    </w:p>
    <w:p w:rsidR="00602566" w:rsidRDefault="00602566" w:rsidP="00602566">
      <w:pPr>
        <w:keepNext/>
        <w:spacing w:after="0" w:line="240" w:lineRule="auto"/>
        <w:jc w:val="center"/>
        <w:outlineLvl w:val="2"/>
        <w:rPr>
          <w:rFonts w:ascii="Times New Roman" w:eastAsiaTheme="majorEastAsia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Житомирської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обласної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державної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адміністрації</w:t>
      </w:r>
      <w:proofErr w:type="spellEnd"/>
    </w:p>
    <w:p w:rsidR="00602566" w:rsidRDefault="00602566" w:rsidP="00602566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Theme="majorEastAsia" w:hAnsi="Times New Roman" w:cs="Times New Roman"/>
          <w:b/>
          <w:bCs/>
          <w:sz w:val="28"/>
          <w:szCs w:val="28"/>
        </w:rPr>
        <w:t xml:space="preserve">Заклад </w:t>
      </w:r>
      <w:proofErr w:type="spellStart"/>
      <w:r>
        <w:rPr>
          <w:rFonts w:ascii="Times New Roman" w:eastAsiaTheme="majorEastAsia" w:hAnsi="Times New Roman" w:cs="Times New Roman"/>
          <w:b/>
          <w:bCs/>
          <w:sz w:val="28"/>
          <w:szCs w:val="28"/>
        </w:rPr>
        <w:t>професійної</w:t>
      </w:r>
      <w:proofErr w:type="spellEnd"/>
      <w:r>
        <w:rPr>
          <w:rFonts w:ascii="Times New Roman" w:eastAsiaTheme="majorEastAsia" w:hAnsi="Times New Roman" w:cs="Times New Roman"/>
          <w:b/>
          <w:bCs/>
          <w:sz w:val="28"/>
          <w:szCs w:val="28"/>
        </w:rPr>
        <w:t xml:space="preserve"> (професійно-технічної) освіти</w:t>
      </w:r>
    </w:p>
    <w:p w:rsidR="00602566" w:rsidRDefault="00602566" w:rsidP="00602566">
      <w:pPr>
        <w:keepNext/>
        <w:keepLines/>
        <w:spacing w:after="0"/>
        <w:jc w:val="center"/>
        <w:outlineLvl w:val="1"/>
        <w:rPr>
          <w:rFonts w:ascii="Times New Roman" w:eastAsiaTheme="majorEastAsia" w:hAnsi="Times New Roman" w:cs="Times New Roman"/>
          <w:bCs/>
          <w:sz w:val="28"/>
          <w:szCs w:val="28"/>
        </w:rPr>
      </w:pPr>
      <w:r>
        <w:rPr>
          <w:rFonts w:ascii="Times New Roman" w:eastAsiaTheme="majorEastAsia" w:hAnsi="Times New Roman" w:cs="Times New Roman"/>
          <w:b/>
          <w:bCs/>
          <w:sz w:val="28"/>
          <w:szCs w:val="28"/>
        </w:rPr>
        <w:t>«</w:t>
      </w:r>
      <w:proofErr w:type="spellStart"/>
      <w:r>
        <w:rPr>
          <w:rFonts w:ascii="Times New Roman" w:eastAsiaTheme="majorEastAsia" w:hAnsi="Times New Roman" w:cs="Times New Roman"/>
          <w:b/>
          <w:bCs/>
          <w:sz w:val="28"/>
          <w:szCs w:val="28"/>
        </w:rPr>
        <w:t>Звягельське</w:t>
      </w:r>
      <w:proofErr w:type="spellEnd"/>
      <w:r>
        <w:rPr>
          <w:rFonts w:ascii="Times New Roman" w:eastAsiaTheme="majorEastAsia" w:hAnsi="Times New Roman" w:cs="Times New Roman"/>
          <w:b/>
          <w:bCs/>
          <w:sz w:val="28"/>
          <w:szCs w:val="28"/>
        </w:rPr>
        <w:t xml:space="preserve"> вище професійне училище»</w:t>
      </w:r>
    </w:p>
    <w:p w:rsidR="00602566" w:rsidRDefault="00602566" w:rsidP="00602566">
      <w:pPr>
        <w:spacing w:after="0" w:line="240" w:lineRule="auto"/>
        <w:ind w:left="-426" w:firstLine="426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вул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. Київська,47/37, м.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Звягель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>, 11707, тел.</w:t>
      </w:r>
      <w:r>
        <w:rPr>
          <w:rFonts w:ascii="Times New Roman" w:hAnsi="Times New Roman" w:cs="Times New Roman"/>
          <w:sz w:val="28"/>
          <w:szCs w:val="28"/>
        </w:rPr>
        <w:t xml:space="preserve"> 0987924626</w:t>
      </w:r>
    </w:p>
    <w:p w:rsidR="00602566" w:rsidRDefault="00602566" w:rsidP="006025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електронна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адреса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  <w:lang w:val="en-US"/>
        </w:rPr>
        <w:t>nvvpu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>@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  <w:lang w:val="en-US"/>
        </w:rPr>
        <w:t>ukr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>.</w:t>
      </w:r>
      <w:r>
        <w:rPr>
          <w:rFonts w:ascii="Times New Roman" w:hAnsi="Times New Roman" w:cs="Times New Roman"/>
          <w:sz w:val="28"/>
          <w:szCs w:val="28"/>
          <w:u w:val="single"/>
          <w:lang w:val="en-US"/>
        </w:rPr>
        <w:t>net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, </w:t>
      </w:r>
      <w:r>
        <w:rPr>
          <w:rFonts w:ascii="Times New Roman" w:hAnsi="Times New Roman" w:cs="Times New Roman"/>
          <w:sz w:val="28"/>
          <w:szCs w:val="28"/>
          <w:u w:val="single"/>
          <w:lang w:val="en-US"/>
        </w:rPr>
        <w:t>http</w:t>
      </w:r>
      <w:r>
        <w:rPr>
          <w:rFonts w:ascii="Times New Roman" w:hAnsi="Times New Roman" w:cs="Times New Roman"/>
          <w:sz w:val="28"/>
          <w:szCs w:val="28"/>
          <w:u w:val="single"/>
        </w:rPr>
        <w:t>://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  <w:lang w:val="en-US"/>
        </w:rPr>
        <w:t>nvvpu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  <w:lang w:val="en-US"/>
        </w:rPr>
        <w:t>ptu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>.</w:t>
      </w:r>
      <w:r>
        <w:rPr>
          <w:rFonts w:ascii="Times New Roman" w:hAnsi="Times New Roman" w:cs="Times New Roman"/>
          <w:sz w:val="28"/>
          <w:szCs w:val="28"/>
          <w:u w:val="single"/>
          <w:lang w:val="en-US"/>
        </w:rPr>
        <w:t>in</w:t>
      </w:r>
      <w:r>
        <w:rPr>
          <w:rFonts w:ascii="Times New Roman" w:hAnsi="Times New Roman" w:cs="Times New Roman"/>
          <w:sz w:val="28"/>
          <w:szCs w:val="28"/>
          <w:u w:val="single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  <w:lang w:val="en-US"/>
        </w:rPr>
        <w:t>ua</w:t>
      </w:r>
      <w:proofErr w:type="spellEnd"/>
    </w:p>
    <w:p w:rsidR="00602566" w:rsidRDefault="00602566" w:rsidP="006025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  <w:lang w:val="en-US"/>
        </w:rPr>
        <w:t>UA</w:t>
      </w:r>
      <w:r>
        <w:rPr>
          <w:rFonts w:ascii="Times New Roman" w:hAnsi="Times New Roman" w:cs="Times New Roman"/>
          <w:sz w:val="28"/>
          <w:szCs w:val="28"/>
          <w:u w:val="single"/>
        </w:rPr>
        <w:t>318201720344</w:t>
      </w: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>2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80004000001451 в ДКСУ м.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Києві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>, код 02543437</w:t>
      </w:r>
    </w:p>
    <w:p w:rsidR="00602566" w:rsidRDefault="00602566" w:rsidP="00602566">
      <w:pPr>
        <w:spacing w:after="0" w:line="240" w:lineRule="auto"/>
        <w:jc w:val="center"/>
        <w:rPr>
          <w:sz w:val="28"/>
          <w:szCs w:val="28"/>
        </w:rPr>
      </w:pPr>
    </w:p>
    <w:p w:rsidR="00602566" w:rsidRDefault="00602566" w:rsidP="0060256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Вих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№  41  від 26 .02.2025 р.</w:t>
      </w:r>
    </w:p>
    <w:p w:rsidR="00602566" w:rsidRDefault="00602566" w:rsidP="0060256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602566" w:rsidRDefault="00602566" w:rsidP="0060256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602566" w:rsidRDefault="00602566" w:rsidP="0060256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Директору департаменту праці та</w:t>
      </w:r>
    </w:p>
    <w:p w:rsidR="00602566" w:rsidRDefault="00602566" w:rsidP="0060256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соціального захисту населення </w:t>
      </w:r>
    </w:p>
    <w:p w:rsidR="00602566" w:rsidRDefault="00602566" w:rsidP="0060256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Звягельської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міської ради</w:t>
      </w:r>
    </w:p>
    <w:p w:rsidR="00602566" w:rsidRDefault="00602566" w:rsidP="0060256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Лілії ХРУЩ </w:t>
      </w:r>
    </w:p>
    <w:p w:rsidR="00602566" w:rsidRDefault="00602566" w:rsidP="0060256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602566" w:rsidRDefault="00602566" w:rsidP="00602566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602566" w:rsidRDefault="00602566" w:rsidP="00602566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Шановна Ліліє Василівно!</w:t>
      </w:r>
    </w:p>
    <w:p w:rsidR="00602566" w:rsidRDefault="00602566" w:rsidP="00602566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602566" w:rsidRDefault="00602566" w:rsidP="00602566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    У зв’язку із виробничою необхідністю </w:t>
      </w:r>
      <w:r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  <w:t>Заклад професійної (професійно-технічної) освіти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  <w:t>«</w:t>
      </w:r>
      <w:proofErr w:type="spellStart"/>
      <w:r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  <w:t>Звягельське</w:t>
      </w:r>
      <w:proofErr w:type="spellEnd"/>
      <w:r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  <w:t xml:space="preserve"> ВПУ» просить розглянути та затвердити зміни до Колективного договору Закладу професійної (професійно-технічної) освіти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  <w:t>«</w:t>
      </w:r>
      <w:proofErr w:type="spellStart"/>
      <w:r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  <w:t>Звягельське</w:t>
      </w:r>
      <w:proofErr w:type="spellEnd"/>
      <w:r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  <w:t xml:space="preserve"> ВПУ» відповідно до ст.15 </w:t>
      </w:r>
      <w:proofErr w:type="spellStart"/>
      <w:r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  <w:t>КЗпП</w:t>
      </w:r>
      <w:proofErr w:type="spellEnd"/>
      <w:r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  <w:t xml:space="preserve"> та ст. 9 Закону «Про колективні договори і угоди»</w:t>
      </w:r>
    </w:p>
    <w:p w:rsidR="00602566" w:rsidRDefault="00602566" w:rsidP="00602566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602566" w:rsidRDefault="00602566" w:rsidP="00602566">
      <w:pPr>
        <w:keepNext/>
        <w:keepLines/>
        <w:spacing w:after="0"/>
        <w:jc w:val="both"/>
        <w:outlineLvl w:val="1"/>
        <w:rPr>
          <w:rFonts w:ascii="Times New Roman" w:eastAsiaTheme="majorEastAsia" w:hAnsi="Times New Roman" w:cs="Times New Roman"/>
          <w:bCs/>
          <w:sz w:val="28"/>
          <w:szCs w:val="28"/>
          <w:lang w:val="uk-UA"/>
        </w:rPr>
      </w:pPr>
    </w:p>
    <w:p w:rsidR="00602566" w:rsidRDefault="00602566" w:rsidP="0060256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602566" w:rsidRDefault="00602566" w:rsidP="00602566">
      <w:pPr>
        <w:rPr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Т.в.о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. директора-комендант, інженер з охорони праці                Сергій ЯНЕВИЧ</w:t>
      </w:r>
    </w:p>
    <w:p w:rsidR="00A55084" w:rsidRPr="00103E4B" w:rsidRDefault="003A279E" w:rsidP="003A279E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</w:t>
      </w:r>
    </w:p>
    <w:sectPr w:rsidR="00A55084" w:rsidRPr="00103E4B" w:rsidSect="00452C30">
      <w:pgSz w:w="11906" w:h="16838"/>
      <w:pgMar w:top="426" w:right="849" w:bottom="142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9193F"/>
    <w:multiLevelType w:val="hybridMultilevel"/>
    <w:tmpl w:val="6F9059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103E4B"/>
    <w:rsid w:val="00004704"/>
    <w:rsid w:val="00103E4B"/>
    <w:rsid w:val="002111C3"/>
    <w:rsid w:val="003A279E"/>
    <w:rsid w:val="003F4BF4"/>
    <w:rsid w:val="00476728"/>
    <w:rsid w:val="00527538"/>
    <w:rsid w:val="00602566"/>
    <w:rsid w:val="009F577C"/>
    <w:rsid w:val="00A55084"/>
    <w:rsid w:val="00A62585"/>
    <w:rsid w:val="00D825D7"/>
    <w:rsid w:val="00F83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E4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3E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3E4B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9F577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76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399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</dc:creator>
  <cp:keywords/>
  <dc:description/>
  <cp:lastModifiedBy>PC1</cp:lastModifiedBy>
  <cp:revision>6</cp:revision>
  <cp:lastPrinted>2025-02-27T12:39:00Z</cp:lastPrinted>
  <dcterms:created xsi:type="dcterms:W3CDTF">2025-02-27T11:51:00Z</dcterms:created>
  <dcterms:modified xsi:type="dcterms:W3CDTF">2025-02-27T12:46:00Z</dcterms:modified>
</cp:coreProperties>
</file>