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A6" w:rsidRPr="007840E8" w:rsidRDefault="007E12A6" w:rsidP="00D95DC6">
      <w:pPr>
        <w:jc w:val="center"/>
        <w:rPr>
          <w:b/>
          <w:bCs/>
          <w:caps/>
          <w:color w:val="000000" w:themeColor="text1"/>
          <w:sz w:val="28"/>
          <w:szCs w:val="28"/>
          <w:lang w:val="uk-UA"/>
        </w:rPr>
      </w:pPr>
      <w:r w:rsidRPr="007840E8">
        <w:rPr>
          <w:b/>
          <w:bCs/>
          <w:caps/>
          <w:color w:val="000000" w:themeColor="text1"/>
          <w:sz w:val="28"/>
          <w:szCs w:val="28"/>
          <w:lang w:val="uk-UA"/>
        </w:rPr>
        <w:t>програма</w:t>
      </w:r>
    </w:p>
    <w:p w:rsidR="007E12A6" w:rsidRPr="007840E8" w:rsidRDefault="00F84B1D" w:rsidP="007E12A6">
      <w:pPr>
        <w:tabs>
          <w:tab w:val="left" w:pos="9356"/>
        </w:tabs>
        <w:jc w:val="center"/>
        <w:rPr>
          <w:b/>
          <w:color w:val="000000" w:themeColor="text1"/>
          <w:sz w:val="28"/>
          <w:szCs w:val="28"/>
          <w:lang w:val="uk-UA"/>
        </w:rPr>
      </w:pPr>
      <w:r w:rsidRPr="007840E8">
        <w:rPr>
          <w:b/>
          <w:color w:val="000000" w:themeColor="text1"/>
          <w:sz w:val="28"/>
          <w:szCs w:val="28"/>
          <w:lang w:val="uk-UA"/>
        </w:rPr>
        <w:t>ІНФОРМАЦІЙНОГО ЗАБЕЗПЕЧЕННЯ ДІЯЛЬНОСТІ</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ЗВЯГЕЛЬСЬКОЇ МІСЬКОЇ </w:t>
      </w:r>
      <w:r w:rsidR="00F84B1D" w:rsidRPr="007840E8">
        <w:rPr>
          <w:b/>
          <w:color w:val="000000" w:themeColor="text1"/>
          <w:sz w:val="28"/>
          <w:szCs w:val="28"/>
          <w:lang w:val="uk-UA"/>
        </w:rPr>
        <w:t>РАДИ ТА ЇЇ ВИКОНАВЧИХ ОРГАНІВ</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  </w:t>
      </w:r>
      <w:r w:rsidR="00F473FB" w:rsidRPr="007840E8">
        <w:rPr>
          <w:b/>
          <w:color w:val="000000" w:themeColor="text1"/>
          <w:sz w:val="28"/>
          <w:szCs w:val="28"/>
          <w:lang w:val="uk-UA"/>
        </w:rPr>
        <w:t>НА</w:t>
      </w:r>
      <w:r w:rsidRPr="007840E8">
        <w:rPr>
          <w:b/>
          <w:color w:val="000000" w:themeColor="text1"/>
          <w:sz w:val="28"/>
          <w:szCs w:val="28"/>
          <w:lang w:val="uk-UA"/>
        </w:rPr>
        <w:t xml:space="preserve"> 2026-2028 РОК</w:t>
      </w:r>
      <w:r w:rsidR="00F473FB" w:rsidRPr="007840E8">
        <w:rPr>
          <w:b/>
          <w:color w:val="000000" w:themeColor="text1"/>
          <w:sz w:val="28"/>
          <w:szCs w:val="28"/>
          <w:lang w:val="uk-UA"/>
        </w:rPr>
        <w:t>И</w:t>
      </w:r>
    </w:p>
    <w:p w:rsidR="0023631B" w:rsidRPr="007840E8" w:rsidRDefault="0023631B" w:rsidP="007E12A6">
      <w:pPr>
        <w:tabs>
          <w:tab w:val="left" w:pos="9356"/>
        </w:tabs>
        <w:jc w:val="center"/>
        <w:rPr>
          <w:b/>
          <w:color w:val="000000" w:themeColor="text1"/>
          <w:sz w:val="28"/>
          <w:szCs w:val="28"/>
          <w:lang w:val="uk-UA"/>
        </w:rPr>
      </w:pPr>
    </w:p>
    <w:p w:rsidR="007E12A6" w:rsidRPr="007840E8" w:rsidRDefault="0023631B" w:rsidP="00F84B1D">
      <w:pPr>
        <w:tabs>
          <w:tab w:val="left" w:pos="9356"/>
        </w:tabs>
        <w:jc w:val="center"/>
        <w:rPr>
          <w:b/>
          <w:color w:val="000000" w:themeColor="text1"/>
          <w:sz w:val="28"/>
          <w:szCs w:val="28"/>
          <w:lang w:val="uk-UA"/>
        </w:rPr>
      </w:pPr>
      <w:r w:rsidRPr="007840E8">
        <w:rPr>
          <w:b/>
          <w:color w:val="000000" w:themeColor="text1"/>
          <w:sz w:val="28"/>
          <w:szCs w:val="28"/>
          <w:lang w:val="uk-UA"/>
        </w:rPr>
        <w:t xml:space="preserve">1. </w:t>
      </w:r>
      <w:r w:rsidR="007E12A6" w:rsidRPr="007840E8">
        <w:rPr>
          <w:b/>
          <w:color w:val="000000" w:themeColor="text1"/>
          <w:sz w:val="28"/>
          <w:szCs w:val="28"/>
          <w:lang w:val="uk-UA"/>
        </w:rPr>
        <w:t xml:space="preserve">ПАСПОРТ ПРОГРАМИ </w:t>
      </w:r>
      <w:r w:rsidR="00F84B1D" w:rsidRPr="007840E8">
        <w:rPr>
          <w:b/>
          <w:color w:val="000000" w:themeColor="text1"/>
          <w:sz w:val="28"/>
          <w:szCs w:val="28"/>
          <w:lang w:val="uk-UA"/>
        </w:rPr>
        <w:t xml:space="preserve">ІНФОРМАЦІЙНОГО ЗАБЕЗПЕЧЕННЯ ДІЯЛЬНОСТІ ЗВЯГЕЛЬСЬКОЇ МІСЬКОЇ РАДИ ТА ЇЇ ВИКОНАВЧИХ ОРГАНІВ </w:t>
      </w:r>
      <w:r w:rsidR="00F473FB" w:rsidRPr="007840E8">
        <w:rPr>
          <w:b/>
          <w:color w:val="000000" w:themeColor="text1"/>
          <w:sz w:val="28"/>
          <w:szCs w:val="28"/>
          <w:lang w:val="uk-UA"/>
        </w:rPr>
        <w:t>НА 2026-2028 РОКИ</w:t>
      </w:r>
    </w:p>
    <w:tbl>
      <w:tblPr>
        <w:tblW w:w="0" w:type="auto"/>
        <w:tblLayout w:type="fixed"/>
        <w:tblCellMar>
          <w:left w:w="10" w:type="dxa"/>
          <w:right w:w="10" w:type="dxa"/>
        </w:tblCellMar>
        <w:tblLook w:val="04A0" w:firstRow="1" w:lastRow="0" w:firstColumn="1" w:lastColumn="0" w:noHBand="0" w:noVBand="1"/>
      </w:tblPr>
      <w:tblGrid>
        <w:gridCol w:w="659"/>
        <w:gridCol w:w="3040"/>
        <w:gridCol w:w="5856"/>
      </w:tblGrid>
      <w:tr w:rsidR="007E12A6" w:rsidRPr="007840E8" w:rsidTr="00B20A03">
        <w:trPr>
          <w:trHeight w:hRule="exact" w:val="1124"/>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lang w:val="uk-UA"/>
              </w:rPr>
            </w:pPr>
            <w:r w:rsidRPr="007840E8">
              <w:rPr>
                <w:bCs/>
                <w:color w:val="000000" w:themeColor="text1"/>
                <w:sz w:val="28"/>
                <w:szCs w:val="28"/>
                <w:shd w:val="clear" w:color="auto" w:fill="FFFFFF"/>
                <w:lang w:eastAsia="uk-UA" w:bidi="uk-UA"/>
              </w:rPr>
              <w:t>1.</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Ініціатор</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розроблення</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proofErr w:type="spellStart"/>
            <w:r w:rsidRPr="007840E8">
              <w:rPr>
                <w:color w:val="000000" w:themeColor="text1"/>
                <w:sz w:val="28"/>
                <w:szCs w:val="28"/>
                <w:lang w:val="uk-UA"/>
              </w:rPr>
              <w:t>Звягельська</w:t>
            </w:r>
            <w:proofErr w:type="spellEnd"/>
            <w:r w:rsidRPr="007840E8">
              <w:rPr>
                <w:color w:val="000000" w:themeColor="text1"/>
                <w:sz w:val="28"/>
                <w:szCs w:val="28"/>
                <w:lang w:val="uk-UA"/>
              </w:rPr>
              <w:t xml:space="preserve"> </w:t>
            </w:r>
            <w:r w:rsidR="007E12A6" w:rsidRPr="007840E8">
              <w:rPr>
                <w:color w:val="000000" w:themeColor="text1"/>
                <w:sz w:val="28"/>
                <w:szCs w:val="28"/>
                <w:lang w:val="uk-UA"/>
              </w:rPr>
              <w:t>міськ</w:t>
            </w:r>
            <w:r w:rsidRPr="007840E8">
              <w:rPr>
                <w:color w:val="000000" w:themeColor="text1"/>
                <w:sz w:val="28"/>
                <w:szCs w:val="28"/>
                <w:lang w:val="uk-UA"/>
              </w:rPr>
              <w:t>а</w:t>
            </w:r>
            <w:r w:rsidR="007E12A6" w:rsidRPr="007840E8">
              <w:rPr>
                <w:color w:val="000000" w:themeColor="text1"/>
                <w:sz w:val="28"/>
                <w:szCs w:val="28"/>
                <w:lang w:val="uk-UA"/>
              </w:rPr>
              <w:t xml:space="preserve"> рад</w:t>
            </w:r>
            <w:r w:rsidRPr="007840E8">
              <w:rPr>
                <w:color w:val="000000" w:themeColor="text1"/>
                <w:sz w:val="28"/>
                <w:szCs w:val="28"/>
                <w:lang w:val="uk-UA"/>
              </w:rPr>
              <w:t>а</w:t>
            </w:r>
          </w:p>
        </w:tc>
      </w:tr>
      <w:tr w:rsidR="007E12A6" w:rsidRPr="007840E8" w:rsidTr="00B20A03">
        <w:trPr>
          <w:trHeight w:hRule="exact" w:val="1673"/>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2.</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 xml:space="preserve">Дата, номер і </w:t>
            </w:r>
            <w:proofErr w:type="spellStart"/>
            <w:r w:rsidRPr="007840E8">
              <w:rPr>
                <w:bCs/>
                <w:color w:val="000000" w:themeColor="text1"/>
                <w:sz w:val="28"/>
                <w:szCs w:val="28"/>
                <w:shd w:val="clear" w:color="auto" w:fill="FFFFFF"/>
                <w:lang w:eastAsia="uk-UA" w:bidi="uk-UA"/>
              </w:rPr>
              <w:t>назва</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розпорядчого</w:t>
            </w:r>
            <w:proofErr w:type="spellEnd"/>
            <w:r w:rsidRPr="007840E8">
              <w:rPr>
                <w:bCs/>
                <w:color w:val="000000" w:themeColor="text1"/>
                <w:sz w:val="28"/>
                <w:szCs w:val="28"/>
                <w:shd w:val="clear" w:color="auto" w:fill="FFFFFF"/>
                <w:lang w:eastAsia="uk-UA" w:bidi="uk-UA"/>
              </w:rPr>
              <w:t xml:space="preserve"> документа про </w:t>
            </w:r>
            <w:proofErr w:type="spellStart"/>
            <w:r w:rsidRPr="007840E8">
              <w:rPr>
                <w:bCs/>
                <w:color w:val="000000" w:themeColor="text1"/>
                <w:sz w:val="28"/>
                <w:szCs w:val="28"/>
                <w:shd w:val="clear" w:color="auto" w:fill="FFFFFF"/>
                <w:lang w:eastAsia="uk-UA" w:bidi="uk-UA"/>
              </w:rPr>
              <w:t>розроблення</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547B9">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Розпорядження міського голови від </w:t>
            </w:r>
            <w:r w:rsidR="00F84B1D" w:rsidRPr="007840E8">
              <w:rPr>
                <w:color w:val="000000" w:themeColor="text1"/>
                <w:sz w:val="28"/>
                <w:szCs w:val="28"/>
                <w:lang w:val="uk-UA"/>
              </w:rPr>
              <w:t>22.09.</w:t>
            </w:r>
            <w:r w:rsidRPr="007840E8">
              <w:rPr>
                <w:color w:val="000000" w:themeColor="text1"/>
                <w:sz w:val="28"/>
                <w:szCs w:val="28"/>
                <w:lang w:val="uk-UA"/>
              </w:rPr>
              <w:t>202</w:t>
            </w:r>
            <w:r w:rsidR="00F84B1D" w:rsidRPr="007840E8">
              <w:rPr>
                <w:color w:val="000000" w:themeColor="text1"/>
                <w:sz w:val="28"/>
                <w:szCs w:val="28"/>
                <w:lang w:val="uk-UA"/>
              </w:rPr>
              <w:t>5</w:t>
            </w:r>
            <w:r w:rsidRPr="007840E8">
              <w:rPr>
                <w:color w:val="000000" w:themeColor="text1"/>
                <w:sz w:val="28"/>
                <w:szCs w:val="28"/>
                <w:lang w:val="uk-UA"/>
              </w:rPr>
              <w:t xml:space="preserve"> №</w:t>
            </w:r>
            <w:r w:rsidR="007547B9" w:rsidRPr="007840E8">
              <w:rPr>
                <w:color w:val="000000" w:themeColor="text1"/>
                <w:sz w:val="28"/>
                <w:szCs w:val="28"/>
              </w:rPr>
              <w:t xml:space="preserve"> </w:t>
            </w:r>
            <w:r w:rsidR="007547B9" w:rsidRPr="007840E8">
              <w:rPr>
                <w:color w:val="000000" w:themeColor="text1"/>
                <w:sz w:val="28"/>
                <w:szCs w:val="28"/>
                <w:lang w:val="uk-UA"/>
              </w:rPr>
              <w:t>248 (о)</w:t>
            </w:r>
          </w:p>
        </w:tc>
      </w:tr>
      <w:tr w:rsidR="007E12A6" w:rsidRPr="007840E8" w:rsidTr="00B20A03">
        <w:trPr>
          <w:trHeight w:hRule="exact" w:val="610"/>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3.</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Розробник</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rPr>
            </w:pPr>
            <w:r w:rsidRPr="007840E8">
              <w:rPr>
                <w:color w:val="000000" w:themeColor="text1"/>
                <w:sz w:val="28"/>
                <w:szCs w:val="28"/>
                <w:lang w:val="uk-UA"/>
              </w:rPr>
              <w:t xml:space="preserve">Відділ інформації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w:t>
            </w:r>
          </w:p>
        </w:tc>
      </w:tr>
      <w:tr w:rsidR="007E12A6" w:rsidRPr="007840E8" w:rsidTr="00B20A03">
        <w:trPr>
          <w:trHeight w:hRule="exact" w:val="70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rFonts w:eastAsia="Cambria"/>
                <w:bCs/>
                <w:color w:val="000000" w:themeColor="text1"/>
                <w:sz w:val="28"/>
                <w:szCs w:val="28"/>
                <w:shd w:val="clear" w:color="auto" w:fill="FFFFFF"/>
                <w:lang w:eastAsia="uk-UA" w:bidi="uk-UA"/>
              </w:rPr>
              <w:t>4.</w:t>
            </w:r>
          </w:p>
        </w:tc>
        <w:tc>
          <w:tcPr>
            <w:tcW w:w="3040" w:type="dxa"/>
            <w:tcBorders>
              <w:top w:val="single" w:sz="4" w:space="0" w:color="auto"/>
              <w:left w:val="single" w:sz="4" w:space="0" w:color="auto"/>
              <w:bottom w:val="nil"/>
              <w:right w:val="nil"/>
            </w:tcBorders>
            <w:shd w:val="clear" w:color="auto" w:fill="FFFFFF"/>
            <w:vAlign w:val="bottom"/>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Головний</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розпорядник</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коштів</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Виконавчий комітет </w:t>
            </w:r>
            <w:proofErr w:type="spellStart"/>
            <w:r w:rsidRPr="007840E8">
              <w:rPr>
                <w:color w:val="000000" w:themeColor="text1"/>
                <w:sz w:val="28"/>
                <w:szCs w:val="28"/>
                <w:lang w:val="uk-UA"/>
              </w:rPr>
              <w:t>Звягельської</w:t>
            </w:r>
            <w:proofErr w:type="spellEnd"/>
            <w:r w:rsidR="007E12A6" w:rsidRPr="007840E8">
              <w:rPr>
                <w:color w:val="000000" w:themeColor="text1"/>
                <w:sz w:val="28"/>
                <w:szCs w:val="28"/>
                <w:lang w:val="uk-UA"/>
              </w:rPr>
              <w:t xml:space="preserve"> міської ради</w:t>
            </w:r>
          </w:p>
        </w:tc>
      </w:tr>
      <w:tr w:rsidR="007E12A6" w:rsidRPr="007840E8" w:rsidTr="00B20A03">
        <w:trPr>
          <w:trHeight w:hRule="exact" w:val="129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rFonts w:eastAsia="Cambria"/>
                <w:bCs/>
                <w:color w:val="000000" w:themeColor="text1"/>
                <w:sz w:val="28"/>
                <w:szCs w:val="28"/>
                <w:shd w:val="clear" w:color="auto" w:fill="FFFFFF"/>
                <w:lang w:val="uk-UA" w:eastAsia="uk-UA" w:bidi="uk-UA"/>
              </w:rPr>
            </w:pPr>
            <w:r w:rsidRPr="007840E8">
              <w:rPr>
                <w:rFonts w:eastAsia="Cambria"/>
                <w:bCs/>
                <w:color w:val="000000" w:themeColor="text1"/>
                <w:sz w:val="28"/>
                <w:szCs w:val="28"/>
                <w:shd w:val="clear" w:color="auto" w:fill="FFFFFF"/>
                <w:lang w:val="uk-UA" w:eastAsia="uk-UA" w:bidi="uk-UA"/>
              </w:rPr>
              <w:t>5.</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rsidP="007E12A6">
            <w:pPr>
              <w:widowControl w:val="0"/>
              <w:tabs>
                <w:tab w:val="left" w:pos="709"/>
              </w:tabs>
              <w:ind w:right="131"/>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Виконавці Програми / Учасники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r w:rsidRPr="007840E8">
              <w:rPr>
                <w:bCs/>
                <w:color w:val="000000" w:themeColor="text1"/>
                <w:sz w:val="28"/>
                <w:szCs w:val="28"/>
                <w:lang w:val="uk-UA"/>
              </w:rPr>
              <w:t xml:space="preserve">Виконавчі органи </w:t>
            </w:r>
            <w:proofErr w:type="spellStart"/>
            <w:r w:rsidRPr="007840E8">
              <w:rPr>
                <w:bCs/>
                <w:color w:val="000000" w:themeColor="text1"/>
                <w:sz w:val="28"/>
                <w:szCs w:val="28"/>
                <w:lang w:val="uk-UA"/>
              </w:rPr>
              <w:t>Звягельської</w:t>
            </w:r>
            <w:proofErr w:type="spellEnd"/>
            <w:r w:rsidRPr="007840E8">
              <w:rPr>
                <w:bCs/>
                <w:color w:val="000000" w:themeColor="text1"/>
                <w:sz w:val="28"/>
                <w:szCs w:val="28"/>
                <w:lang w:val="uk-UA"/>
              </w:rPr>
              <w:t xml:space="preserve"> міської ради, що беруть участь у виконанні заходів Програми, медіа</w:t>
            </w:r>
          </w:p>
        </w:tc>
      </w:tr>
      <w:tr w:rsidR="007E12A6" w:rsidRPr="007840E8" w:rsidTr="00B20A03">
        <w:trPr>
          <w:trHeight w:hRule="exact" w:val="70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6.</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Термін</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реалізації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E12A6">
            <w:pPr>
              <w:tabs>
                <w:tab w:val="left" w:pos="709"/>
              </w:tabs>
              <w:ind w:right="172"/>
              <w:jc w:val="both"/>
              <w:rPr>
                <w:color w:val="000000" w:themeColor="text1"/>
                <w:sz w:val="28"/>
                <w:szCs w:val="28"/>
                <w:lang w:val="uk-UA"/>
              </w:rPr>
            </w:pPr>
            <w:r w:rsidRPr="007840E8">
              <w:rPr>
                <w:color w:val="000000" w:themeColor="text1"/>
                <w:sz w:val="28"/>
                <w:szCs w:val="28"/>
                <w:lang w:val="uk-UA"/>
              </w:rPr>
              <w:t>202</w:t>
            </w:r>
            <w:r w:rsidRPr="007840E8">
              <w:rPr>
                <w:color w:val="000000" w:themeColor="text1"/>
                <w:sz w:val="28"/>
                <w:szCs w:val="28"/>
                <w:lang w:val="en-US"/>
              </w:rPr>
              <w:t>6</w:t>
            </w:r>
            <w:r w:rsidRPr="007840E8">
              <w:rPr>
                <w:color w:val="000000" w:themeColor="text1"/>
                <w:sz w:val="28"/>
                <w:szCs w:val="28"/>
                <w:lang w:val="uk-UA"/>
              </w:rPr>
              <w:t>-202</w:t>
            </w:r>
            <w:r w:rsidRPr="007840E8">
              <w:rPr>
                <w:color w:val="000000" w:themeColor="text1"/>
                <w:sz w:val="28"/>
                <w:szCs w:val="28"/>
                <w:lang w:val="en-US"/>
              </w:rPr>
              <w:t>8</w:t>
            </w:r>
            <w:r w:rsidRPr="007840E8">
              <w:rPr>
                <w:color w:val="000000" w:themeColor="text1"/>
                <w:sz w:val="28"/>
                <w:szCs w:val="28"/>
                <w:lang w:val="uk-UA"/>
              </w:rPr>
              <w:t xml:space="preserve"> роки</w:t>
            </w:r>
          </w:p>
        </w:tc>
      </w:tr>
      <w:tr w:rsidR="007E12A6" w:rsidRPr="007840E8" w:rsidTr="00B20A03">
        <w:trPr>
          <w:trHeight w:hRule="exact" w:val="417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7.</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 xml:space="preserve">Мета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D93FD5">
            <w:pPr>
              <w:ind w:right="179"/>
              <w:jc w:val="both"/>
              <w:rPr>
                <w:color w:val="000000" w:themeColor="text1"/>
                <w:sz w:val="28"/>
                <w:szCs w:val="28"/>
                <w:lang w:val="uk-UA"/>
              </w:rPr>
            </w:pPr>
            <w:r w:rsidRPr="007840E8">
              <w:rPr>
                <w:bCs/>
                <w:color w:val="000000" w:themeColor="text1"/>
                <w:sz w:val="28"/>
                <w:szCs w:val="28"/>
                <w:lang w:val="uk-UA"/>
              </w:rPr>
              <w:t xml:space="preserve">Забезпечення відкритості, прозорості та ефективності діяльності </w:t>
            </w:r>
            <w:proofErr w:type="spellStart"/>
            <w:r w:rsidRPr="007840E8">
              <w:rPr>
                <w:bCs/>
                <w:color w:val="000000" w:themeColor="text1"/>
                <w:sz w:val="28"/>
                <w:szCs w:val="28"/>
                <w:lang w:val="uk-UA"/>
              </w:rPr>
              <w:t>Звягельської</w:t>
            </w:r>
            <w:proofErr w:type="spellEnd"/>
            <w:r w:rsidRPr="007840E8">
              <w:rPr>
                <w:bCs/>
                <w:color w:val="000000" w:themeColor="text1"/>
                <w:sz w:val="28"/>
                <w:szCs w:val="28"/>
                <w:lang w:val="uk-UA"/>
              </w:rPr>
              <w:t xml:space="preserve"> міської ради та її виконавчих органів шляхом створення сучасної, доступної та достовірної</w:t>
            </w:r>
            <w:r w:rsidR="00D93FD5" w:rsidRPr="007840E8">
              <w:rPr>
                <w:bCs/>
                <w:color w:val="000000" w:themeColor="text1"/>
                <w:sz w:val="28"/>
                <w:szCs w:val="28"/>
                <w:lang w:val="uk-UA"/>
              </w:rPr>
              <w:t xml:space="preserve"> системи інформування населення</w:t>
            </w:r>
            <w:r w:rsidRPr="007840E8">
              <w:rPr>
                <w:bCs/>
                <w:color w:val="000000" w:themeColor="text1"/>
                <w:sz w:val="28"/>
                <w:szCs w:val="28"/>
                <w:lang w:val="uk-UA"/>
              </w:rPr>
              <w:t>, удосконалення комунікаційних механізмів між органами місцевого самоврядування та громадою, формування позитивного іміджу міської ради, підвищення рівня довіри громадян до місцевої влади та активного залучення жителів до процесів прийняття управлінських рішень.</w:t>
            </w:r>
          </w:p>
        </w:tc>
      </w:tr>
      <w:tr w:rsidR="007E12A6" w:rsidRPr="007840E8" w:rsidTr="00B20A03">
        <w:trPr>
          <w:trHeight w:hRule="exact" w:val="143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8.</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bCs/>
                <w:color w:val="000000" w:themeColor="text1"/>
                <w:sz w:val="28"/>
                <w:szCs w:val="28"/>
                <w:shd w:val="clear" w:color="auto" w:fill="FFFFFF"/>
                <w:lang w:val="uk-UA" w:eastAsia="uk-UA" w:bidi="uk-UA"/>
              </w:rPr>
            </w:pPr>
            <w:proofErr w:type="spellStart"/>
            <w:r w:rsidRPr="007840E8">
              <w:rPr>
                <w:bCs/>
                <w:color w:val="000000" w:themeColor="text1"/>
                <w:sz w:val="28"/>
                <w:szCs w:val="28"/>
                <w:shd w:val="clear" w:color="auto" w:fill="FFFFFF"/>
                <w:lang w:eastAsia="uk-UA" w:bidi="uk-UA"/>
              </w:rPr>
              <w:t>Загальний</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обсяг</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фінансових</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ресурсів</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необхідних</w:t>
            </w:r>
            <w:proofErr w:type="spellEnd"/>
            <w:r w:rsidRPr="007840E8">
              <w:rPr>
                <w:bCs/>
                <w:color w:val="000000" w:themeColor="text1"/>
                <w:sz w:val="28"/>
                <w:szCs w:val="28"/>
                <w:shd w:val="clear" w:color="auto" w:fill="FFFFFF"/>
                <w:lang w:eastAsia="uk-UA" w:bidi="uk-UA"/>
              </w:rPr>
              <w:t xml:space="preserve"> для </w:t>
            </w:r>
            <w:proofErr w:type="spellStart"/>
            <w:r w:rsidRPr="007840E8">
              <w:rPr>
                <w:bCs/>
                <w:color w:val="000000" w:themeColor="text1"/>
                <w:sz w:val="28"/>
                <w:szCs w:val="28"/>
                <w:shd w:val="clear" w:color="auto" w:fill="FFFFFF"/>
                <w:lang w:eastAsia="uk-UA" w:bidi="uk-UA"/>
              </w:rPr>
              <w:t>реалізації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086481" w:rsidP="00F84B1D">
            <w:pPr>
              <w:widowControl w:val="0"/>
              <w:tabs>
                <w:tab w:val="left" w:pos="709"/>
              </w:tabs>
              <w:ind w:right="131"/>
              <w:rPr>
                <w:color w:val="000000" w:themeColor="text1"/>
                <w:sz w:val="28"/>
                <w:lang w:val="uk-UA"/>
              </w:rPr>
            </w:pPr>
            <w:r w:rsidRPr="007840E8">
              <w:rPr>
                <w:bCs/>
                <w:color w:val="000000" w:themeColor="text1"/>
                <w:sz w:val="28"/>
                <w:szCs w:val="28"/>
                <w:shd w:val="clear" w:color="auto" w:fill="FFFFFF"/>
                <w:lang w:val="uk-UA" w:eastAsia="uk-UA" w:bidi="uk-UA"/>
              </w:rPr>
              <w:t>К</w:t>
            </w:r>
            <w:proofErr w:type="spellStart"/>
            <w:r w:rsidR="007E12A6" w:rsidRPr="007840E8">
              <w:rPr>
                <w:bCs/>
                <w:color w:val="000000" w:themeColor="text1"/>
                <w:sz w:val="28"/>
                <w:szCs w:val="28"/>
                <w:shd w:val="clear" w:color="auto" w:fill="FFFFFF"/>
                <w:lang w:eastAsia="uk-UA" w:bidi="uk-UA"/>
              </w:rPr>
              <w:t>ошт</w:t>
            </w:r>
            <w:proofErr w:type="spellEnd"/>
            <w:r w:rsidR="007E12A6" w:rsidRPr="007840E8">
              <w:rPr>
                <w:bCs/>
                <w:color w:val="000000" w:themeColor="text1"/>
                <w:sz w:val="28"/>
                <w:szCs w:val="28"/>
                <w:shd w:val="clear" w:color="auto" w:fill="FFFFFF"/>
                <w:lang w:val="uk-UA" w:eastAsia="uk-UA" w:bidi="uk-UA"/>
              </w:rPr>
              <w:t>и</w:t>
            </w:r>
            <w:r w:rsidR="007E12A6" w:rsidRPr="007840E8">
              <w:rPr>
                <w:bCs/>
                <w:color w:val="000000" w:themeColor="text1"/>
                <w:sz w:val="28"/>
                <w:szCs w:val="28"/>
                <w:shd w:val="clear" w:color="auto" w:fill="FFFFFF"/>
                <w:lang w:eastAsia="uk-UA" w:bidi="uk-UA"/>
              </w:rPr>
              <w:t xml:space="preserve"> бюджету </w:t>
            </w:r>
            <w:proofErr w:type="spellStart"/>
            <w:r w:rsidR="007E12A6" w:rsidRPr="007840E8">
              <w:rPr>
                <w:bCs/>
                <w:color w:val="000000" w:themeColor="text1"/>
                <w:sz w:val="28"/>
                <w:szCs w:val="28"/>
                <w:shd w:val="clear" w:color="auto" w:fill="FFFFFF"/>
                <w:lang w:eastAsia="uk-UA" w:bidi="uk-UA"/>
              </w:rPr>
              <w:t>міської</w:t>
            </w:r>
            <w:proofErr w:type="spellEnd"/>
            <w:r w:rsidR="007E12A6" w:rsidRPr="007840E8">
              <w:rPr>
                <w:bCs/>
                <w:color w:val="000000" w:themeColor="text1"/>
                <w:sz w:val="28"/>
                <w:szCs w:val="28"/>
                <w:shd w:val="clear" w:color="auto" w:fill="FFFFFF"/>
                <w:lang w:eastAsia="uk-UA" w:bidi="uk-UA"/>
              </w:rPr>
              <w:t xml:space="preserve"> </w:t>
            </w:r>
            <w:proofErr w:type="spellStart"/>
            <w:r w:rsidR="007E12A6" w:rsidRPr="007840E8">
              <w:rPr>
                <w:bCs/>
                <w:color w:val="000000" w:themeColor="text1"/>
                <w:sz w:val="28"/>
                <w:szCs w:val="28"/>
                <w:shd w:val="clear" w:color="auto" w:fill="FFFFFF"/>
                <w:lang w:eastAsia="uk-UA" w:bidi="uk-UA"/>
              </w:rPr>
              <w:t>територіальної</w:t>
            </w:r>
            <w:proofErr w:type="spellEnd"/>
            <w:r w:rsidR="007E12A6" w:rsidRPr="007840E8">
              <w:rPr>
                <w:bCs/>
                <w:color w:val="000000" w:themeColor="text1"/>
                <w:sz w:val="28"/>
                <w:szCs w:val="28"/>
                <w:shd w:val="clear" w:color="auto" w:fill="FFFFFF"/>
                <w:lang w:eastAsia="uk-UA" w:bidi="uk-UA"/>
              </w:rPr>
              <w:t xml:space="preserve">  </w:t>
            </w:r>
            <w:proofErr w:type="spellStart"/>
            <w:r w:rsidR="007E12A6" w:rsidRPr="007840E8">
              <w:rPr>
                <w:bCs/>
                <w:color w:val="000000" w:themeColor="text1"/>
                <w:sz w:val="28"/>
                <w:szCs w:val="28"/>
                <w:shd w:val="clear" w:color="auto" w:fill="FFFFFF"/>
                <w:lang w:eastAsia="uk-UA" w:bidi="uk-UA"/>
              </w:rPr>
              <w:t>громади</w:t>
            </w:r>
            <w:proofErr w:type="spellEnd"/>
            <w:r w:rsidR="007E12A6" w:rsidRPr="007840E8">
              <w:rPr>
                <w:color w:val="000000" w:themeColor="text1"/>
                <w:sz w:val="28"/>
                <w:szCs w:val="28"/>
                <w:lang w:val="uk-UA"/>
              </w:rPr>
              <w:t xml:space="preserve">  (в межах затверджених асигнувань)</w:t>
            </w:r>
            <w:r w:rsidRPr="007840E8">
              <w:rPr>
                <w:bCs/>
                <w:color w:val="000000" w:themeColor="text1"/>
                <w:sz w:val="28"/>
                <w:szCs w:val="28"/>
                <w:shd w:val="clear" w:color="auto" w:fill="FFFFFF"/>
                <w:lang w:val="uk-UA" w:eastAsia="uk-UA" w:bidi="uk-UA"/>
              </w:rPr>
              <w:t xml:space="preserve"> та </w:t>
            </w:r>
            <w:proofErr w:type="spellStart"/>
            <w:r w:rsidR="007E12A6" w:rsidRPr="007840E8">
              <w:rPr>
                <w:bCs/>
                <w:color w:val="000000" w:themeColor="text1"/>
                <w:sz w:val="28"/>
                <w:szCs w:val="28"/>
                <w:shd w:val="clear" w:color="auto" w:fill="FFFFFF"/>
                <w:lang w:eastAsia="uk-UA" w:bidi="uk-UA"/>
              </w:rPr>
              <w:t>інші</w:t>
            </w:r>
            <w:proofErr w:type="spellEnd"/>
            <w:r w:rsidR="007E12A6" w:rsidRPr="007840E8">
              <w:rPr>
                <w:bCs/>
                <w:color w:val="000000" w:themeColor="text1"/>
                <w:sz w:val="28"/>
                <w:szCs w:val="28"/>
                <w:shd w:val="clear" w:color="auto" w:fill="FFFFFF"/>
                <w:lang w:eastAsia="uk-UA" w:bidi="uk-UA"/>
              </w:rPr>
              <w:t xml:space="preserve"> </w:t>
            </w:r>
            <w:r w:rsidR="007E12A6" w:rsidRPr="007840E8">
              <w:rPr>
                <w:bCs/>
                <w:color w:val="000000" w:themeColor="text1"/>
                <w:sz w:val="28"/>
                <w:szCs w:val="28"/>
                <w:shd w:val="clear" w:color="auto" w:fill="FFFFFF"/>
                <w:lang w:val="uk-UA" w:eastAsia="uk-UA" w:bidi="uk-UA"/>
              </w:rPr>
              <w:t>джерела</w:t>
            </w:r>
            <w:r w:rsidR="007E7F30" w:rsidRPr="007840E8">
              <w:rPr>
                <w:bCs/>
                <w:color w:val="000000" w:themeColor="text1"/>
                <w:sz w:val="28"/>
                <w:szCs w:val="28"/>
                <w:shd w:val="clear" w:color="auto" w:fill="FFFFFF"/>
                <w:lang w:val="uk-UA" w:eastAsia="uk-UA" w:bidi="uk-UA"/>
              </w:rPr>
              <w:t>,</w:t>
            </w:r>
            <w:r w:rsidR="007E12A6" w:rsidRPr="007840E8">
              <w:rPr>
                <w:bCs/>
                <w:color w:val="000000" w:themeColor="text1"/>
                <w:sz w:val="28"/>
                <w:szCs w:val="28"/>
                <w:shd w:val="clear" w:color="auto" w:fill="FFFFFF"/>
                <w:lang w:val="uk-UA" w:eastAsia="uk-UA" w:bidi="uk-UA"/>
              </w:rPr>
              <w:t xml:space="preserve"> </w:t>
            </w:r>
            <w:r w:rsidR="007E7F30" w:rsidRPr="007840E8">
              <w:rPr>
                <w:color w:val="000000" w:themeColor="text1"/>
                <w:sz w:val="28"/>
                <w:lang w:val="uk-UA"/>
              </w:rPr>
              <w:t xml:space="preserve">не заборонені чинним  законодавством України </w:t>
            </w:r>
          </w:p>
        </w:tc>
      </w:tr>
      <w:tr w:rsidR="007E12A6" w:rsidRPr="007840E8" w:rsidTr="00B20A03">
        <w:trPr>
          <w:trHeight w:hRule="exact" w:val="2276"/>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lastRenderedPageBreak/>
              <w:t>9.</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Очікувані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результати</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виконання</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B20A03" w:rsidP="00955CF4">
            <w:pPr>
              <w:ind w:right="179"/>
              <w:jc w:val="both"/>
              <w:rPr>
                <w:color w:val="000000" w:themeColor="text1"/>
                <w:sz w:val="28"/>
                <w:szCs w:val="28"/>
                <w:lang w:val="uk-UA"/>
              </w:rPr>
            </w:pPr>
            <w:r w:rsidRPr="007840E8">
              <w:rPr>
                <w:color w:val="000000" w:themeColor="text1"/>
                <w:sz w:val="28"/>
                <w:szCs w:val="28"/>
                <w:lang w:val="uk-UA"/>
              </w:rPr>
              <w:t xml:space="preserve">Підвищення відкритості та прозорості роботи </w:t>
            </w:r>
            <w:proofErr w:type="spellStart"/>
            <w:r w:rsidR="00955CF4" w:rsidRPr="007840E8">
              <w:rPr>
                <w:color w:val="000000" w:themeColor="text1"/>
                <w:sz w:val="28"/>
                <w:szCs w:val="28"/>
                <w:lang w:val="uk-UA"/>
              </w:rPr>
              <w:t>Звягельської</w:t>
            </w:r>
            <w:proofErr w:type="spellEnd"/>
            <w:r w:rsidR="00955CF4" w:rsidRPr="007840E8">
              <w:rPr>
                <w:color w:val="000000" w:themeColor="text1"/>
                <w:sz w:val="28"/>
                <w:szCs w:val="28"/>
                <w:lang w:val="uk-UA"/>
              </w:rPr>
              <w:t xml:space="preserve"> міської ради та її виконавчих органів</w:t>
            </w:r>
            <w:r w:rsidRPr="007840E8">
              <w:rPr>
                <w:color w:val="000000" w:themeColor="text1"/>
                <w:sz w:val="28"/>
                <w:szCs w:val="28"/>
                <w:lang w:val="uk-UA"/>
              </w:rPr>
              <w:t>, розвиток сучасних каналів комунікації, забезпечення своєчасного і достовірного інформування громадян</w:t>
            </w:r>
            <w:r w:rsidR="00955CF4" w:rsidRPr="007840E8">
              <w:rPr>
                <w:color w:val="000000" w:themeColor="text1"/>
                <w:sz w:val="28"/>
                <w:szCs w:val="28"/>
                <w:lang w:val="uk-UA"/>
              </w:rPr>
              <w:t xml:space="preserve"> про діяльність міської ради, її виконавчих органів</w:t>
            </w:r>
            <w:r w:rsidRPr="007840E8">
              <w:rPr>
                <w:color w:val="000000" w:themeColor="text1"/>
                <w:sz w:val="28"/>
                <w:szCs w:val="28"/>
                <w:lang w:val="uk-UA"/>
              </w:rPr>
              <w:t>, формування позитивного іміджу міської ради та зростання довіри мешканців до влади.</w:t>
            </w:r>
          </w:p>
        </w:tc>
      </w:tr>
      <w:tr w:rsidR="007E12A6" w:rsidRPr="007840E8" w:rsidTr="00B20A03">
        <w:trPr>
          <w:trHeight w:hRule="exact" w:val="6644"/>
        </w:trPr>
        <w:tc>
          <w:tcPr>
            <w:tcW w:w="659"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10.</w:t>
            </w:r>
          </w:p>
        </w:tc>
        <w:tc>
          <w:tcPr>
            <w:tcW w:w="3040"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Ключові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показники</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ефективності</w:t>
            </w:r>
            <w:proofErr w:type="spellEnd"/>
          </w:p>
        </w:tc>
        <w:tc>
          <w:tcPr>
            <w:tcW w:w="5856" w:type="dxa"/>
            <w:tcBorders>
              <w:top w:val="single" w:sz="4" w:space="0" w:color="auto"/>
              <w:left w:val="single" w:sz="4" w:space="0" w:color="auto"/>
              <w:bottom w:val="single" w:sz="4" w:space="0" w:color="auto"/>
              <w:right w:val="single" w:sz="4" w:space="0" w:color="auto"/>
            </w:tcBorders>
            <w:shd w:val="clear" w:color="auto" w:fill="FFFFFF"/>
            <w:hideMark/>
          </w:tcPr>
          <w:p w:rsidR="00B20A03" w:rsidRPr="007840E8" w:rsidRDefault="00B20A03" w:rsidP="007B1646">
            <w:pPr>
              <w:ind w:right="179"/>
              <w:jc w:val="both"/>
              <w:rPr>
                <w:color w:val="000000" w:themeColor="text1"/>
                <w:sz w:val="28"/>
                <w:szCs w:val="28"/>
                <w:lang w:val="uk-UA"/>
              </w:rPr>
            </w:pPr>
            <w:proofErr w:type="spellStart"/>
            <w:r w:rsidRPr="007840E8">
              <w:rPr>
                <w:color w:val="000000" w:themeColor="text1"/>
                <w:sz w:val="28"/>
                <w:szCs w:val="28"/>
              </w:rPr>
              <w:t>Ефективність</w:t>
            </w:r>
            <w:proofErr w:type="spellEnd"/>
            <w:r w:rsidRPr="007840E8">
              <w:rPr>
                <w:color w:val="000000" w:themeColor="text1"/>
                <w:sz w:val="28"/>
                <w:szCs w:val="28"/>
              </w:rPr>
              <w:t xml:space="preserve">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r w:rsidRPr="007840E8">
              <w:rPr>
                <w:color w:val="000000" w:themeColor="text1"/>
                <w:sz w:val="28"/>
                <w:szCs w:val="28"/>
              </w:rPr>
              <w:t xml:space="preserve"> </w:t>
            </w:r>
            <w:proofErr w:type="spellStart"/>
            <w:r w:rsidRPr="007840E8">
              <w:rPr>
                <w:color w:val="000000" w:themeColor="text1"/>
                <w:sz w:val="28"/>
                <w:szCs w:val="28"/>
              </w:rPr>
              <w:t>визначатиметься</w:t>
            </w:r>
            <w:proofErr w:type="spellEnd"/>
            <w:r w:rsidRPr="007840E8">
              <w:rPr>
                <w:color w:val="000000" w:themeColor="text1"/>
                <w:sz w:val="28"/>
                <w:szCs w:val="28"/>
              </w:rPr>
              <w:t xml:space="preserve"> за такими </w:t>
            </w:r>
            <w:proofErr w:type="spellStart"/>
            <w:r w:rsidRPr="007840E8">
              <w:rPr>
                <w:color w:val="000000" w:themeColor="text1"/>
                <w:sz w:val="28"/>
                <w:szCs w:val="28"/>
              </w:rPr>
              <w:t>критеріями</w:t>
            </w:r>
            <w:proofErr w:type="spellEnd"/>
            <w:r w:rsidRPr="007840E8">
              <w:rPr>
                <w:color w:val="000000" w:themeColor="text1"/>
                <w:sz w:val="28"/>
                <w:szCs w:val="28"/>
              </w:rPr>
              <w:t xml:space="preserve">: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поінформованості мешканців громади про діяльність міської ради та її виконавчих органів;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та якість публікацій на офіційних ресурсах і у ЗМІ;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відвідуваність та активність користувачів на офіційному </w:t>
            </w:r>
            <w:proofErr w:type="spellStart"/>
            <w:r w:rsidRPr="007840E8">
              <w:rPr>
                <w:color w:val="000000" w:themeColor="text1"/>
                <w:sz w:val="28"/>
                <w:szCs w:val="28"/>
                <w:lang w:val="uk-UA"/>
              </w:rPr>
              <w:t>вебсайті</w:t>
            </w:r>
            <w:proofErr w:type="spellEnd"/>
            <w:r w:rsidRPr="007840E8">
              <w:rPr>
                <w:color w:val="000000" w:themeColor="text1"/>
                <w:sz w:val="28"/>
                <w:szCs w:val="28"/>
                <w:lang w:val="uk-UA"/>
              </w:rPr>
              <w:t xml:space="preserve"> та сторінках у соціальних мережах;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електронних сервісів і послуг, доступних для жителів;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швидкість та якість реагування на запити й звернення громадян;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залучення громадськості до обговорення управлінських рішень; </w:t>
            </w:r>
          </w:p>
          <w:p w:rsidR="007E12A6"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професійне зростання працівників у сфері комунікацій.</w:t>
            </w:r>
          </w:p>
        </w:tc>
      </w:tr>
    </w:tbl>
    <w:p w:rsidR="007E12A6" w:rsidRPr="007840E8" w:rsidRDefault="007E12A6" w:rsidP="007E12A6">
      <w:pPr>
        <w:rPr>
          <w:color w:val="000000" w:themeColor="text1"/>
          <w:sz w:val="28"/>
          <w:szCs w:val="28"/>
          <w:lang w:val="uk-UA"/>
        </w:rPr>
        <w:sectPr w:rsidR="007E12A6" w:rsidRPr="007840E8" w:rsidSect="00740402">
          <w:headerReference w:type="even" r:id="rId8"/>
          <w:headerReference w:type="default" r:id="rId9"/>
          <w:footerReference w:type="even" r:id="rId10"/>
          <w:footerReference w:type="default" r:id="rId11"/>
          <w:headerReference w:type="first" r:id="rId12"/>
          <w:footerReference w:type="first" r:id="rId13"/>
          <w:pgSz w:w="11906" w:h="16838"/>
          <w:pgMar w:top="709" w:right="709" w:bottom="568" w:left="1843" w:header="709" w:footer="709" w:gutter="0"/>
          <w:cols w:space="720"/>
        </w:sectPr>
      </w:pPr>
    </w:p>
    <w:p w:rsidR="007E12A6" w:rsidRPr="007840E8" w:rsidRDefault="0023631B" w:rsidP="00F82ED7">
      <w:pPr>
        <w:keepNext/>
        <w:pageBreakBefore/>
        <w:tabs>
          <w:tab w:val="left" w:pos="113"/>
        </w:tabs>
        <w:ind w:firstLine="567"/>
        <w:jc w:val="center"/>
        <w:outlineLvl w:val="0"/>
        <w:rPr>
          <w:b/>
          <w:bCs/>
          <w:caps/>
          <w:color w:val="000000" w:themeColor="text1"/>
          <w:kern w:val="32"/>
          <w:sz w:val="28"/>
          <w:szCs w:val="28"/>
          <w:lang w:val="uk-UA"/>
        </w:rPr>
      </w:pPr>
      <w:r w:rsidRPr="007840E8">
        <w:rPr>
          <w:b/>
          <w:bCs/>
          <w:caps/>
          <w:color w:val="000000" w:themeColor="text1"/>
          <w:kern w:val="32"/>
          <w:sz w:val="28"/>
          <w:szCs w:val="28"/>
          <w:lang w:val="uk-UA"/>
        </w:rPr>
        <w:lastRenderedPageBreak/>
        <w:t xml:space="preserve">2. </w:t>
      </w:r>
      <w:r w:rsidR="007E12A6" w:rsidRPr="007840E8">
        <w:rPr>
          <w:b/>
          <w:bCs/>
          <w:caps/>
          <w:color w:val="000000" w:themeColor="text1"/>
          <w:kern w:val="32"/>
          <w:sz w:val="28"/>
          <w:szCs w:val="28"/>
          <w:lang w:val="uk-UA"/>
        </w:rPr>
        <w:t>ВИЗНАЧЕННЯ ПРОБЛЕМ, НА РОЗВ’ЯЗАННЯ ЯКИХ СПРЯМОВАНА ПРОГРАМА</w:t>
      </w:r>
    </w:p>
    <w:p w:rsidR="00F82ED7" w:rsidRPr="007840E8" w:rsidRDefault="007E12A6" w:rsidP="00F82ED7">
      <w:pPr>
        <w:widowControl w:val="0"/>
        <w:ind w:firstLine="567"/>
        <w:jc w:val="both"/>
        <w:rPr>
          <w:color w:val="000000" w:themeColor="text1"/>
          <w:sz w:val="28"/>
          <w:szCs w:val="28"/>
          <w:lang w:val="uk-UA"/>
        </w:rPr>
      </w:pPr>
      <w:r w:rsidRPr="007840E8">
        <w:rPr>
          <w:color w:val="000000" w:themeColor="text1"/>
          <w:sz w:val="28"/>
          <w:szCs w:val="28"/>
          <w:lang w:val="uk-UA"/>
        </w:rPr>
        <w:t xml:space="preserve"> </w:t>
      </w:r>
      <w:r w:rsidR="00F82ED7" w:rsidRPr="007840E8">
        <w:rPr>
          <w:color w:val="000000" w:themeColor="text1"/>
          <w:sz w:val="28"/>
          <w:szCs w:val="28"/>
          <w:lang w:val="uk-UA"/>
        </w:rPr>
        <w:t xml:space="preserve">Програма </w:t>
      </w:r>
      <w:r w:rsidR="0050727D" w:rsidRPr="007840E8">
        <w:rPr>
          <w:color w:val="000000" w:themeColor="text1"/>
          <w:sz w:val="28"/>
          <w:szCs w:val="28"/>
          <w:lang w:val="uk-UA"/>
        </w:rPr>
        <w:t xml:space="preserve">інформаційного забезпечення діяльності </w:t>
      </w:r>
      <w:proofErr w:type="spellStart"/>
      <w:r w:rsidR="0050727D" w:rsidRPr="007840E8">
        <w:rPr>
          <w:color w:val="000000" w:themeColor="text1"/>
          <w:sz w:val="28"/>
          <w:szCs w:val="28"/>
          <w:lang w:val="uk-UA"/>
        </w:rPr>
        <w:t>Звягельської</w:t>
      </w:r>
      <w:proofErr w:type="spellEnd"/>
      <w:r w:rsidR="0050727D" w:rsidRPr="007840E8">
        <w:rPr>
          <w:color w:val="000000" w:themeColor="text1"/>
          <w:sz w:val="28"/>
          <w:szCs w:val="28"/>
          <w:lang w:val="uk-UA"/>
        </w:rPr>
        <w:t xml:space="preserve"> міської</w:t>
      </w:r>
      <w:r w:rsidR="00F473FB" w:rsidRPr="007840E8">
        <w:rPr>
          <w:color w:val="000000" w:themeColor="text1"/>
          <w:sz w:val="28"/>
          <w:szCs w:val="28"/>
          <w:lang w:val="uk-UA"/>
        </w:rPr>
        <w:t xml:space="preserve"> ради та її виконавчих органів на 2026–2028 роки</w:t>
      </w:r>
      <w:r w:rsidR="0050727D" w:rsidRPr="007840E8">
        <w:rPr>
          <w:color w:val="000000" w:themeColor="text1"/>
          <w:sz w:val="28"/>
          <w:szCs w:val="28"/>
          <w:lang w:val="uk-UA"/>
        </w:rPr>
        <w:t xml:space="preserve"> </w:t>
      </w:r>
      <w:r w:rsidRPr="007840E8">
        <w:rPr>
          <w:color w:val="000000" w:themeColor="text1"/>
          <w:sz w:val="28"/>
          <w:szCs w:val="28"/>
          <w:lang w:val="uk-UA"/>
        </w:rPr>
        <w:t xml:space="preserve">(далі – Програма)  </w:t>
      </w:r>
      <w:r w:rsidR="004134D6" w:rsidRPr="007840E8">
        <w:rPr>
          <w:color w:val="000000" w:themeColor="text1"/>
          <w:sz w:val="28"/>
          <w:szCs w:val="28"/>
          <w:lang w:val="uk-UA"/>
        </w:rPr>
        <w:t xml:space="preserve">спрямована на вирішення комплексу проблем, серед яких: </w:t>
      </w:r>
    </w:p>
    <w:p w:rsidR="0050727D" w:rsidRPr="007840E8" w:rsidRDefault="00177B0F"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прозорість та оперативні</w:t>
      </w:r>
      <w:r w:rsidR="0050727D" w:rsidRPr="007840E8">
        <w:rPr>
          <w:color w:val="000000" w:themeColor="text1"/>
          <w:sz w:val="28"/>
          <w:szCs w:val="28"/>
          <w:lang w:val="uk-UA"/>
        </w:rPr>
        <w:t>сть у висвітленні рішень і діяльності органів місцевого самоврядування, що забезпечує рівень довіри мешканців до влади</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оперативне та зручне інформування жителів про рішення і діяльність органів місцевого самоврядування</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розвиток сучасних комунікаційних ресурсів та інтерактивних сервісів, що сприяють активнішій участі громадян у процесах прийняття рішень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оновлення інформаційних платформ із урахуванням потреб різних категорій населення,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розширення використання соціальних мереж, цифрових технологій та мультимедійних форматів у роботі з громадськістю</w:t>
      </w:r>
    </w:p>
    <w:p w:rsidR="004134D6"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покращення внутрішньої комунікації виконавчих органів задля більшої злагодженості роботи та якісного обміну інформацією.</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3. </w:t>
      </w:r>
      <w:r w:rsidR="007E12A6" w:rsidRPr="007840E8">
        <w:rPr>
          <w:b/>
          <w:color w:val="000000" w:themeColor="text1"/>
          <w:sz w:val="28"/>
          <w:szCs w:val="28"/>
          <w:lang w:val="uk-UA"/>
        </w:rPr>
        <w:t>ВИЗНАЧЕННЯ МЕТИ ПРОГРАМИ</w:t>
      </w:r>
    </w:p>
    <w:p w:rsidR="0067461C" w:rsidRPr="007840E8" w:rsidRDefault="0050727D" w:rsidP="007E12A6">
      <w:pPr>
        <w:ind w:firstLine="567"/>
        <w:jc w:val="both"/>
        <w:rPr>
          <w:color w:val="000000" w:themeColor="text1"/>
          <w:sz w:val="28"/>
          <w:szCs w:val="28"/>
          <w:lang w:val="uk-UA"/>
        </w:rPr>
      </w:pPr>
      <w:r w:rsidRPr="007840E8">
        <w:rPr>
          <w:color w:val="000000" w:themeColor="text1"/>
          <w:sz w:val="28"/>
          <w:szCs w:val="28"/>
          <w:lang w:val="uk-UA"/>
        </w:rPr>
        <w:t xml:space="preserve">Метою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у 2026–2028 роках є створення сучасної та ефективної системи комунікації між органами місцевого самоврядування і громадою, забезпечення своєчасного, достовірного та доступного інформування населення про діяльність міської ради, розвиток електронних сервісів і каналів зворотного зв’язку, формування позитивного іміджу органів місцевого самоврядування та підвищення рівня довіри громадян до влади.</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4. </w:t>
      </w:r>
      <w:r w:rsidR="007E12A6" w:rsidRPr="007840E8">
        <w:rPr>
          <w:b/>
          <w:color w:val="000000" w:themeColor="text1"/>
          <w:sz w:val="28"/>
          <w:szCs w:val="28"/>
          <w:lang w:val="uk-UA"/>
        </w:rPr>
        <w:t>ОБГРУНТУВАННЯ ЗАВДАНЬ І ЗАСОБІВ РОЗВ</w:t>
      </w:r>
      <w:r w:rsidR="007E12A6" w:rsidRPr="007840E8">
        <w:rPr>
          <w:b/>
          <w:color w:val="000000" w:themeColor="text1"/>
          <w:sz w:val="28"/>
          <w:szCs w:val="28"/>
        </w:rPr>
        <w:t>’</w:t>
      </w:r>
      <w:r w:rsidR="007E12A6" w:rsidRPr="007840E8">
        <w:rPr>
          <w:b/>
          <w:color w:val="000000" w:themeColor="text1"/>
          <w:sz w:val="28"/>
          <w:szCs w:val="28"/>
          <w:lang w:val="uk-UA"/>
        </w:rPr>
        <w:t>ЯЗАННЯ ПРОБЛЕМИ, ЗАВДАНЬ І ЗАХОДІВ, ПОКАЗНИКІВ РЕЗУЛЬТАТИВНОСТІ</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 урахуванням сучасних потреб громади та викликів у сфері публічних комунікацій, Програма спрямована на створення цілісної системи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Основними завданнями є підвищення рівня доступності та зручності отримання інформації для жителів, розвиток цифрових сервісів та онлайн-платформ, удосконалення внутрішньої й зовнішньої комунікації, активізація зворотного зв’язку з громадянами та поширення позитивного досвіду роботи органів місцевого самоврядування.</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Засобами реалізації завдань виступатимуть: </w:t>
      </w:r>
      <w:r w:rsidR="0098108C" w:rsidRPr="007840E8">
        <w:rPr>
          <w:color w:val="000000" w:themeColor="text1"/>
          <w:sz w:val="28"/>
          <w:szCs w:val="28"/>
          <w:lang w:val="uk-UA"/>
        </w:rPr>
        <w:t>актуалізація</w:t>
      </w:r>
      <w:r w:rsidRPr="007840E8">
        <w:rPr>
          <w:color w:val="000000" w:themeColor="text1"/>
          <w:sz w:val="28"/>
          <w:szCs w:val="28"/>
          <w:lang w:val="uk-UA"/>
        </w:rPr>
        <w:t xml:space="preserve"> офіційного </w:t>
      </w:r>
      <w:proofErr w:type="spellStart"/>
      <w:r w:rsidRPr="007840E8">
        <w:rPr>
          <w:color w:val="000000" w:themeColor="text1"/>
          <w:sz w:val="28"/>
          <w:szCs w:val="28"/>
          <w:lang w:val="uk-UA"/>
        </w:rPr>
        <w:t>вебсайту</w:t>
      </w:r>
      <w:proofErr w:type="spellEnd"/>
      <w:r w:rsidRPr="007840E8">
        <w:rPr>
          <w:color w:val="000000" w:themeColor="text1"/>
          <w:sz w:val="28"/>
          <w:szCs w:val="28"/>
          <w:lang w:val="uk-UA"/>
        </w:rPr>
        <w:t xml:space="preserve"> міської ради, розвиток присутності у соціальних мережах, запровадження інтерактивних інструментів електронної демократії, удосконалення системи інформаційних заходів і публікацій у </w:t>
      </w:r>
      <w:r w:rsidR="0098108C" w:rsidRPr="007840E8">
        <w:rPr>
          <w:color w:val="000000" w:themeColor="text1"/>
          <w:sz w:val="28"/>
          <w:szCs w:val="28"/>
          <w:lang w:val="uk-UA"/>
        </w:rPr>
        <w:t>медіа</w:t>
      </w:r>
      <w:r w:rsidRPr="007840E8">
        <w:rPr>
          <w:color w:val="000000" w:themeColor="text1"/>
          <w:sz w:val="28"/>
          <w:szCs w:val="28"/>
          <w:lang w:val="uk-UA"/>
        </w:rPr>
        <w:t>, проведення навчань та підвищення кваліфікації працівників у сфері комунікацій.</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Результативність Програми визначатиметься за показниками: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lastRenderedPageBreak/>
        <w:t xml:space="preserve">рівень поінформованості населення про діяльність ради </w:t>
      </w:r>
      <w:r w:rsidR="00A86DB3" w:rsidRPr="007840E8">
        <w:rPr>
          <w:color w:val="000000" w:themeColor="text1"/>
          <w:sz w:val="28"/>
          <w:szCs w:val="28"/>
          <w:lang w:val="uk-UA"/>
        </w:rPr>
        <w:br/>
      </w:r>
      <w:r w:rsidRPr="007840E8">
        <w:rPr>
          <w:color w:val="000000" w:themeColor="text1"/>
          <w:sz w:val="28"/>
          <w:szCs w:val="28"/>
          <w:lang w:val="uk-UA"/>
        </w:rPr>
        <w:t xml:space="preserve">та її виконавчих органів;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кількість і якість інформаційних матеріалів та заходів;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відвідуваність офіційних інформаційних ресурсів; обсяг наданих електронних послуг;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рівень участі мешканців у громадських консультаціях та обговореннях; </w:t>
      </w:r>
    </w:p>
    <w:p w:rsidR="007A18C1"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оперативність реагування на запити та звернення громадян.</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5. </w:t>
      </w:r>
      <w:r w:rsidR="007E12A6" w:rsidRPr="007840E8">
        <w:rPr>
          <w:b/>
          <w:color w:val="000000" w:themeColor="text1"/>
          <w:sz w:val="28"/>
          <w:szCs w:val="28"/>
          <w:lang w:val="uk-UA"/>
        </w:rPr>
        <w:t>ОЧІКУВАНІ РЕЗУЛЬТАТИ ВИКОНАНННЯ ПРОГРАМИ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Реалізація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у 2026–2028 роках сприятиме створенню сучасної та ефективної системи комунікацій, яка забезпечить стабільний і відкритий діалог між органами місцевого самоврядування та громадою. У результаті буде забезпечено регулярне, своєчасне та зрозуміле для жителів висвітлення діяльності міської ради, ухвалених рішень, програм і </w:t>
      </w:r>
      <w:proofErr w:type="spellStart"/>
      <w:r w:rsidRPr="007840E8">
        <w:rPr>
          <w:color w:val="000000" w:themeColor="text1"/>
          <w:sz w:val="28"/>
          <w:szCs w:val="28"/>
          <w:lang w:val="uk-UA"/>
        </w:rPr>
        <w:t>проєктів</w:t>
      </w:r>
      <w:proofErr w:type="spellEnd"/>
      <w:r w:rsidRPr="007840E8">
        <w:rPr>
          <w:color w:val="000000" w:themeColor="text1"/>
          <w:sz w:val="28"/>
          <w:szCs w:val="28"/>
          <w:lang w:val="uk-UA"/>
        </w:rPr>
        <w:t xml:space="preserve"> розвитку. Це дозволить підвищити рівень поінформованості населення та зміцнити довіру до влади.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Очікується розширення функціоналу офіційного </w:t>
      </w:r>
      <w:proofErr w:type="spellStart"/>
      <w:r w:rsidRPr="007840E8">
        <w:rPr>
          <w:color w:val="000000" w:themeColor="text1"/>
          <w:sz w:val="28"/>
          <w:szCs w:val="28"/>
          <w:lang w:val="uk-UA"/>
        </w:rPr>
        <w:t>вебсайту</w:t>
      </w:r>
      <w:proofErr w:type="spellEnd"/>
      <w:r w:rsidRPr="007840E8">
        <w:rPr>
          <w:color w:val="000000" w:themeColor="text1"/>
          <w:sz w:val="28"/>
          <w:szCs w:val="28"/>
          <w:lang w:val="uk-UA"/>
        </w:rPr>
        <w:t xml:space="preserve"> міської ради, активна робота з цифровими платформами та соціальними мережами, впровадження інтерактивних онлайн-сервісів і мобільних застосунків, що зробить комунікацію з мешканцями більш доступною та зручною. Значна увага приділятиметься розвитку інструментів електронної демократії, зокрема громадських обговорень, онлайн-опитувань та електронних петицій, що дозволить громадянам активно долучатися до процесу прийняття управлінських рішень.</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Виконання Програми також сприятиме формуванню позитивного іміджу міської ради як сучасного, відкритого та орієнтованого на громаду органу влади. Зросте кількість якісних інформаційних матеріалів і публікацій про життя громади, її культурні, соціальні та економічні здобутки. Паралельно буде вдосконалено внутрішню комунікацію між виконавчими органами, що забезпечить більш ефективну координацію їхньої діяльності та оперативність реагування на запити громадян.</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Очікуваними результатами стане підвищення рівня </w:t>
      </w:r>
      <w:proofErr w:type="spellStart"/>
      <w:r w:rsidRPr="007840E8">
        <w:rPr>
          <w:color w:val="000000" w:themeColor="text1"/>
          <w:sz w:val="28"/>
          <w:szCs w:val="28"/>
          <w:lang w:val="uk-UA"/>
        </w:rPr>
        <w:t>залученості</w:t>
      </w:r>
      <w:proofErr w:type="spellEnd"/>
      <w:r w:rsidRPr="007840E8">
        <w:rPr>
          <w:color w:val="000000" w:themeColor="text1"/>
          <w:sz w:val="28"/>
          <w:szCs w:val="28"/>
          <w:lang w:val="uk-UA"/>
        </w:rPr>
        <w:t xml:space="preserve"> мешканців до суспільного життя громади, зростання кількості користувачів електронних сервісів, покращення доступності інформації для всіх категорій населення, включно з людьми з особливими потребами, а також суттєве зміцнення інформаційної спроможності міської ради у взаємодії з громадськістю, регіональними та національними медіа.</w:t>
      </w:r>
    </w:p>
    <w:p w:rsidR="00A86DB3" w:rsidRPr="007840E8" w:rsidRDefault="00A86DB3" w:rsidP="00852A4F">
      <w:pPr>
        <w:jc w:val="both"/>
        <w:rPr>
          <w:color w:val="000000" w:themeColor="text1"/>
          <w:sz w:val="28"/>
          <w:szCs w:val="28"/>
          <w:lang w:val="uk-UA"/>
        </w:rPr>
      </w:pPr>
    </w:p>
    <w:p w:rsidR="007E12A6" w:rsidRPr="007840E8" w:rsidRDefault="00A86DB3" w:rsidP="00A86DB3">
      <w:pPr>
        <w:ind w:firstLine="567"/>
        <w:jc w:val="center"/>
        <w:rPr>
          <w:b/>
          <w:color w:val="000000" w:themeColor="text1"/>
          <w:sz w:val="28"/>
          <w:szCs w:val="28"/>
          <w:lang w:val="uk-UA"/>
        </w:rPr>
      </w:pPr>
      <w:r w:rsidRPr="007840E8">
        <w:rPr>
          <w:b/>
          <w:color w:val="000000" w:themeColor="text1"/>
          <w:sz w:val="28"/>
          <w:szCs w:val="28"/>
          <w:lang w:val="uk-UA"/>
        </w:rPr>
        <w:t xml:space="preserve"> </w:t>
      </w:r>
      <w:r w:rsidR="0023631B" w:rsidRPr="007840E8">
        <w:rPr>
          <w:b/>
          <w:color w:val="000000" w:themeColor="text1"/>
          <w:sz w:val="28"/>
          <w:szCs w:val="28"/>
          <w:lang w:val="uk-UA"/>
        </w:rPr>
        <w:t xml:space="preserve">6. </w:t>
      </w:r>
      <w:r w:rsidR="007E12A6" w:rsidRPr="007840E8">
        <w:rPr>
          <w:b/>
          <w:color w:val="000000" w:themeColor="text1"/>
          <w:sz w:val="28"/>
          <w:szCs w:val="28"/>
          <w:lang w:val="uk-UA"/>
        </w:rPr>
        <w:t>ОБСЯГИ ТА ДЖЕРЕЛА ФІНАНСУВАННЯ ПРОГРАМИ</w:t>
      </w:r>
    </w:p>
    <w:p w:rsidR="00852A4F" w:rsidRPr="00852A4F" w:rsidRDefault="00852A4F" w:rsidP="00852A4F">
      <w:pPr>
        <w:ind w:firstLine="709"/>
        <w:jc w:val="both"/>
        <w:rPr>
          <w:bCs/>
          <w:color w:val="000000" w:themeColor="text1"/>
          <w:sz w:val="28"/>
          <w:lang w:val="uk-UA" w:eastAsia="zh-CN"/>
        </w:rPr>
      </w:pPr>
      <w:r w:rsidRPr="00852A4F">
        <w:rPr>
          <w:bCs/>
          <w:color w:val="000000" w:themeColor="text1"/>
          <w:sz w:val="28"/>
          <w:lang w:val="uk-UA" w:eastAsia="zh-CN"/>
        </w:rPr>
        <w:t>Враховуючи, що реалізація Програми має безпосередній вплив на жителів міської територіальної громади, її фінансу</w:t>
      </w:r>
      <w:r>
        <w:rPr>
          <w:bCs/>
          <w:color w:val="000000" w:themeColor="text1"/>
          <w:sz w:val="28"/>
          <w:lang w:val="uk-UA" w:eastAsia="zh-CN"/>
        </w:rPr>
        <w:t xml:space="preserve">вання передбачається за рахунок </w:t>
      </w:r>
      <w:r w:rsidRPr="00852A4F">
        <w:rPr>
          <w:bCs/>
          <w:color w:val="000000" w:themeColor="text1"/>
          <w:sz w:val="28"/>
          <w:lang w:val="uk-UA" w:eastAsia="zh-CN"/>
        </w:rPr>
        <w:t>коштів бюджету міської територіа</w:t>
      </w:r>
      <w:r>
        <w:rPr>
          <w:bCs/>
          <w:color w:val="000000" w:themeColor="text1"/>
          <w:sz w:val="28"/>
          <w:lang w:val="uk-UA" w:eastAsia="zh-CN"/>
        </w:rPr>
        <w:t xml:space="preserve">льної громади на 2026–2028 роки та </w:t>
      </w:r>
      <w:r w:rsidRPr="00852A4F">
        <w:rPr>
          <w:bCs/>
          <w:color w:val="000000" w:themeColor="text1"/>
          <w:sz w:val="28"/>
          <w:lang w:val="uk-UA" w:eastAsia="zh-CN"/>
        </w:rPr>
        <w:t>інших джерел, не заборонених чинним законодавством України.</w:t>
      </w:r>
    </w:p>
    <w:p w:rsidR="001F72FA" w:rsidRDefault="001F72FA" w:rsidP="00852A4F">
      <w:pPr>
        <w:jc w:val="both"/>
        <w:rPr>
          <w:color w:val="000000" w:themeColor="text1"/>
          <w:lang w:val="uk-UA"/>
        </w:rPr>
      </w:pPr>
    </w:p>
    <w:p w:rsidR="007547B9" w:rsidRDefault="00852A4F" w:rsidP="00852A4F">
      <w:pPr>
        <w:widowControl w:val="0"/>
        <w:tabs>
          <w:tab w:val="left" w:pos="3975"/>
        </w:tabs>
        <w:jc w:val="both"/>
        <w:rPr>
          <w:b/>
          <w:color w:val="000000" w:themeColor="text1"/>
          <w:sz w:val="28"/>
          <w:szCs w:val="28"/>
          <w:lang w:val="uk-UA"/>
        </w:rPr>
      </w:pPr>
      <w:r>
        <w:rPr>
          <w:b/>
          <w:color w:val="000000" w:themeColor="text1"/>
          <w:sz w:val="28"/>
          <w:szCs w:val="28"/>
          <w:lang w:val="uk-UA"/>
        </w:rPr>
        <w:tab/>
      </w:r>
    </w:p>
    <w:p w:rsidR="00852A4F" w:rsidRDefault="00852A4F" w:rsidP="00852A4F">
      <w:pPr>
        <w:widowControl w:val="0"/>
        <w:tabs>
          <w:tab w:val="left" w:pos="3975"/>
        </w:tabs>
        <w:jc w:val="both"/>
        <w:rPr>
          <w:b/>
          <w:color w:val="000000" w:themeColor="text1"/>
          <w:sz w:val="28"/>
          <w:szCs w:val="28"/>
          <w:lang w:val="uk-UA"/>
        </w:rPr>
      </w:pPr>
    </w:p>
    <w:p w:rsidR="00852A4F" w:rsidRPr="00852A4F" w:rsidRDefault="00852A4F" w:rsidP="00852A4F">
      <w:pPr>
        <w:widowControl w:val="0"/>
        <w:tabs>
          <w:tab w:val="left" w:pos="3975"/>
        </w:tabs>
        <w:jc w:val="both"/>
        <w:rPr>
          <w:b/>
          <w:color w:val="000000" w:themeColor="text1"/>
          <w:sz w:val="28"/>
          <w:szCs w:val="28"/>
          <w:lang w:val="uk-UA"/>
        </w:rPr>
      </w:pPr>
    </w:p>
    <w:p w:rsidR="00BB0BBF" w:rsidRPr="007840E8" w:rsidRDefault="00BB0BBF" w:rsidP="00BB0BBF">
      <w:pPr>
        <w:widowControl w:val="0"/>
        <w:tabs>
          <w:tab w:val="left" w:pos="983"/>
        </w:tabs>
        <w:jc w:val="center"/>
        <w:rPr>
          <w:b/>
          <w:color w:val="000000" w:themeColor="text1"/>
          <w:sz w:val="28"/>
          <w:szCs w:val="28"/>
        </w:rPr>
      </w:pPr>
      <w:proofErr w:type="spellStart"/>
      <w:r w:rsidRPr="007840E8">
        <w:rPr>
          <w:b/>
          <w:color w:val="000000" w:themeColor="text1"/>
          <w:sz w:val="28"/>
          <w:szCs w:val="28"/>
        </w:rPr>
        <w:t>Ресурсне</w:t>
      </w:r>
      <w:proofErr w:type="spellEnd"/>
      <w:r w:rsidRPr="007840E8">
        <w:rPr>
          <w:b/>
          <w:color w:val="000000" w:themeColor="text1"/>
          <w:sz w:val="28"/>
          <w:szCs w:val="28"/>
        </w:rPr>
        <w:t xml:space="preserve"> </w:t>
      </w:r>
      <w:proofErr w:type="spellStart"/>
      <w:r w:rsidRPr="007840E8">
        <w:rPr>
          <w:b/>
          <w:color w:val="000000" w:themeColor="text1"/>
          <w:sz w:val="28"/>
          <w:szCs w:val="28"/>
        </w:rPr>
        <w:t>забезпечення</w:t>
      </w:r>
      <w:proofErr w:type="spellEnd"/>
      <w:r w:rsidRPr="007840E8">
        <w:rPr>
          <w:b/>
          <w:color w:val="000000" w:themeColor="text1"/>
          <w:sz w:val="28"/>
          <w:szCs w:val="28"/>
        </w:rPr>
        <w:t xml:space="preserve"> </w:t>
      </w:r>
      <w:r w:rsidRPr="007840E8">
        <w:rPr>
          <w:b/>
          <w:color w:val="000000" w:themeColor="text1"/>
          <w:sz w:val="28"/>
          <w:szCs w:val="28"/>
          <w:lang w:val="uk-UA"/>
        </w:rPr>
        <w:t>П</w:t>
      </w:r>
      <w:proofErr w:type="spellStart"/>
      <w:r w:rsidRPr="007840E8">
        <w:rPr>
          <w:b/>
          <w:color w:val="000000" w:themeColor="text1"/>
          <w:sz w:val="28"/>
          <w:szCs w:val="28"/>
        </w:rPr>
        <w:t>рограми</w:t>
      </w:r>
      <w:proofErr w:type="spellEnd"/>
    </w:p>
    <w:tbl>
      <w:tblPr>
        <w:tblW w:w="9773" w:type="dxa"/>
        <w:tblBorders>
          <w:top w:val="nil"/>
          <w:left w:val="nil"/>
          <w:bottom w:val="nil"/>
          <w:right w:val="nil"/>
          <w:insideH w:val="nil"/>
          <w:insideV w:val="nil"/>
        </w:tblBorders>
        <w:tblLayout w:type="fixed"/>
        <w:tblLook w:val="0600" w:firstRow="0" w:lastRow="0" w:firstColumn="0" w:lastColumn="0" w:noHBand="1" w:noVBand="1"/>
      </w:tblPr>
      <w:tblGrid>
        <w:gridCol w:w="3536"/>
        <w:gridCol w:w="1276"/>
        <w:gridCol w:w="1276"/>
        <w:gridCol w:w="1417"/>
        <w:gridCol w:w="2268"/>
      </w:tblGrid>
      <w:tr w:rsidR="00BB0BBF" w:rsidRPr="007840E8" w:rsidTr="00BB0BBF">
        <w:trPr>
          <w:trHeight w:val="482"/>
        </w:trPr>
        <w:tc>
          <w:tcPr>
            <w:tcW w:w="3536" w:type="dxa"/>
            <w:vMerge w:val="restart"/>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О</w:t>
            </w:r>
            <w:proofErr w:type="spellStart"/>
            <w:r w:rsidRPr="007840E8">
              <w:rPr>
                <w:color w:val="000000" w:themeColor="text1"/>
                <w:sz w:val="28"/>
                <w:szCs w:val="28"/>
                <w:lang w:val="uk-UA"/>
              </w:rPr>
              <w:t>рієнтовний</w:t>
            </w:r>
            <w:proofErr w:type="spellEnd"/>
            <w:r w:rsidRPr="007840E8">
              <w:rPr>
                <w:color w:val="000000" w:themeColor="text1"/>
                <w:sz w:val="28"/>
                <w:szCs w:val="28"/>
                <w:lang w:val="uk-UA"/>
              </w:rPr>
              <w:t xml:space="preserve"> о</w:t>
            </w:r>
            <w:proofErr w:type="spellStart"/>
            <w:r w:rsidRPr="007840E8">
              <w:rPr>
                <w:color w:val="000000" w:themeColor="text1"/>
                <w:sz w:val="28"/>
                <w:szCs w:val="28"/>
              </w:rPr>
              <w:t>бсяг</w:t>
            </w:r>
            <w:proofErr w:type="spellEnd"/>
            <w:r w:rsidRPr="007840E8">
              <w:rPr>
                <w:color w:val="000000" w:themeColor="text1"/>
                <w:sz w:val="28"/>
                <w:szCs w:val="28"/>
              </w:rPr>
              <w:t xml:space="preserve"> </w:t>
            </w:r>
            <w:proofErr w:type="spellStart"/>
            <w:r w:rsidRPr="007840E8">
              <w:rPr>
                <w:color w:val="000000" w:themeColor="text1"/>
                <w:sz w:val="28"/>
                <w:szCs w:val="28"/>
              </w:rPr>
              <w:t>коштів</w:t>
            </w:r>
            <w:proofErr w:type="spellEnd"/>
            <w:r w:rsidRPr="007840E8">
              <w:rPr>
                <w:color w:val="000000" w:themeColor="text1"/>
                <w:sz w:val="28"/>
                <w:szCs w:val="28"/>
              </w:rPr>
              <w:t xml:space="preserve">, </w:t>
            </w:r>
            <w:proofErr w:type="spellStart"/>
            <w:r w:rsidRPr="007840E8">
              <w:rPr>
                <w:color w:val="000000" w:themeColor="text1"/>
                <w:sz w:val="28"/>
                <w:szCs w:val="28"/>
              </w:rPr>
              <w:t>які</w:t>
            </w:r>
            <w:proofErr w:type="spellEnd"/>
            <w:r w:rsidRPr="007840E8">
              <w:rPr>
                <w:color w:val="000000" w:themeColor="text1"/>
                <w:sz w:val="28"/>
                <w:szCs w:val="28"/>
              </w:rPr>
              <w:t xml:space="preserve"> </w:t>
            </w:r>
            <w:proofErr w:type="spellStart"/>
            <w:r w:rsidRPr="007840E8">
              <w:rPr>
                <w:color w:val="000000" w:themeColor="text1"/>
                <w:sz w:val="28"/>
                <w:szCs w:val="28"/>
              </w:rPr>
              <w:t>пропонується</w:t>
            </w:r>
            <w:proofErr w:type="spellEnd"/>
            <w:r w:rsidRPr="007840E8">
              <w:rPr>
                <w:color w:val="000000" w:themeColor="text1"/>
                <w:sz w:val="28"/>
                <w:szCs w:val="28"/>
              </w:rPr>
              <w:t xml:space="preserve"> </w:t>
            </w:r>
            <w:proofErr w:type="spellStart"/>
            <w:r w:rsidRPr="007840E8">
              <w:rPr>
                <w:color w:val="000000" w:themeColor="text1"/>
                <w:sz w:val="28"/>
                <w:szCs w:val="28"/>
              </w:rPr>
              <w:t>залучити</w:t>
            </w:r>
            <w:proofErr w:type="spellEnd"/>
            <w:r w:rsidRPr="007840E8">
              <w:rPr>
                <w:color w:val="000000" w:themeColor="text1"/>
                <w:sz w:val="28"/>
                <w:szCs w:val="28"/>
              </w:rPr>
              <w:t xml:space="preserve"> на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p>
        </w:tc>
        <w:tc>
          <w:tcPr>
            <w:tcW w:w="3969" w:type="dxa"/>
            <w:gridSpan w:val="3"/>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hanging="25"/>
              <w:jc w:val="center"/>
              <w:rPr>
                <w:color w:val="000000" w:themeColor="text1"/>
                <w:sz w:val="28"/>
                <w:szCs w:val="28"/>
              </w:rPr>
            </w:pPr>
            <w:r w:rsidRPr="007840E8">
              <w:rPr>
                <w:color w:val="000000" w:themeColor="text1"/>
                <w:sz w:val="28"/>
                <w:szCs w:val="28"/>
              </w:rPr>
              <w:t xml:space="preserve">Роки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
          <w:p w:rsidR="00BB0BBF" w:rsidRPr="007840E8" w:rsidRDefault="00BB0BBF" w:rsidP="00BB0BBF">
            <w:pPr>
              <w:widowControl w:val="0"/>
              <w:tabs>
                <w:tab w:val="left" w:pos="983"/>
              </w:tabs>
              <w:jc w:val="center"/>
              <w:rPr>
                <w:color w:val="000000" w:themeColor="text1"/>
                <w:sz w:val="28"/>
                <w:szCs w:val="28"/>
              </w:rPr>
            </w:pPr>
            <w:proofErr w:type="spellStart"/>
            <w:r w:rsidRPr="007840E8">
              <w:rPr>
                <w:color w:val="000000" w:themeColor="text1"/>
                <w:sz w:val="28"/>
                <w:szCs w:val="28"/>
              </w:rPr>
              <w:t>Програми</w:t>
            </w:r>
            <w:proofErr w:type="spellEnd"/>
          </w:p>
        </w:tc>
        <w:tc>
          <w:tcPr>
            <w:tcW w:w="2268" w:type="dxa"/>
            <w:vMerge w:val="restart"/>
            <w:tcBorders>
              <w:top w:val="single" w:sz="6" w:space="0" w:color="000000"/>
              <w:left w:val="single" w:sz="6" w:space="0" w:color="000000"/>
              <w:right w:val="single" w:sz="6" w:space="0" w:color="000000"/>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jc w:val="center"/>
              <w:rPr>
                <w:color w:val="000000" w:themeColor="text1"/>
                <w:sz w:val="28"/>
                <w:szCs w:val="28"/>
              </w:rPr>
            </w:pPr>
            <w:proofErr w:type="spellStart"/>
            <w:r w:rsidRPr="007840E8">
              <w:rPr>
                <w:color w:val="000000" w:themeColor="text1"/>
                <w:sz w:val="28"/>
                <w:szCs w:val="28"/>
              </w:rPr>
              <w:t>Усього</w:t>
            </w:r>
            <w:proofErr w:type="spellEnd"/>
            <w:r w:rsidRPr="007840E8">
              <w:rPr>
                <w:color w:val="000000" w:themeColor="text1"/>
                <w:sz w:val="28"/>
                <w:szCs w:val="28"/>
              </w:rPr>
              <w:t xml:space="preserve"> </w:t>
            </w:r>
            <w:proofErr w:type="spellStart"/>
            <w:r w:rsidRPr="007840E8">
              <w:rPr>
                <w:color w:val="000000" w:themeColor="text1"/>
                <w:sz w:val="28"/>
                <w:szCs w:val="28"/>
              </w:rPr>
              <w:t>витрат</w:t>
            </w:r>
            <w:proofErr w:type="spellEnd"/>
            <w:r w:rsidRPr="007840E8">
              <w:rPr>
                <w:color w:val="000000" w:themeColor="text1"/>
                <w:sz w:val="28"/>
                <w:szCs w:val="28"/>
              </w:rPr>
              <w:t xml:space="preserve"> на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p>
        </w:tc>
      </w:tr>
      <w:tr w:rsidR="00BB0BBF" w:rsidRPr="007840E8" w:rsidTr="00BB0BBF">
        <w:trPr>
          <w:trHeight w:val="369"/>
        </w:trPr>
        <w:tc>
          <w:tcPr>
            <w:tcW w:w="3536" w:type="dxa"/>
            <w:vMerge/>
            <w:tcBorders>
              <w:top w:val="single" w:sz="6" w:space="0" w:color="000000"/>
              <w:left w:val="single" w:sz="6" w:space="0" w:color="000000"/>
              <w:bottom w:val="nil"/>
              <w:right w:val="nil"/>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6</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7</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8</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2268" w:type="dxa"/>
            <w:vMerge/>
            <w:tcBorders>
              <w:left w:val="single" w:sz="6" w:space="0" w:color="000000"/>
              <w:bottom w:val="nil"/>
              <w:right w:val="single" w:sz="6" w:space="0" w:color="000000"/>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r>
      <w:tr w:rsidR="00BB0BBF" w:rsidRPr="007840E8" w:rsidTr="00BB0BBF">
        <w:trPr>
          <w:trHeight w:val="570"/>
        </w:trPr>
        <w:tc>
          <w:tcPr>
            <w:tcW w:w="353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ind w:right="123"/>
              <w:jc w:val="both"/>
              <w:rPr>
                <w:color w:val="000000" w:themeColor="text1"/>
                <w:sz w:val="28"/>
                <w:szCs w:val="28"/>
              </w:rPr>
            </w:pPr>
            <w:proofErr w:type="spellStart"/>
            <w:r w:rsidRPr="007840E8">
              <w:rPr>
                <w:color w:val="000000" w:themeColor="text1"/>
                <w:sz w:val="28"/>
                <w:szCs w:val="28"/>
              </w:rPr>
              <w:t>Обсяг</w:t>
            </w:r>
            <w:proofErr w:type="spellEnd"/>
            <w:r w:rsidRPr="007840E8">
              <w:rPr>
                <w:color w:val="000000" w:themeColor="text1"/>
                <w:sz w:val="28"/>
                <w:szCs w:val="28"/>
              </w:rPr>
              <w:t xml:space="preserve"> </w:t>
            </w:r>
            <w:proofErr w:type="spellStart"/>
            <w:r w:rsidRPr="007840E8">
              <w:rPr>
                <w:color w:val="000000" w:themeColor="text1"/>
                <w:sz w:val="28"/>
                <w:szCs w:val="28"/>
              </w:rPr>
              <w:t>ресурсів</w:t>
            </w:r>
            <w:proofErr w:type="spellEnd"/>
            <w:r w:rsidRPr="007840E8">
              <w:rPr>
                <w:color w:val="000000" w:themeColor="text1"/>
                <w:sz w:val="28"/>
                <w:szCs w:val="28"/>
              </w:rPr>
              <w:t xml:space="preserve">, </w:t>
            </w:r>
            <w:proofErr w:type="spellStart"/>
            <w:r w:rsidRPr="007840E8">
              <w:rPr>
                <w:color w:val="000000" w:themeColor="text1"/>
                <w:sz w:val="28"/>
                <w:szCs w:val="28"/>
              </w:rPr>
              <w:t>усього</w:t>
            </w:r>
            <w:proofErr w:type="spellEnd"/>
            <w:r w:rsidRPr="007840E8">
              <w:rPr>
                <w:color w:val="000000" w:themeColor="text1"/>
                <w:sz w:val="28"/>
                <w:szCs w:val="28"/>
              </w:rPr>
              <w:t xml:space="preserve">, у тому </w:t>
            </w:r>
            <w:proofErr w:type="spellStart"/>
            <w:r w:rsidRPr="007840E8">
              <w:rPr>
                <w:color w:val="000000" w:themeColor="text1"/>
                <w:sz w:val="28"/>
                <w:szCs w:val="28"/>
              </w:rPr>
              <w:t>числі</w:t>
            </w:r>
            <w:proofErr w:type="spellEnd"/>
            <w:r w:rsidRPr="007840E8">
              <w:rPr>
                <w:color w:val="000000" w:themeColor="text1"/>
                <w:sz w:val="28"/>
                <w:szCs w:val="28"/>
              </w:rPr>
              <w:t>: тис. грн.</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AC55C7" w:rsidRDefault="00AC55C7" w:rsidP="00BB0BBF">
            <w:pPr>
              <w:widowControl w:val="0"/>
              <w:tabs>
                <w:tab w:val="left" w:pos="983"/>
              </w:tabs>
              <w:spacing w:line="360" w:lineRule="auto"/>
              <w:ind w:hanging="25"/>
              <w:jc w:val="center"/>
              <w:rPr>
                <w:color w:val="000000" w:themeColor="text1"/>
                <w:sz w:val="28"/>
                <w:szCs w:val="28"/>
                <w:lang w:val="uk-UA"/>
              </w:rPr>
            </w:pPr>
            <w:r>
              <w:rPr>
                <w:color w:val="000000" w:themeColor="text1"/>
                <w:sz w:val="28"/>
                <w:szCs w:val="28"/>
                <w:lang w:val="uk-UA"/>
              </w:rPr>
              <w:t>671,0</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AC55C7" w:rsidRDefault="00AC55C7" w:rsidP="00BB0BBF">
            <w:pPr>
              <w:widowControl w:val="0"/>
              <w:tabs>
                <w:tab w:val="left" w:pos="983"/>
              </w:tabs>
              <w:spacing w:line="360" w:lineRule="auto"/>
              <w:jc w:val="center"/>
              <w:rPr>
                <w:color w:val="000000" w:themeColor="text1"/>
                <w:sz w:val="28"/>
                <w:szCs w:val="28"/>
                <w:lang w:val="uk-UA"/>
              </w:rPr>
            </w:pPr>
            <w:r>
              <w:rPr>
                <w:color w:val="000000" w:themeColor="text1"/>
                <w:sz w:val="28"/>
                <w:szCs w:val="28"/>
                <w:lang w:val="uk-UA"/>
              </w:rPr>
              <w:t>691,0</w:t>
            </w: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AC55C7" w:rsidRDefault="00AC55C7" w:rsidP="00BB0BBF">
            <w:pPr>
              <w:widowControl w:val="0"/>
              <w:tabs>
                <w:tab w:val="left" w:pos="983"/>
              </w:tabs>
              <w:spacing w:line="360" w:lineRule="auto"/>
              <w:ind w:left="180" w:hanging="180"/>
              <w:jc w:val="center"/>
              <w:rPr>
                <w:color w:val="000000" w:themeColor="text1"/>
                <w:sz w:val="28"/>
                <w:szCs w:val="28"/>
                <w:lang w:val="uk-UA"/>
              </w:rPr>
            </w:pPr>
            <w:r>
              <w:rPr>
                <w:color w:val="000000" w:themeColor="text1"/>
                <w:sz w:val="28"/>
                <w:szCs w:val="28"/>
                <w:lang w:val="uk-UA"/>
              </w:rPr>
              <w:t>711,0</w:t>
            </w:r>
          </w:p>
        </w:tc>
        <w:tc>
          <w:tcPr>
            <w:tcW w:w="2268"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vAlign w:val="center"/>
          </w:tcPr>
          <w:p w:rsidR="00BB0BBF" w:rsidRPr="00AC55C7" w:rsidRDefault="00AC55C7" w:rsidP="00BB0BBF">
            <w:pPr>
              <w:widowControl w:val="0"/>
              <w:tabs>
                <w:tab w:val="left" w:pos="983"/>
              </w:tabs>
              <w:spacing w:line="360" w:lineRule="auto"/>
              <w:jc w:val="center"/>
              <w:rPr>
                <w:color w:val="000000" w:themeColor="text1"/>
                <w:sz w:val="28"/>
                <w:szCs w:val="28"/>
                <w:lang w:val="uk-UA"/>
              </w:rPr>
            </w:pPr>
            <w:r>
              <w:rPr>
                <w:color w:val="000000" w:themeColor="text1"/>
                <w:sz w:val="28"/>
                <w:szCs w:val="28"/>
                <w:lang w:val="uk-UA"/>
              </w:rPr>
              <w:t>2073,0</w:t>
            </w:r>
          </w:p>
        </w:tc>
      </w:tr>
      <w:tr w:rsidR="00BB0BBF" w:rsidRPr="007840E8" w:rsidTr="003C4CE1">
        <w:trPr>
          <w:trHeight w:val="359"/>
        </w:trPr>
        <w:tc>
          <w:tcPr>
            <w:tcW w:w="353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rPr>
                <w:color w:val="000000" w:themeColor="text1"/>
                <w:sz w:val="28"/>
                <w:szCs w:val="28"/>
              </w:rPr>
            </w:pPr>
            <w:proofErr w:type="spellStart"/>
            <w:r w:rsidRPr="007840E8">
              <w:rPr>
                <w:color w:val="000000" w:themeColor="text1"/>
                <w:sz w:val="28"/>
                <w:szCs w:val="28"/>
              </w:rPr>
              <w:t>державний</w:t>
            </w:r>
            <w:proofErr w:type="spellEnd"/>
            <w:r w:rsidRPr="007840E8">
              <w:rPr>
                <w:color w:val="000000" w:themeColor="text1"/>
                <w:sz w:val="28"/>
                <w:szCs w:val="28"/>
              </w:rPr>
              <w:t xml:space="preserve"> бюджет, тис. грн.</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spacing w:line="360" w:lineRule="auto"/>
              <w:jc w:val="center"/>
              <w:rPr>
                <w:color w:val="000000" w:themeColor="text1"/>
                <w:sz w:val="10"/>
                <w:szCs w:val="10"/>
                <w:lang w:val="uk-UA"/>
              </w:rPr>
            </w:pPr>
            <w:r w:rsidRPr="007840E8">
              <w:rPr>
                <w:color w:val="000000" w:themeColor="text1"/>
                <w:sz w:val="10"/>
                <w:szCs w:val="10"/>
                <w:lang w:val="uk-UA"/>
              </w:rPr>
              <w:t>─</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spacing w:line="360" w:lineRule="auto"/>
              <w:jc w:val="center"/>
              <w:rPr>
                <w:color w:val="000000" w:themeColor="text1"/>
                <w:sz w:val="10"/>
                <w:szCs w:val="10"/>
              </w:rPr>
            </w:pPr>
            <w:r w:rsidRPr="007840E8">
              <w:rPr>
                <w:color w:val="000000" w:themeColor="text1"/>
                <w:sz w:val="10"/>
                <w:szCs w:val="10"/>
                <w:lang w:val="uk-UA"/>
              </w:rPr>
              <w:t>─</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spacing w:line="360" w:lineRule="auto"/>
              <w:jc w:val="center"/>
              <w:rPr>
                <w:color w:val="000000" w:themeColor="text1"/>
                <w:sz w:val="10"/>
                <w:szCs w:val="10"/>
              </w:rPr>
            </w:pPr>
            <w:r w:rsidRPr="007840E8">
              <w:rPr>
                <w:color w:val="000000" w:themeColor="text1"/>
                <w:sz w:val="10"/>
                <w:szCs w:val="10"/>
                <w:lang w:val="uk-UA"/>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spacing w:line="360" w:lineRule="auto"/>
              <w:jc w:val="center"/>
              <w:rPr>
                <w:color w:val="000000" w:themeColor="text1"/>
                <w:sz w:val="10"/>
                <w:szCs w:val="10"/>
              </w:rPr>
            </w:pPr>
            <w:r w:rsidRPr="007840E8">
              <w:rPr>
                <w:color w:val="000000" w:themeColor="text1"/>
                <w:sz w:val="10"/>
                <w:szCs w:val="10"/>
                <w:lang w:val="uk-UA"/>
              </w:rPr>
              <w:t>─</w:t>
            </w:r>
          </w:p>
        </w:tc>
      </w:tr>
      <w:tr w:rsidR="00AC55C7" w:rsidRPr="007840E8" w:rsidTr="003C4CE1">
        <w:trPr>
          <w:trHeight w:val="420"/>
        </w:trPr>
        <w:tc>
          <w:tcPr>
            <w:tcW w:w="353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7840E8" w:rsidRDefault="00AC55C7" w:rsidP="00AC55C7">
            <w:pPr>
              <w:widowControl w:val="0"/>
              <w:tabs>
                <w:tab w:val="left" w:pos="983"/>
              </w:tabs>
              <w:rPr>
                <w:color w:val="000000" w:themeColor="text1"/>
                <w:sz w:val="28"/>
                <w:szCs w:val="28"/>
              </w:rPr>
            </w:pPr>
            <w:proofErr w:type="spellStart"/>
            <w:r w:rsidRPr="007840E8">
              <w:rPr>
                <w:color w:val="000000" w:themeColor="text1"/>
                <w:sz w:val="28"/>
                <w:szCs w:val="28"/>
              </w:rPr>
              <w:t>місцевий</w:t>
            </w:r>
            <w:proofErr w:type="spellEnd"/>
            <w:r w:rsidRPr="007840E8">
              <w:rPr>
                <w:color w:val="000000" w:themeColor="text1"/>
                <w:sz w:val="28"/>
                <w:szCs w:val="28"/>
              </w:rPr>
              <w:t xml:space="preserve"> бюджет, тис. грн.</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AC55C7" w:rsidRDefault="00AC55C7" w:rsidP="00AC55C7">
            <w:pPr>
              <w:widowControl w:val="0"/>
              <w:tabs>
                <w:tab w:val="left" w:pos="983"/>
              </w:tabs>
              <w:spacing w:line="360" w:lineRule="auto"/>
              <w:ind w:hanging="25"/>
              <w:jc w:val="center"/>
              <w:rPr>
                <w:color w:val="000000" w:themeColor="text1"/>
                <w:sz w:val="28"/>
                <w:szCs w:val="28"/>
                <w:lang w:val="uk-UA"/>
              </w:rPr>
            </w:pPr>
            <w:r>
              <w:rPr>
                <w:color w:val="000000" w:themeColor="text1"/>
                <w:sz w:val="28"/>
                <w:szCs w:val="28"/>
                <w:lang w:val="uk-UA"/>
              </w:rPr>
              <w:t>671,0</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AC55C7" w:rsidRDefault="00AC55C7" w:rsidP="00AC55C7">
            <w:pPr>
              <w:widowControl w:val="0"/>
              <w:tabs>
                <w:tab w:val="left" w:pos="983"/>
              </w:tabs>
              <w:spacing w:line="360" w:lineRule="auto"/>
              <w:jc w:val="center"/>
              <w:rPr>
                <w:color w:val="000000" w:themeColor="text1"/>
                <w:sz w:val="28"/>
                <w:szCs w:val="28"/>
                <w:lang w:val="uk-UA"/>
              </w:rPr>
            </w:pPr>
            <w:r>
              <w:rPr>
                <w:color w:val="000000" w:themeColor="text1"/>
                <w:sz w:val="28"/>
                <w:szCs w:val="28"/>
                <w:lang w:val="uk-UA"/>
              </w:rPr>
              <w:t>691,0</w:t>
            </w:r>
          </w:p>
        </w:tc>
        <w:tc>
          <w:tcPr>
            <w:tcW w:w="1417"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AC55C7" w:rsidRDefault="00AC55C7" w:rsidP="00AC55C7">
            <w:pPr>
              <w:widowControl w:val="0"/>
              <w:tabs>
                <w:tab w:val="left" w:pos="983"/>
              </w:tabs>
              <w:spacing w:line="360" w:lineRule="auto"/>
              <w:ind w:left="180" w:hanging="180"/>
              <w:jc w:val="center"/>
              <w:rPr>
                <w:color w:val="000000" w:themeColor="text1"/>
                <w:sz w:val="28"/>
                <w:szCs w:val="28"/>
                <w:lang w:val="uk-UA"/>
              </w:rPr>
            </w:pPr>
            <w:r>
              <w:rPr>
                <w:color w:val="000000" w:themeColor="text1"/>
                <w:sz w:val="28"/>
                <w:szCs w:val="28"/>
                <w:lang w:val="uk-UA"/>
              </w:rPr>
              <w:t>711,0</w:t>
            </w:r>
          </w:p>
        </w:tc>
        <w:tc>
          <w:tcPr>
            <w:tcW w:w="2268" w:type="dxa"/>
            <w:tcBorders>
              <w:top w:val="single" w:sz="6" w:space="0" w:color="000000"/>
              <w:left w:val="single" w:sz="6" w:space="0" w:color="000000"/>
              <w:bottom w:val="single" w:sz="4" w:space="0" w:color="auto"/>
              <w:right w:val="single" w:sz="6" w:space="0" w:color="000000"/>
            </w:tcBorders>
            <w:shd w:val="clear" w:color="auto" w:fill="FFFFFF"/>
            <w:tcMar>
              <w:top w:w="0" w:type="dxa"/>
              <w:left w:w="20" w:type="dxa"/>
              <w:bottom w:w="0" w:type="dxa"/>
              <w:right w:w="20" w:type="dxa"/>
            </w:tcMar>
            <w:vAlign w:val="center"/>
          </w:tcPr>
          <w:p w:rsidR="00AC55C7" w:rsidRPr="007840E8" w:rsidRDefault="00AC55C7" w:rsidP="00AC55C7">
            <w:pPr>
              <w:widowControl w:val="0"/>
              <w:tabs>
                <w:tab w:val="left" w:pos="983"/>
              </w:tabs>
              <w:spacing w:line="360" w:lineRule="auto"/>
              <w:jc w:val="center"/>
              <w:rPr>
                <w:color w:val="000000" w:themeColor="text1"/>
                <w:sz w:val="28"/>
                <w:szCs w:val="28"/>
                <w:lang w:val="uk-UA"/>
              </w:rPr>
            </w:pPr>
            <w:r>
              <w:rPr>
                <w:color w:val="000000" w:themeColor="text1"/>
                <w:sz w:val="28"/>
                <w:szCs w:val="28"/>
                <w:lang w:val="uk-UA"/>
              </w:rPr>
              <w:t>2073,0</w:t>
            </w:r>
          </w:p>
        </w:tc>
      </w:tr>
    </w:tbl>
    <w:p w:rsidR="00BB0BBF" w:rsidRPr="007840E8" w:rsidRDefault="00BB0BBF" w:rsidP="00BB0BBF">
      <w:pPr>
        <w:pStyle w:val="a4"/>
        <w:tabs>
          <w:tab w:val="left" w:pos="851"/>
        </w:tabs>
        <w:ind w:firstLine="426"/>
        <w:jc w:val="both"/>
        <w:rPr>
          <w:b w:val="0"/>
          <w:bCs/>
          <w:color w:val="000000" w:themeColor="text1"/>
        </w:rPr>
      </w:pPr>
    </w:p>
    <w:p w:rsidR="00BB0BBF" w:rsidRPr="007840E8" w:rsidRDefault="0023631B" w:rsidP="006016E1">
      <w:pPr>
        <w:pStyle w:val="a4"/>
        <w:jc w:val="center"/>
        <w:rPr>
          <w:bCs/>
          <w:color w:val="000000" w:themeColor="text1"/>
        </w:rPr>
      </w:pPr>
      <w:r w:rsidRPr="007840E8">
        <w:rPr>
          <w:bCs/>
          <w:color w:val="000000" w:themeColor="text1"/>
          <w:lang w:val="uk-UA"/>
        </w:rPr>
        <w:t xml:space="preserve">7. </w:t>
      </w:r>
      <w:r w:rsidR="00BB0BBF" w:rsidRPr="007840E8">
        <w:rPr>
          <w:bCs/>
          <w:color w:val="000000" w:themeColor="text1"/>
        </w:rPr>
        <w:t>СТРОКИ ТА ЕТАПИ ВИКОНАННЯ ПРОГРАМИ</w:t>
      </w:r>
    </w:p>
    <w:p w:rsidR="00BB0BBF" w:rsidRPr="007840E8" w:rsidRDefault="00BB0BBF" w:rsidP="00BB0BBF">
      <w:pPr>
        <w:pStyle w:val="a4"/>
        <w:jc w:val="both"/>
        <w:rPr>
          <w:b w:val="0"/>
          <w:bCs/>
          <w:color w:val="000000" w:themeColor="text1"/>
          <w:sz w:val="16"/>
          <w:szCs w:val="16"/>
        </w:rPr>
      </w:pPr>
    </w:p>
    <w:p w:rsidR="00BB0BBF" w:rsidRPr="007840E8" w:rsidRDefault="00BB0BBF" w:rsidP="00BB0BBF">
      <w:pPr>
        <w:pStyle w:val="a4"/>
        <w:ind w:firstLine="425"/>
        <w:jc w:val="both"/>
        <w:rPr>
          <w:b w:val="0"/>
          <w:bCs/>
          <w:color w:val="000000" w:themeColor="text1"/>
          <w:szCs w:val="28"/>
          <w:lang w:val="uk-UA"/>
        </w:rPr>
      </w:pPr>
      <w:proofErr w:type="spellStart"/>
      <w:r w:rsidRPr="007840E8">
        <w:rPr>
          <w:b w:val="0"/>
          <w:bCs/>
          <w:color w:val="000000" w:themeColor="text1"/>
          <w:szCs w:val="28"/>
        </w:rPr>
        <w:t>Програма</w:t>
      </w:r>
      <w:proofErr w:type="spellEnd"/>
      <w:r w:rsidRPr="007840E8">
        <w:rPr>
          <w:b w:val="0"/>
          <w:bCs/>
          <w:color w:val="000000" w:themeColor="text1"/>
          <w:szCs w:val="28"/>
        </w:rPr>
        <w:t xml:space="preserve"> буде </w:t>
      </w:r>
      <w:proofErr w:type="spellStart"/>
      <w:r w:rsidRPr="007840E8">
        <w:rPr>
          <w:b w:val="0"/>
          <w:bCs/>
          <w:color w:val="000000" w:themeColor="text1"/>
          <w:szCs w:val="28"/>
        </w:rPr>
        <w:t>виконуватись</w:t>
      </w:r>
      <w:proofErr w:type="spellEnd"/>
      <w:r w:rsidRPr="007840E8">
        <w:rPr>
          <w:b w:val="0"/>
          <w:bCs/>
          <w:color w:val="000000" w:themeColor="text1"/>
          <w:szCs w:val="28"/>
        </w:rPr>
        <w:t xml:space="preserve"> </w:t>
      </w:r>
      <w:proofErr w:type="spellStart"/>
      <w:r w:rsidRPr="007840E8">
        <w:rPr>
          <w:b w:val="0"/>
          <w:bCs/>
          <w:color w:val="000000" w:themeColor="text1"/>
          <w:szCs w:val="28"/>
        </w:rPr>
        <w:t>протягом</w:t>
      </w:r>
      <w:proofErr w:type="spellEnd"/>
      <w:r w:rsidRPr="007840E8">
        <w:rPr>
          <w:b w:val="0"/>
          <w:bCs/>
          <w:color w:val="000000" w:themeColor="text1"/>
          <w:szCs w:val="28"/>
        </w:rPr>
        <w:t xml:space="preserve"> 20</w:t>
      </w:r>
      <w:r w:rsidRPr="007840E8">
        <w:rPr>
          <w:b w:val="0"/>
          <w:bCs/>
          <w:color w:val="000000" w:themeColor="text1"/>
          <w:szCs w:val="28"/>
          <w:lang w:val="uk-UA"/>
        </w:rPr>
        <w:t>26</w:t>
      </w:r>
      <w:r w:rsidR="000F798E" w:rsidRPr="007840E8">
        <w:rPr>
          <w:b w:val="0"/>
          <w:bCs/>
          <w:color w:val="000000" w:themeColor="text1"/>
          <w:szCs w:val="28"/>
          <w:lang w:val="uk-UA"/>
        </w:rPr>
        <w:t xml:space="preserve"> </w:t>
      </w:r>
      <w:r w:rsidRPr="007840E8">
        <w:rPr>
          <w:b w:val="0"/>
          <w:bCs/>
          <w:color w:val="000000" w:themeColor="text1"/>
          <w:szCs w:val="28"/>
        </w:rPr>
        <w:t>– 202</w:t>
      </w:r>
      <w:r w:rsidRPr="007840E8">
        <w:rPr>
          <w:b w:val="0"/>
          <w:bCs/>
          <w:color w:val="000000" w:themeColor="text1"/>
          <w:szCs w:val="28"/>
          <w:lang w:val="uk-UA"/>
        </w:rPr>
        <w:t>8</w:t>
      </w:r>
      <w:r w:rsidRPr="007840E8">
        <w:rPr>
          <w:b w:val="0"/>
          <w:bCs/>
          <w:color w:val="000000" w:themeColor="text1"/>
          <w:szCs w:val="28"/>
        </w:rPr>
        <w:t xml:space="preserve"> </w:t>
      </w:r>
      <w:proofErr w:type="spellStart"/>
      <w:r w:rsidRPr="007840E8">
        <w:rPr>
          <w:b w:val="0"/>
          <w:bCs/>
          <w:color w:val="000000" w:themeColor="text1"/>
          <w:szCs w:val="28"/>
        </w:rPr>
        <w:t>років</w:t>
      </w:r>
      <w:proofErr w:type="spellEnd"/>
      <w:r w:rsidR="000F798E" w:rsidRPr="007840E8">
        <w:rPr>
          <w:b w:val="0"/>
          <w:bCs/>
          <w:color w:val="000000" w:themeColor="text1"/>
          <w:szCs w:val="28"/>
          <w:lang w:val="uk-UA"/>
        </w:rPr>
        <w:t>.</w:t>
      </w:r>
    </w:p>
    <w:p w:rsidR="00BB0BBF" w:rsidRPr="007840E8" w:rsidRDefault="0023631B" w:rsidP="006016E1">
      <w:pPr>
        <w:pStyle w:val="a6"/>
        <w:keepNext/>
        <w:tabs>
          <w:tab w:val="left" w:pos="113"/>
        </w:tabs>
        <w:spacing w:before="240" w:after="120"/>
        <w:ind w:left="357"/>
        <w:jc w:val="center"/>
        <w:outlineLvl w:val="0"/>
        <w:rPr>
          <w:rFonts w:cs="Arial"/>
          <w:b/>
          <w:bCs/>
          <w:caps/>
          <w:color w:val="000000" w:themeColor="text1"/>
          <w:kern w:val="32"/>
          <w:sz w:val="28"/>
          <w:szCs w:val="28"/>
          <w:lang w:val="uk-UA"/>
        </w:rPr>
      </w:pPr>
      <w:bookmarkStart w:id="1" w:name="_Toc10555677"/>
      <w:bookmarkStart w:id="2" w:name="_Toc5959683"/>
      <w:bookmarkStart w:id="3" w:name="_Toc51057666"/>
      <w:r w:rsidRPr="007840E8">
        <w:rPr>
          <w:rFonts w:cs="Arial"/>
          <w:b/>
          <w:bCs/>
          <w:caps/>
          <w:color w:val="000000" w:themeColor="text1"/>
          <w:kern w:val="32"/>
          <w:sz w:val="28"/>
          <w:szCs w:val="28"/>
          <w:lang w:val="uk-UA"/>
        </w:rPr>
        <w:t xml:space="preserve">8. </w:t>
      </w:r>
      <w:r w:rsidR="00BB0BBF" w:rsidRPr="007840E8">
        <w:rPr>
          <w:rFonts w:cs="Arial"/>
          <w:b/>
          <w:bCs/>
          <w:caps/>
          <w:color w:val="000000" w:themeColor="text1"/>
          <w:kern w:val="32"/>
          <w:sz w:val="28"/>
          <w:szCs w:val="28"/>
          <w:lang w:val="uk-UA"/>
        </w:rPr>
        <w:t>КООРДИНАЦІЯ ТА КОНТРОЛЬ ЗА ХОДОМ ВИКОНАННЯ ПРОГРАМИ</w:t>
      </w:r>
      <w:bookmarkEnd w:id="1"/>
      <w:bookmarkEnd w:id="2"/>
      <w:bookmarkEnd w:id="3"/>
    </w:p>
    <w:p w:rsidR="00A86DB3" w:rsidRPr="007840E8" w:rsidRDefault="00A86DB3" w:rsidP="00A86DB3">
      <w:pPr>
        <w:widowControl w:val="0"/>
        <w:tabs>
          <w:tab w:val="left" w:pos="983"/>
        </w:tabs>
        <w:ind w:firstLine="560"/>
        <w:jc w:val="both"/>
        <w:rPr>
          <w:color w:val="000000" w:themeColor="text1"/>
          <w:sz w:val="28"/>
          <w:szCs w:val="28"/>
          <w:lang w:val="uk-UA"/>
        </w:rPr>
      </w:pPr>
      <w:r w:rsidRPr="007840E8">
        <w:rPr>
          <w:color w:val="000000" w:themeColor="text1"/>
          <w:sz w:val="28"/>
          <w:szCs w:val="28"/>
          <w:lang w:val="uk-UA"/>
        </w:rPr>
        <w:t xml:space="preserve">Координацію виконання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здійснює відділ інформації міської ради. Контроль за реалізацією завдань Програми включає моніторинг виконання запланованих заходів, оцінку ефективності використання ресурсів, аналіз досягнення встановлених показників результативності та підготовку щорічних звітів для керівництва міської ради.</w:t>
      </w:r>
    </w:p>
    <w:p w:rsidR="00BB0BBF" w:rsidRPr="007840E8" w:rsidRDefault="00A86DB3" w:rsidP="00A86DB3">
      <w:pPr>
        <w:widowControl w:val="0"/>
        <w:tabs>
          <w:tab w:val="left" w:pos="983"/>
        </w:tabs>
        <w:ind w:firstLine="560"/>
        <w:jc w:val="both"/>
        <w:rPr>
          <w:color w:val="000000" w:themeColor="text1"/>
          <w:sz w:val="28"/>
          <w:szCs w:val="28"/>
          <w:lang w:val="uk-UA" w:eastAsia="en-US"/>
        </w:rPr>
      </w:pPr>
      <w:r w:rsidRPr="007840E8">
        <w:rPr>
          <w:color w:val="000000" w:themeColor="text1"/>
          <w:sz w:val="28"/>
          <w:szCs w:val="28"/>
          <w:lang w:val="uk-UA"/>
        </w:rPr>
        <w:t xml:space="preserve">Регулярний контроль передбачає оцінку рівня поінформованості </w:t>
      </w:r>
      <w:r w:rsidRPr="007840E8">
        <w:rPr>
          <w:color w:val="000000" w:themeColor="text1"/>
          <w:sz w:val="28"/>
          <w:szCs w:val="28"/>
          <w:lang w:val="uk-UA"/>
        </w:rPr>
        <w:br/>
        <w:t xml:space="preserve">та </w:t>
      </w:r>
      <w:proofErr w:type="spellStart"/>
      <w:r w:rsidRPr="007840E8">
        <w:rPr>
          <w:color w:val="000000" w:themeColor="text1"/>
          <w:sz w:val="28"/>
          <w:szCs w:val="28"/>
          <w:lang w:val="uk-UA"/>
        </w:rPr>
        <w:t>залученості</w:t>
      </w:r>
      <w:proofErr w:type="spellEnd"/>
      <w:r w:rsidRPr="007840E8">
        <w:rPr>
          <w:color w:val="000000" w:themeColor="text1"/>
          <w:sz w:val="28"/>
          <w:szCs w:val="28"/>
          <w:lang w:val="uk-UA"/>
        </w:rPr>
        <w:t xml:space="preserve"> мешканців громади. У разі виявлення відхилень або проблем </w:t>
      </w:r>
      <w:r w:rsidRPr="007840E8">
        <w:rPr>
          <w:color w:val="000000" w:themeColor="text1"/>
          <w:sz w:val="28"/>
          <w:szCs w:val="28"/>
          <w:lang w:val="uk-UA"/>
        </w:rPr>
        <w:br/>
        <w:t xml:space="preserve">у виконанні заходів Програми здійснюються коригувальні дії, що дозволяють своєчасно усувати недоліки та забезпечувати ефективну реалізацію завдань Програми. Координація та контроль спрямовані на досягнення сталого результату, підвищення якості комунікаційних процесів та зміцнення довіри громади до діяльності міської ради. </w:t>
      </w:r>
      <w:r w:rsidR="00BB0BBF" w:rsidRPr="007840E8">
        <w:rPr>
          <w:color w:val="000000" w:themeColor="text1"/>
          <w:sz w:val="28"/>
          <w:szCs w:val="28"/>
          <w:lang w:val="uk-UA" w:eastAsia="en-US"/>
        </w:rPr>
        <w:t>Звітування відповідального виконавця Програми: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щорічно до 15 числа наступного за звітним періодом місяця, відповідальний виконавець Програми надає інформацію про стан та результати виконання заходів Програми на розгляд міської ради.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після закінчення терміну реалізації Програми відповідальний виконавець у місячний термін надає підсумковий звіт про її виконання.</w:t>
      </w:r>
    </w:p>
    <w:p w:rsidR="00BB0BBF" w:rsidRPr="007840E8" w:rsidRDefault="00BB0BBF" w:rsidP="00BB0BBF">
      <w:pPr>
        <w:widowControl w:val="0"/>
        <w:tabs>
          <w:tab w:val="left" w:pos="983"/>
        </w:tabs>
        <w:jc w:val="both"/>
        <w:rPr>
          <w:color w:val="000000" w:themeColor="text1"/>
          <w:sz w:val="28"/>
          <w:szCs w:val="28"/>
          <w:lang w:val="uk-UA" w:eastAsia="en-US"/>
        </w:rPr>
      </w:pPr>
      <w:r w:rsidRPr="007840E8">
        <w:rPr>
          <w:color w:val="000000" w:themeColor="text1"/>
          <w:sz w:val="28"/>
          <w:szCs w:val="28"/>
          <w:lang w:val="uk-UA" w:eastAsia="en-US"/>
        </w:rPr>
        <w:tab/>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rsidR="00BB0BBF" w:rsidRPr="007840E8" w:rsidRDefault="00BB0BBF" w:rsidP="00BB0BBF">
      <w:pPr>
        <w:widowControl w:val="0"/>
        <w:tabs>
          <w:tab w:val="left" w:pos="983"/>
        </w:tabs>
        <w:jc w:val="both"/>
        <w:rPr>
          <w:color w:val="000000" w:themeColor="text1"/>
          <w:sz w:val="28"/>
          <w:szCs w:val="28"/>
          <w:lang w:val="uk-UA" w:eastAsia="en-US"/>
        </w:rPr>
      </w:pPr>
    </w:p>
    <w:p w:rsidR="00BB0BBF" w:rsidRPr="007840E8" w:rsidRDefault="00BB0BBF" w:rsidP="00BB0BBF">
      <w:pPr>
        <w:widowControl w:val="0"/>
        <w:tabs>
          <w:tab w:val="left" w:pos="983"/>
        </w:tabs>
        <w:jc w:val="both"/>
        <w:rPr>
          <w:color w:val="000000" w:themeColor="text1"/>
          <w:sz w:val="28"/>
          <w:szCs w:val="28"/>
          <w:lang w:val="uk-UA" w:eastAsia="en-US"/>
        </w:rPr>
      </w:pPr>
    </w:p>
    <w:p w:rsidR="006016E1" w:rsidRPr="007840E8" w:rsidRDefault="006016E1" w:rsidP="00BB0BBF">
      <w:pPr>
        <w:rPr>
          <w:color w:val="000000" w:themeColor="text1"/>
          <w:sz w:val="28"/>
          <w:szCs w:val="28"/>
          <w:lang w:val="uk-UA"/>
        </w:rPr>
      </w:pPr>
    </w:p>
    <w:p w:rsidR="00CE4D0B" w:rsidRPr="007840E8" w:rsidRDefault="00CE4D0B" w:rsidP="00CE4D0B">
      <w:pPr>
        <w:rPr>
          <w:color w:val="000000" w:themeColor="text1"/>
          <w:lang w:val="uk-UA"/>
        </w:rPr>
      </w:pPr>
    </w:p>
    <w:p w:rsidR="00D56D43" w:rsidRPr="007840E8" w:rsidRDefault="00D56D43" w:rsidP="00BB0BBF">
      <w:pPr>
        <w:rPr>
          <w:b/>
          <w:color w:val="000000" w:themeColor="text1"/>
          <w:lang w:val="uk-UA"/>
        </w:rPr>
        <w:sectPr w:rsidR="00D56D43" w:rsidRPr="007840E8" w:rsidSect="00FD35EB">
          <w:pgSz w:w="11906" w:h="16838"/>
          <w:pgMar w:top="1134" w:right="850" w:bottom="567" w:left="1701" w:header="708" w:footer="708" w:gutter="0"/>
          <w:cols w:space="708"/>
          <w:docGrid w:linePitch="360"/>
        </w:sectPr>
      </w:pPr>
    </w:p>
    <w:p w:rsidR="00D56D43" w:rsidRPr="007840E8" w:rsidRDefault="00D56D43" w:rsidP="00D56D43">
      <w:pPr>
        <w:ind w:left="4253" w:firstLine="5245"/>
        <w:rPr>
          <w:color w:val="000000" w:themeColor="text1"/>
          <w:sz w:val="28"/>
          <w:szCs w:val="28"/>
          <w:lang w:val="uk-UA"/>
        </w:rPr>
      </w:pPr>
      <w:r w:rsidRPr="007840E8">
        <w:rPr>
          <w:color w:val="000000" w:themeColor="text1"/>
          <w:sz w:val="28"/>
          <w:szCs w:val="28"/>
          <w:lang w:val="uk-UA"/>
        </w:rPr>
        <w:lastRenderedPageBreak/>
        <w:t>Додаток 1</w:t>
      </w:r>
    </w:p>
    <w:p w:rsidR="00D56D43" w:rsidRPr="007840E8" w:rsidRDefault="00D56D43" w:rsidP="00F473FB">
      <w:pPr>
        <w:ind w:left="9498" w:right="-142"/>
        <w:jc w:val="both"/>
        <w:rPr>
          <w:color w:val="000000" w:themeColor="text1"/>
          <w:sz w:val="28"/>
          <w:szCs w:val="28"/>
          <w:lang w:val="uk-UA"/>
        </w:rPr>
      </w:pPr>
      <w:r w:rsidRPr="007840E8">
        <w:rPr>
          <w:color w:val="000000" w:themeColor="text1"/>
          <w:sz w:val="28"/>
          <w:szCs w:val="28"/>
          <w:lang w:val="uk-UA"/>
        </w:rPr>
        <w:t xml:space="preserve">до Програми </w:t>
      </w:r>
      <w:r w:rsidR="00F473FB" w:rsidRPr="007840E8">
        <w:rPr>
          <w:color w:val="000000" w:themeColor="text1"/>
          <w:sz w:val="28"/>
          <w:szCs w:val="28"/>
          <w:lang w:val="uk-UA"/>
        </w:rPr>
        <w:t xml:space="preserve">інформаційного забезпечення діяльності </w:t>
      </w:r>
      <w:proofErr w:type="spellStart"/>
      <w:r w:rsidR="00F473FB" w:rsidRPr="007840E8">
        <w:rPr>
          <w:color w:val="000000" w:themeColor="text1"/>
          <w:sz w:val="28"/>
          <w:szCs w:val="28"/>
          <w:lang w:val="uk-UA"/>
        </w:rPr>
        <w:t>Звягельської</w:t>
      </w:r>
      <w:proofErr w:type="spellEnd"/>
      <w:r w:rsidR="00F473FB" w:rsidRPr="007840E8">
        <w:rPr>
          <w:color w:val="000000" w:themeColor="text1"/>
          <w:sz w:val="28"/>
          <w:szCs w:val="28"/>
          <w:lang w:val="uk-UA"/>
        </w:rPr>
        <w:t xml:space="preserve"> міської ради та її виконавчих органів на </w:t>
      </w:r>
      <w:r w:rsidRPr="007840E8">
        <w:rPr>
          <w:color w:val="000000" w:themeColor="text1"/>
          <w:sz w:val="28"/>
          <w:szCs w:val="28"/>
          <w:lang w:val="uk-UA"/>
        </w:rPr>
        <w:t>2026 - 2028  роки</w:t>
      </w:r>
    </w:p>
    <w:p w:rsidR="00D56D43" w:rsidRPr="007840E8" w:rsidRDefault="00D56D43" w:rsidP="00D56D43">
      <w:pPr>
        <w:ind w:left="4253" w:right="-142" w:firstLine="5953"/>
        <w:jc w:val="both"/>
        <w:rPr>
          <w:color w:val="000000" w:themeColor="text1"/>
          <w:sz w:val="28"/>
          <w:szCs w:val="28"/>
          <w:lang w:val="uk-UA"/>
        </w:rPr>
      </w:pPr>
    </w:p>
    <w:p w:rsidR="00D56D43" w:rsidRPr="007840E8" w:rsidRDefault="00D56D43" w:rsidP="00D56D43">
      <w:pPr>
        <w:widowControl w:val="0"/>
        <w:tabs>
          <w:tab w:val="left" w:pos="709"/>
        </w:tabs>
        <w:spacing w:before="120" w:after="240"/>
        <w:ind w:firstLine="760"/>
        <w:jc w:val="center"/>
        <w:rPr>
          <w:b/>
          <w:bCs/>
          <w:color w:val="000000" w:themeColor="text1"/>
          <w:sz w:val="28"/>
          <w:szCs w:val="28"/>
        </w:rPr>
      </w:pPr>
      <w:r w:rsidRPr="007840E8">
        <w:rPr>
          <w:b/>
          <w:bCs/>
          <w:color w:val="000000" w:themeColor="text1"/>
          <w:sz w:val="28"/>
          <w:szCs w:val="28"/>
        </w:rPr>
        <w:t>ЗАВДАННЯ І ЗАХОДИ РЕАЛІЗАЦІЇ ПРОГРАМИ</w:t>
      </w: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872"/>
        <w:gridCol w:w="2268"/>
        <w:gridCol w:w="1276"/>
        <w:gridCol w:w="1701"/>
        <w:gridCol w:w="2268"/>
        <w:gridCol w:w="850"/>
        <w:gridCol w:w="851"/>
        <w:gridCol w:w="709"/>
        <w:gridCol w:w="850"/>
        <w:gridCol w:w="2552"/>
      </w:tblGrid>
      <w:tr w:rsidR="00E11079" w:rsidRPr="007840E8" w:rsidTr="004340B3">
        <w:tc>
          <w:tcPr>
            <w:tcW w:w="397"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з/п</w:t>
            </w:r>
          </w:p>
        </w:tc>
        <w:tc>
          <w:tcPr>
            <w:tcW w:w="187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Завдання</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Зміст заходів</w:t>
            </w:r>
          </w:p>
        </w:tc>
        <w:tc>
          <w:tcPr>
            <w:tcW w:w="1276"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Термін виконання</w:t>
            </w:r>
          </w:p>
        </w:tc>
        <w:tc>
          <w:tcPr>
            <w:tcW w:w="1701"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Виконавці</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Джерела фінансування</w:t>
            </w:r>
          </w:p>
        </w:tc>
        <w:tc>
          <w:tcPr>
            <w:tcW w:w="3260" w:type="dxa"/>
            <w:gridSpan w:val="4"/>
          </w:tcPr>
          <w:p w:rsidR="00E11079" w:rsidRPr="007840E8" w:rsidRDefault="00E11079" w:rsidP="00207A20">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xml:space="preserve">Обсяг фінансування </w:t>
            </w:r>
            <w:r w:rsidR="00207A20" w:rsidRPr="007840E8">
              <w:rPr>
                <w:b/>
                <w:color w:val="000000" w:themeColor="text1"/>
                <w:lang w:val="uk-UA"/>
              </w:rPr>
              <w:t>на 2026-2028 роки</w:t>
            </w:r>
            <w:r w:rsidRPr="007840E8">
              <w:rPr>
                <w:b/>
                <w:color w:val="000000" w:themeColor="text1"/>
                <w:lang w:val="uk-UA"/>
              </w:rPr>
              <w:t xml:space="preserve">, </w:t>
            </w:r>
            <w:proofErr w:type="spellStart"/>
            <w:r w:rsidRPr="007840E8">
              <w:rPr>
                <w:b/>
                <w:color w:val="000000" w:themeColor="text1"/>
                <w:lang w:val="uk-UA"/>
              </w:rPr>
              <w:t>тис.грн</w:t>
            </w:r>
            <w:proofErr w:type="spellEnd"/>
            <w:r w:rsidRPr="007840E8">
              <w:rPr>
                <w:b/>
                <w:color w:val="000000" w:themeColor="text1"/>
                <w:lang w:val="uk-UA"/>
              </w:rPr>
              <w:t>.</w:t>
            </w:r>
          </w:p>
        </w:tc>
        <w:tc>
          <w:tcPr>
            <w:tcW w:w="255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Очікуваний результат</w:t>
            </w:r>
          </w:p>
        </w:tc>
      </w:tr>
      <w:tr w:rsidR="00E11079" w:rsidRPr="007840E8" w:rsidTr="004340B3">
        <w:tc>
          <w:tcPr>
            <w:tcW w:w="397"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87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276"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701"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850"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6</w:t>
            </w:r>
          </w:p>
        </w:tc>
        <w:tc>
          <w:tcPr>
            <w:tcW w:w="851"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7</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8</w:t>
            </w:r>
          </w:p>
        </w:tc>
        <w:tc>
          <w:tcPr>
            <w:tcW w:w="850"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Всього, тис грн</w:t>
            </w:r>
          </w:p>
        </w:tc>
        <w:tc>
          <w:tcPr>
            <w:tcW w:w="255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r>
      <w:tr w:rsidR="00E11079" w:rsidRPr="007840E8" w:rsidTr="004340B3">
        <w:trPr>
          <w:trHeight w:val="223"/>
        </w:trPr>
        <w:tc>
          <w:tcPr>
            <w:tcW w:w="397"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1</w:t>
            </w:r>
          </w:p>
        </w:tc>
        <w:tc>
          <w:tcPr>
            <w:tcW w:w="1872"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2</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3</w:t>
            </w:r>
          </w:p>
        </w:tc>
        <w:tc>
          <w:tcPr>
            <w:tcW w:w="1276"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4</w:t>
            </w:r>
          </w:p>
        </w:tc>
        <w:tc>
          <w:tcPr>
            <w:tcW w:w="1701"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5</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6</w:t>
            </w:r>
          </w:p>
        </w:tc>
        <w:tc>
          <w:tcPr>
            <w:tcW w:w="850"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7</w:t>
            </w:r>
          </w:p>
        </w:tc>
        <w:tc>
          <w:tcPr>
            <w:tcW w:w="851"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8</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9</w:t>
            </w:r>
          </w:p>
        </w:tc>
        <w:tc>
          <w:tcPr>
            <w:tcW w:w="850" w:type="dxa"/>
          </w:tcPr>
          <w:p w:rsidR="00E11079" w:rsidRPr="007840E8" w:rsidRDefault="00D868B3"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10</w:t>
            </w:r>
          </w:p>
        </w:tc>
        <w:tc>
          <w:tcPr>
            <w:tcW w:w="255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11</w:t>
            </w:r>
          </w:p>
        </w:tc>
      </w:tr>
      <w:tr w:rsidR="00E11079" w:rsidRPr="00852A4F" w:rsidTr="004340B3">
        <w:trPr>
          <w:trHeight w:val="562"/>
        </w:trPr>
        <w:tc>
          <w:tcPr>
            <w:tcW w:w="397"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1.</w:t>
            </w:r>
          </w:p>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tcPr>
          <w:p w:rsidR="00E11079" w:rsidRPr="007840E8" w:rsidRDefault="00E11079" w:rsidP="00E11079">
            <w:pPr>
              <w:rPr>
                <w:color w:val="000000" w:themeColor="text1"/>
                <w:sz w:val="24"/>
                <w:szCs w:val="24"/>
                <w:lang w:val="uk-UA"/>
              </w:rPr>
            </w:pPr>
            <w:r w:rsidRPr="007840E8">
              <w:rPr>
                <w:bCs/>
                <w:iCs/>
                <w:color w:val="000000" w:themeColor="text1"/>
                <w:sz w:val="24"/>
                <w:szCs w:val="24"/>
                <w:lang w:val="uk-UA"/>
              </w:rPr>
              <w:t xml:space="preserve">Інформаційне забезпечення діяльності </w:t>
            </w:r>
            <w:proofErr w:type="spellStart"/>
            <w:r w:rsidRPr="007840E8">
              <w:rPr>
                <w:bCs/>
                <w:iCs/>
                <w:color w:val="000000" w:themeColor="text1"/>
                <w:sz w:val="24"/>
                <w:szCs w:val="24"/>
                <w:lang w:val="uk-UA"/>
              </w:rPr>
              <w:t>Звягельської</w:t>
            </w:r>
            <w:proofErr w:type="spellEnd"/>
            <w:r w:rsidRPr="007840E8">
              <w:rPr>
                <w:bCs/>
                <w:iCs/>
                <w:color w:val="000000" w:themeColor="text1"/>
                <w:sz w:val="24"/>
                <w:szCs w:val="24"/>
                <w:lang w:val="uk-UA"/>
              </w:rPr>
              <w:t xml:space="preserve"> міської ради та її виконавчих органів, </w:t>
            </w:r>
            <w:r w:rsidRPr="007840E8">
              <w:rPr>
                <w:color w:val="000000" w:themeColor="text1"/>
                <w:sz w:val="24"/>
                <w:szCs w:val="24"/>
                <w:lang w:val="uk-UA"/>
              </w:rPr>
              <w:t>підвищення доступності та прозорості управлінських процесів, формування довіри та відкритого діалогу з громадою</w:t>
            </w:r>
          </w:p>
        </w:tc>
        <w:tc>
          <w:tcPr>
            <w:tcW w:w="2268" w:type="dxa"/>
          </w:tcPr>
          <w:p w:rsidR="00E11079" w:rsidRPr="00851FC5" w:rsidRDefault="00771EEE" w:rsidP="00E11079">
            <w:pPr>
              <w:widowControl w:val="0"/>
              <w:jc w:val="both"/>
              <w:rPr>
                <w:bCs/>
                <w:iCs/>
                <w:color w:val="000000" w:themeColor="text1"/>
                <w:sz w:val="24"/>
                <w:szCs w:val="24"/>
                <w:lang w:val="uk-UA"/>
              </w:rPr>
            </w:pPr>
            <w:r w:rsidRPr="00851FC5">
              <w:rPr>
                <w:sz w:val="24"/>
                <w:szCs w:val="24"/>
                <w:lang w:val="uk-UA"/>
              </w:rPr>
              <w:t xml:space="preserve">Забезпечення відкритості та прозорості діяльності </w:t>
            </w:r>
            <w:proofErr w:type="spellStart"/>
            <w:r w:rsidRPr="00851FC5">
              <w:rPr>
                <w:sz w:val="24"/>
                <w:szCs w:val="24"/>
                <w:lang w:val="uk-UA"/>
              </w:rPr>
              <w:t>Звягельської</w:t>
            </w:r>
            <w:proofErr w:type="spellEnd"/>
            <w:r w:rsidRPr="00851FC5">
              <w:rPr>
                <w:sz w:val="24"/>
                <w:szCs w:val="24"/>
                <w:lang w:val="uk-UA"/>
              </w:rPr>
              <w:t xml:space="preserve"> міської ради, її виконавчих органів і посадових осіб шляхом системного інформування громадськості через офіційний </w:t>
            </w:r>
            <w:proofErr w:type="spellStart"/>
            <w:r w:rsidRPr="00851FC5">
              <w:rPr>
                <w:sz w:val="24"/>
                <w:szCs w:val="24"/>
                <w:lang w:val="uk-UA"/>
              </w:rPr>
              <w:t>вебсайт</w:t>
            </w:r>
            <w:proofErr w:type="spellEnd"/>
            <w:r w:rsidRPr="00851FC5">
              <w:rPr>
                <w:sz w:val="24"/>
                <w:szCs w:val="24"/>
                <w:lang w:val="uk-UA"/>
              </w:rPr>
              <w:t xml:space="preserve">, друковані медіа та інші інформаційні ресурси про нормативно-правові акти, рішення та розпорядження, діяльність міського голови, депутатів і </w:t>
            </w:r>
            <w:r w:rsidRPr="00851FC5">
              <w:rPr>
                <w:sz w:val="24"/>
                <w:szCs w:val="24"/>
                <w:lang w:val="uk-UA"/>
              </w:rPr>
              <w:lastRenderedPageBreak/>
              <w:t xml:space="preserve">виконавчих органів, хід реалізації програм соціально-економічного розвитку, інфраструктурних </w:t>
            </w:r>
            <w:proofErr w:type="spellStart"/>
            <w:r w:rsidRPr="00851FC5">
              <w:rPr>
                <w:sz w:val="24"/>
                <w:szCs w:val="24"/>
                <w:lang w:val="uk-UA"/>
              </w:rPr>
              <w:t>проєктів</w:t>
            </w:r>
            <w:proofErr w:type="spellEnd"/>
            <w:r w:rsidRPr="00851FC5">
              <w:rPr>
                <w:sz w:val="24"/>
                <w:szCs w:val="24"/>
                <w:lang w:val="uk-UA"/>
              </w:rPr>
              <w:t xml:space="preserve">, галузей міського господарства, а також шляхом проведення публічних заходів, </w:t>
            </w:r>
            <w:proofErr w:type="spellStart"/>
            <w:r w:rsidRPr="00851FC5">
              <w:rPr>
                <w:sz w:val="24"/>
                <w:szCs w:val="24"/>
                <w:lang w:val="uk-UA"/>
              </w:rPr>
              <w:t>пресконференцій</w:t>
            </w:r>
            <w:proofErr w:type="spellEnd"/>
            <w:r w:rsidRPr="00851FC5">
              <w:rPr>
                <w:sz w:val="24"/>
                <w:szCs w:val="24"/>
                <w:lang w:val="uk-UA"/>
              </w:rPr>
              <w:t>, брифінгів і тематичних програм з метою забезпечення відкритого діалогу між владою та громадою.</w:t>
            </w:r>
          </w:p>
        </w:tc>
        <w:tc>
          <w:tcPr>
            <w:tcW w:w="1276"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lastRenderedPageBreak/>
              <w:t>2026-2028 роки</w:t>
            </w:r>
          </w:p>
        </w:tc>
        <w:tc>
          <w:tcPr>
            <w:tcW w:w="1701" w:type="dxa"/>
          </w:tcPr>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Виконавчі органи міської ради, відділ інформації міської ради,</w:t>
            </w:r>
          </w:p>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медіа (за згодою)</w:t>
            </w:r>
          </w:p>
        </w:tc>
        <w:tc>
          <w:tcPr>
            <w:tcW w:w="2268"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850"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851"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851FC5" w:rsidP="00E11079">
            <w:pPr>
              <w:widowControl w:val="0"/>
              <w:pBdr>
                <w:top w:val="nil"/>
                <w:left w:val="nil"/>
                <w:bottom w:val="nil"/>
                <w:right w:val="nil"/>
                <w:between w:val="nil"/>
              </w:pBdr>
              <w:jc w:val="center"/>
              <w:rPr>
                <w:color w:val="000000" w:themeColor="text1"/>
                <w:sz w:val="24"/>
                <w:szCs w:val="24"/>
                <w:lang w:val="uk-UA"/>
              </w:rPr>
            </w:pPr>
            <w:r>
              <w:rPr>
                <w:color w:val="000000" w:themeColor="text1"/>
                <w:sz w:val="24"/>
                <w:szCs w:val="24"/>
                <w:lang w:val="uk-UA"/>
              </w:rPr>
              <w:t>-</w:t>
            </w:r>
          </w:p>
        </w:tc>
        <w:tc>
          <w:tcPr>
            <w:tcW w:w="850"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2552" w:type="dxa"/>
          </w:tcPr>
          <w:p w:rsidR="00E11079" w:rsidRPr="00851FC5" w:rsidRDefault="00851FC5" w:rsidP="00E11079">
            <w:pPr>
              <w:widowControl w:val="0"/>
              <w:pBdr>
                <w:top w:val="nil"/>
                <w:left w:val="nil"/>
                <w:bottom w:val="nil"/>
                <w:right w:val="nil"/>
                <w:between w:val="nil"/>
              </w:pBdr>
              <w:rPr>
                <w:color w:val="000000" w:themeColor="text1"/>
                <w:sz w:val="24"/>
                <w:szCs w:val="24"/>
                <w:lang w:val="uk-UA"/>
              </w:rPr>
            </w:pPr>
            <w:r w:rsidRPr="00851FC5">
              <w:rPr>
                <w:sz w:val="24"/>
                <w:szCs w:val="24"/>
                <w:lang w:val="uk-UA"/>
              </w:rPr>
              <w:t xml:space="preserve">Підвищення рівня відкритості, прозорості та підзвітності діяльності </w:t>
            </w:r>
            <w:proofErr w:type="spellStart"/>
            <w:r w:rsidRPr="00851FC5">
              <w:rPr>
                <w:sz w:val="24"/>
                <w:szCs w:val="24"/>
                <w:lang w:val="uk-UA"/>
              </w:rPr>
              <w:t>Звягельської</w:t>
            </w:r>
            <w:proofErr w:type="spellEnd"/>
            <w:r w:rsidRPr="00851FC5">
              <w:rPr>
                <w:sz w:val="24"/>
                <w:szCs w:val="24"/>
                <w:lang w:val="uk-UA"/>
              </w:rPr>
              <w:t xml:space="preserve"> міської ради і її виконавчих органів шляхом забезпечення доступу громадян до актуальної інформації про рішення, програми, </w:t>
            </w:r>
            <w:proofErr w:type="spellStart"/>
            <w:r w:rsidRPr="00851FC5">
              <w:rPr>
                <w:sz w:val="24"/>
                <w:szCs w:val="24"/>
                <w:lang w:val="uk-UA"/>
              </w:rPr>
              <w:t>проєкти</w:t>
            </w:r>
            <w:proofErr w:type="spellEnd"/>
            <w:r w:rsidRPr="00851FC5">
              <w:rPr>
                <w:sz w:val="24"/>
                <w:szCs w:val="24"/>
                <w:lang w:val="uk-UA"/>
              </w:rPr>
              <w:t xml:space="preserve"> та використання бюджетних ресурсів, формування довіри й ефективної комунікації між владою та громадою, сприяння залученню інвестицій, </w:t>
            </w:r>
            <w:r w:rsidRPr="00851FC5">
              <w:rPr>
                <w:sz w:val="24"/>
                <w:szCs w:val="24"/>
                <w:lang w:val="uk-UA"/>
              </w:rPr>
              <w:lastRenderedPageBreak/>
              <w:t>підвищенню позитивного іміджу громади та поінформованості населення про соціально-економічний і культурний розвиток територіальної громади.</w:t>
            </w:r>
          </w:p>
        </w:tc>
      </w:tr>
      <w:tr w:rsidR="006A20A4" w:rsidRPr="007840E8" w:rsidTr="004340B3">
        <w:trPr>
          <w:trHeight w:val="562"/>
        </w:trPr>
        <w:tc>
          <w:tcPr>
            <w:tcW w:w="397" w:type="dxa"/>
            <w:vMerge w:val="restart"/>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2.</w:t>
            </w:r>
          </w:p>
        </w:tc>
        <w:tc>
          <w:tcPr>
            <w:tcW w:w="1872" w:type="dxa"/>
            <w:vMerge w:val="restart"/>
          </w:tcPr>
          <w:p w:rsidR="006A20A4" w:rsidRPr="007840E8" w:rsidRDefault="006A20A4" w:rsidP="006A20A4">
            <w:pPr>
              <w:widowControl w:val="0"/>
              <w:pBdr>
                <w:top w:val="nil"/>
                <w:left w:val="nil"/>
                <w:bottom w:val="nil"/>
                <w:right w:val="nil"/>
                <w:between w:val="nil"/>
              </w:pBdr>
              <w:jc w:val="center"/>
              <w:rPr>
                <w:b/>
                <w:color w:val="000000" w:themeColor="text1"/>
                <w:sz w:val="24"/>
                <w:szCs w:val="24"/>
                <w:lang w:val="uk-UA"/>
              </w:rPr>
            </w:pPr>
            <w:r w:rsidRPr="007840E8">
              <w:rPr>
                <w:color w:val="000000" w:themeColor="text1"/>
                <w:sz w:val="24"/>
                <w:szCs w:val="24"/>
                <w:lang w:val="uk-UA"/>
              </w:rPr>
              <w:t>Розвиток цифрових сервісів та онлайн-платформ, удосконалення внутрішньої й зовнішньої комунікації</w:t>
            </w:r>
          </w:p>
        </w:tc>
        <w:tc>
          <w:tcPr>
            <w:tcW w:w="2268" w:type="dxa"/>
          </w:tcPr>
          <w:p w:rsidR="006A20A4" w:rsidRPr="007840E8" w:rsidRDefault="006A20A4" w:rsidP="006A20A4">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Адміністрування та просування контенту офіційних сторінок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 та її виконавчих органів у соціальних мережах</w:t>
            </w:r>
          </w:p>
        </w:tc>
        <w:tc>
          <w:tcPr>
            <w:tcW w:w="1276" w:type="dxa"/>
          </w:tcPr>
          <w:p w:rsidR="006A20A4" w:rsidRPr="007840E8" w:rsidRDefault="006A20A4" w:rsidP="006A20A4">
            <w:pPr>
              <w:jc w:val="center"/>
              <w:rPr>
                <w:color w:val="000000" w:themeColor="text1"/>
              </w:rPr>
            </w:pPr>
            <w:r w:rsidRPr="007840E8">
              <w:rPr>
                <w:color w:val="000000" w:themeColor="text1"/>
                <w:sz w:val="24"/>
                <w:szCs w:val="24"/>
                <w:lang w:val="uk-UA"/>
              </w:rPr>
              <w:t>2026-2028 роки</w:t>
            </w:r>
          </w:p>
        </w:tc>
        <w:tc>
          <w:tcPr>
            <w:tcW w:w="1701" w:type="dxa"/>
          </w:tcPr>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850"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851"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851FC5" w:rsidP="006A20A4">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6A20A4" w:rsidRPr="007840E8" w:rsidRDefault="006A20A4" w:rsidP="006A20A4">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Посилення присутності влади в цифровому середовищі, оперативне інформування та взаємодія з громадою</w:t>
            </w:r>
          </w:p>
        </w:tc>
      </w:tr>
      <w:tr w:rsidR="00E11079" w:rsidRPr="007840E8"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widowControl w:val="0"/>
              <w:jc w:val="both"/>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Створення відеоматеріалів  про діяльність міської ради та її виконавчих </w:t>
            </w:r>
            <w:r w:rsidRPr="007840E8">
              <w:rPr>
                <w:rFonts w:eastAsia="SimSun"/>
                <w:color w:val="000000" w:themeColor="text1"/>
                <w:sz w:val="24"/>
                <w:szCs w:val="24"/>
                <w:lang w:val="uk-UA" w:eastAsia="hi-IN" w:bidi="hi-IN"/>
              </w:rPr>
              <w:lastRenderedPageBreak/>
              <w:t xml:space="preserve">органів, </w:t>
            </w:r>
            <w:r w:rsidRPr="007840E8">
              <w:rPr>
                <w:bCs/>
                <w:iCs/>
                <w:color w:val="000000" w:themeColor="text1"/>
                <w:sz w:val="24"/>
                <w:szCs w:val="24"/>
                <w:lang w:val="uk-UA"/>
              </w:rPr>
              <w:t xml:space="preserve">депутатів та посадових осіб </w:t>
            </w:r>
            <w:proofErr w:type="spellStart"/>
            <w:r w:rsidRPr="007840E8">
              <w:rPr>
                <w:bCs/>
                <w:iCs/>
                <w:color w:val="000000" w:themeColor="text1"/>
                <w:sz w:val="24"/>
                <w:szCs w:val="24"/>
                <w:lang w:val="uk-UA"/>
              </w:rPr>
              <w:t>Звягельської</w:t>
            </w:r>
            <w:proofErr w:type="spellEnd"/>
            <w:r w:rsidRPr="007840E8">
              <w:rPr>
                <w:bCs/>
                <w:iCs/>
                <w:color w:val="000000" w:themeColor="text1"/>
                <w:sz w:val="24"/>
                <w:szCs w:val="24"/>
                <w:lang w:val="uk-UA"/>
              </w:rPr>
              <w:t xml:space="preserve"> міської ради,</w:t>
            </w:r>
            <w:r w:rsidRPr="007840E8">
              <w:rPr>
                <w:rFonts w:eastAsia="SimSun"/>
                <w:color w:val="000000" w:themeColor="text1"/>
                <w:sz w:val="24"/>
                <w:szCs w:val="24"/>
                <w:lang w:val="uk-UA" w:eastAsia="hi-IN" w:bidi="hi-IN"/>
              </w:rPr>
              <w:t xml:space="preserve"> телетрансляція прямих ефірів роботи сесій міської ради та засідань виконавчого комітету міської ради, записи тематичних програм, розміщення телевізійних стрічок з анонсом важливих подій для жителів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виконавчі органи </w:t>
            </w:r>
            <w:r w:rsidRPr="007840E8">
              <w:rPr>
                <w:rFonts w:eastAsia="SimSun"/>
                <w:color w:val="000000" w:themeColor="text1"/>
                <w:sz w:val="24"/>
                <w:szCs w:val="24"/>
                <w:lang w:val="uk-UA" w:eastAsia="hi-IN" w:bidi="hi-IN"/>
              </w:rPr>
              <w:lastRenderedPageBreak/>
              <w:t>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фінансування не </w:t>
            </w:r>
            <w:r w:rsidRPr="007840E8">
              <w:rPr>
                <w:color w:val="000000" w:themeColor="text1"/>
                <w:sz w:val="24"/>
                <w:szCs w:val="24"/>
                <w:lang w:val="uk-UA"/>
              </w:rPr>
              <w:lastRenderedPageBreak/>
              <w:t>заборонені законодавством України</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w:t>
            </w:r>
          </w:p>
        </w:tc>
        <w:tc>
          <w:tcPr>
            <w:tcW w:w="851"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Підвищення доступності інформації у мультимедійних форматах, охоплення </w:t>
            </w:r>
            <w:r w:rsidRPr="007840E8">
              <w:rPr>
                <w:color w:val="000000" w:themeColor="text1"/>
                <w:sz w:val="24"/>
                <w:szCs w:val="24"/>
                <w:lang w:val="uk-UA"/>
              </w:rPr>
              <w:lastRenderedPageBreak/>
              <w:t>широкої аудиторії</w:t>
            </w:r>
          </w:p>
        </w:tc>
      </w:tr>
      <w:tr w:rsidR="00E11079" w:rsidRPr="007840E8"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widowControl w:val="0"/>
              <w:jc w:val="both"/>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Організація та трансляція прямих ефірів</w:t>
            </w:r>
          </w:p>
        </w:tc>
        <w:tc>
          <w:tcPr>
            <w:tcW w:w="1276" w:type="dxa"/>
          </w:tcPr>
          <w:p w:rsidR="00E11079" w:rsidRPr="007840E8" w:rsidRDefault="00872F31"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програмного забезпечення міської ради, інформації міської ради, 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державні субвенції</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851"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Забезпечення відкритого доступу до роботи органів влади та оперативного ознайомлення громадян з процесами управління</w:t>
            </w:r>
          </w:p>
        </w:tc>
      </w:tr>
      <w:tr w:rsidR="00E11079" w:rsidRPr="007840E8"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Забезпечення впровадження нових сучасних ефективних форм інформаційної взаємодії міської </w:t>
            </w:r>
            <w:r w:rsidRPr="007840E8">
              <w:rPr>
                <w:rFonts w:eastAsia="SimSun"/>
                <w:color w:val="000000" w:themeColor="text1"/>
                <w:sz w:val="24"/>
                <w:szCs w:val="24"/>
                <w:lang w:val="uk-UA" w:eastAsia="hi-IN" w:bidi="hi-IN"/>
              </w:rPr>
              <w:lastRenderedPageBreak/>
              <w:t>ради та її виконавчих органів з жителями територіальної громади. Адміністрування Єдиного державного веб-порталу «Відкриті дані», платформи електронної демократії «</w:t>
            </w:r>
            <w:r w:rsidRPr="007840E8">
              <w:rPr>
                <w:rFonts w:eastAsia="SimSun"/>
                <w:color w:val="000000" w:themeColor="text1"/>
                <w:sz w:val="24"/>
                <w:szCs w:val="24"/>
                <w:lang w:val="en-US" w:eastAsia="hi-IN" w:bidi="hi-IN"/>
              </w:rPr>
              <w:t>E</w:t>
            </w:r>
            <w:r w:rsidRPr="007840E8">
              <w:rPr>
                <w:rFonts w:eastAsia="SimSun"/>
                <w:color w:val="000000" w:themeColor="text1"/>
                <w:sz w:val="24"/>
                <w:szCs w:val="24"/>
                <w:lang w:val="uk-UA" w:eastAsia="hi-IN" w:bidi="hi-IN"/>
              </w:rPr>
              <w:t>-</w:t>
            </w:r>
            <w:r w:rsidRPr="007840E8">
              <w:rPr>
                <w:rFonts w:eastAsia="SimSun"/>
                <w:color w:val="000000" w:themeColor="text1"/>
                <w:sz w:val="24"/>
                <w:szCs w:val="24"/>
                <w:lang w:val="en-US" w:eastAsia="hi-IN" w:bidi="hi-IN"/>
              </w:rPr>
              <w:t>DEM</w:t>
            </w:r>
            <w:r w:rsidRPr="007840E8">
              <w:rPr>
                <w:rFonts w:eastAsia="SimSun"/>
                <w:color w:val="000000" w:themeColor="text1"/>
                <w:sz w:val="24"/>
                <w:szCs w:val="24"/>
                <w:lang w:val="uk-UA" w:eastAsia="hi-IN" w:bidi="hi-IN"/>
              </w:rPr>
              <w:t>» (електронні петиції) тощо.</w:t>
            </w:r>
          </w:p>
        </w:tc>
        <w:tc>
          <w:tcPr>
            <w:tcW w:w="1276" w:type="dxa"/>
          </w:tcPr>
          <w:p w:rsidR="00E11079" w:rsidRPr="007840E8" w:rsidRDefault="00E11079" w:rsidP="00E11079">
            <w:pPr>
              <w:jc w:val="center"/>
              <w:rPr>
                <w:color w:val="000000" w:themeColor="text1"/>
                <w:lang w:val="uk-UA"/>
              </w:rPr>
            </w:pPr>
            <w:r w:rsidRPr="007840E8">
              <w:rPr>
                <w:color w:val="000000" w:themeColor="text1"/>
                <w:sz w:val="24"/>
                <w:szCs w:val="24"/>
                <w:lang w:val="uk-UA"/>
              </w:rPr>
              <w:lastRenderedPageBreak/>
              <w:t>2026-2028 роки</w:t>
            </w:r>
          </w:p>
        </w:tc>
        <w:tc>
          <w:tcPr>
            <w:tcW w:w="1701" w:type="dxa"/>
          </w:tcPr>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w:t>
            </w:r>
            <w:r w:rsidR="00E11079"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lastRenderedPageBreak/>
              <w:t xml:space="preserve">Відділ програмного забезпечення міської ради, </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фінансування не заборонені </w:t>
            </w:r>
            <w:r w:rsidRPr="007840E8">
              <w:rPr>
                <w:color w:val="000000" w:themeColor="text1"/>
                <w:sz w:val="24"/>
                <w:szCs w:val="24"/>
                <w:lang w:val="uk-UA"/>
              </w:rPr>
              <w:lastRenderedPageBreak/>
              <w:t>законодавством України</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w:t>
            </w:r>
          </w:p>
        </w:tc>
        <w:tc>
          <w:tcPr>
            <w:tcW w:w="851"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Розвиток інтерактивних комунікацій, покращення зворотного зв’язку та залучення громадян </w:t>
            </w:r>
            <w:r w:rsidRPr="007840E8">
              <w:rPr>
                <w:color w:val="000000" w:themeColor="text1"/>
                <w:sz w:val="24"/>
                <w:szCs w:val="24"/>
                <w:lang w:val="uk-UA"/>
              </w:rPr>
              <w:lastRenderedPageBreak/>
              <w:t>до участі у житті громади</w:t>
            </w:r>
          </w:p>
        </w:tc>
      </w:tr>
      <w:tr w:rsidR="00F7433C" w:rsidRPr="007840E8" w:rsidTr="004340B3">
        <w:trPr>
          <w:trHeight w:val="562"/>
        </w:trPr>
        <w:tc>
          <w:tcPr>
            <w:tcW w:w="397"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F7433C" w:rsidRPr="007840E8" w:rsidRDefault="00F7433C"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Просування та популяризація мобільного застосунку е-</w:t>
            </w:r>
            <w:proofErr w:type="spellStart"/>
            <w:r w:rsidRPr="007840E8">
              <w:rPr>
                <w:rFonts w:eastAsia="SimSun"/>
                <w:color w:val="000000" w:themeColor="text1"/>
                <w:sz w:val="24"/>
                <w:szCs w:val="24"/>
                <w:lang w:val="uk-UA" w:eastAsia="hi-IN" w:bidi="hi-IN"/>
              </w:rPr>
              <w:t>Звягель</w:t>
            </w:r>
            <w:proofErr w:type="spellEnd"/>
          </w:p>
        </w:tc>
        <w:tc>
          <w:tcPr>
            <w:tcW w:w="1276" w:type="dxa"/>
          </w:tcPr>
          <w:p w:rsidR="00F7433C" w:rsidRPr="007840E8" w:rsidRDefault="00872F31"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F7433C">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850"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1"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F7433C" w:rsidRPr="007840E8" w:rsidRDefault="00F7433C" w:rsidP="00F7433C">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w:t>
            </w:r>
          </w:p>
        </w:tc>
      </w:tr>
      <w:tr w:rsidR="00E11079" w:rsidRPr="00852A4F"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503589">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Співпраця міської ради з місцевим</w:t>
            </w:r>
            <w:r w:rsidR="00E11079" w:rsidRPr="007840E8">
              <w:rPr>
                <w:rFonts w:eastAsia="SimSun"/>
                <w:color w:val="000000" w:themeColor="text1"/>
                <w:sz w:val="24"/>
                <w:szCs w:val="24"/>
                <w:lang w:val="uk-UA" w:eastAsia="hi-IN" w:bidi="hi-IN"/>
              </w:rPr>
              <w:t xml:space="preserve"> </w:t>
            </w:r>
            <w:r w:rsidR="00E11079" w:rsidRPr="007840E8">
              <w:rPr>
                <w:rFonts w:eastAsia="SimSun"/>
                <w:color w:val="000000" w:themeColor="text1"/>
                <w:sz w:val="24"/>
                <w:szCs w:val="24"/>
                <w:lang w:val="en-US" w:eastAsia="hi-IN" w:bidi="hi-IN"/>
              </w:rPr>
              <w:t>F</w:t>
            </w:r>
            <w:r w:rsidR="00E11079" w:rsidRPr="007840E8">
              <w:rPr>
                <w:rFonts w:eastAsia="SimSun"/>
                <w:color w:val="000000" w:themeColor="text1"/>
                <w:sz w:val="24"/>
                <w:szCs w:val="24"/>
                <w:lang w:val="uk-UA" w:eastAsia="hi-IN" w:bidi="hi-IN"/>
              </w:rPr>
              <w:t>М-радіомовлення</w:t>
            </w:r>
            <w:r w:rsidRPr="007840E8">
              <w:rPr>
                <w:rFonts w:eastAsia="SimSun"/>
                <w:color w:val="000000" w:themeColor="text1"/>
                <w:sz w:val="24"/>
                <w:szCs w:val="24"/>
                <w:lang w:val="uk-UA" w:eastAsia="hi-IN" w:bidi="hi-IN"/>
              </w:rPr>
              <w:t>м для інформування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851"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rPr>
            </w:pP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Розширення каналів комунікації, оперативне інформування населення про </w:t>
            </w:r>
            <w:r w:rsidR="00503589" w:rsidRPr="007840E8">
              <w:rPr>
                <w:color w:val="000000" w:themeColor="text1"/>
                <w:sz w:val="24"/>
                <w:szCs w:val="24"/>
                <w:lang w:val="uk-UA"/>
              </w:rPr>
              <w:t xml:space="preserve">важливі </w:t>
            </w:r>
            <w:r w:rsidRPr="007840E8">
              <w:rPr>
                <w:color w:val="000000" w:themeColor="text1"/>
                <w:sz w:val="24"/>
                <w:szCs w:val="24"/>
                <w:lang w:val="uk-UA"/>
              </w:rPr>
              <w:t>події та рішення міської ради</w:t>
            </w:r>
          </w:p>
        </w:tc>
      </w:tr>
      <w:tr w:rsidR="00E11079" w:rsidRPr="00852A4F"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9258C3" w:rsidP="009258C3">
            <w:pPr>
              <w:rPr>
                <w:rFonts w:eastAsia="SimSun"/>
                <w:color w:val="000000" w:themeColor="text1"/>
                <w:sz w:val="24"/>
                <w:szCs w:val="24"/>
                <w:lang w:val="uk-UA" w:eastAsia="hi-IN" w:bidi="hi-IN"/>
              </w:rPr>
            </w:pPr>
            <w:proofErr w:type="spellStart"/>
            <w:r w:rsidRPr="007840E8">
              <w:rPr>
                <w:rFonts w:eastAsia="SimSun"/>
                <w:color w:val="000000" w:themeColor="text1"/>
                <w:sz w:val="24"/>
                <w:szCs w:val="24"/>
                <w:lang w:eastAsia="hi-IN" w:bidi="hi-IN"/>
              </w:rPr>
              <w:t>Налагоджен</w:t>
            </w:r>
            <w:proofErr w:type="spellEnd"/>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ефективн</w:t>
            </w:r>
            <w:r w:rsidRPr="007840E8">
              <w:rPr>
                <w:rFonts w:eastAsia="SimSun"/>
                <w:color w:val="000000" w:themeColor="text1"/>
                <w:sz w:val="24"/>
                <w:szCs w:val="24"/>
                <w:lang w:val="uk-UA" w:eastAsia="hi-IN" w:bidi="hi-IN"/>
              </w:rPr>
              <w:t>ої</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системи</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зворотного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зв’язку</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між</w:t>
            </w:r>
            <w:proofErr w:type="spellEnd"/>
            <w:r w:rsidRPr="007840E8">
              <w:rPr>
                <w:rFonts w:eastAsia="SimSun"/>
                <w:color w:val="000000" w:themeColor="text1"/>
                <w:sz w:val="24"/>
                <w:szCs w:val="24"/>
                <w:lang w:eastAsia="hi-IN" w:bidi="hi-IN"/>
              </w:rPr>
              <w:t xml:space="preserve"> органами </w:t>
            </w:r>
            <w:proofErr w:type="spellStart"/>
            <w:r w:rsidRPr="007840E8">
              <w:rPr>
                <w:rFonts w:eastAsia="SimSun"/>
                <w:color w:val="000000" w:themeColor="text1"/>
                <w:sz w:val="24"/>
                <w:szCs w:val="24"/>
                <w:lang w:eastAsia="hi-IN" w:bidi="hi-IN"/>
              </w:rPr>
              <w:t>місцевого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lastRenderedPageBreak/>
              <w:t>самоврядування</w:t>
            </w:r>
            <w:proofErr w:type="spellEnd"/>
            <w:r w:rsidRPr="007840E8">
              <w:rPr>
                <w:rFonts w:eastAsia="SimSun"/>
                <w:color w:val="000000" w:themeColor="text1"/>
                <w:sz w:val="24"/>
                <w:szCs w:val="24"/>
                <w:lang w:eastAsia="hi-IN" w:bidi="hi-IN"/>
              </w:rPr>
              <w:t xml:space="preserve"> та жителями </w:t>
            </w:r>
            <w:proofErr w:type="spellStart"/>
            <w:r w:rsidRPr="007840E8">
              <w:rPr>
                <w:rFonts w:eastAsia="SimSun"/>
                <w:color w:val="000000" w:themeColor="text1"/>
                <w:sz w:val="24"/>
                <w:szCs w:val="24"/>
                <w:lang w:eastAsia="hi-IN" w:bidi="hi-IN"/>
              </w:rPr>
              <w:t>громади</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Забезпечен</w:t>
            </w:r>
            <w:proofErr w:type="spellEnd"/>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оперативн</w:t>
            </w:r>
            <w:proofErr w:type="spellEnd"/>
            <w:r w:rsidRPr="007840E8">
              <w:rPr>
                <w:rFonts w:eastAsia="SimSun"/>
                <w:color w:val="000000" w:themeColor="text1"/>
                <w:sz w:val="24"/>
                <w:szCs w:val="24"/>
                <w:lang w:val="uk-UA" w:eastAsia="hi-IN" w:bidi="hi-IN"/>
              </w:rPr>
              <w:t>ого</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реагування</w:t>
            </w:r>
            <w:proofErr w:type="spellEnd"/>
            <w:r w:rsidRPr="007840E8">
              <w:rPr>
                <w:rFonts w:eastAsia="SimSun"/>
                <w:color w:val="000000" w:themeColor="text1"/>
                <w:sz w:val="24"/>
                <w:szCs w:val="24"/>
                <w:lang w:eastAsia="hi-IN" w:bidi="hi-IN"/>
              </w:rPr>
              <w:t xml:space="preserve"> на </w:t>
            </w:r>
            <w:proofErr w:type="spellStart"/>
            <w:r w:rsidRPr="007840E8">
              <w:rPr>
                <w:rFonts w:eastAsia="SimSun"/>
                <w:color w:val="000000" w:themeColor="text1"/>
                <w:sz w:val="24"/>
                <w:szCs w:val="24"/>
                <w:lang w:eastAsia="hi-IN" w:bidi="hi-IN"/>
              </w:rPr>
              <w:t>звернення</w:t>
            </w:r>
            <w:proofErr w:type="spellEnd"/>
            <w:r w:rsidRPr="007840E8">
              <w:rPr>
                <w:rFonts w:eastAsia="SimSun"/>
                <w:color w:val="000000" w:themeColor="text1"/>
                <w:sz w:val="24"/>
                <w:szCs w:val="24"/>
                <w:lang w:eastAsia="hi-IN" w:bidi="hi-IN"/>
              </w:rPr>
              <w:t xml:space="preserve"> й </w:t>
            </w:r>
            <w:proofErr w:type="spellStart"/>
            <w:r w:rsidRPr="007840E8">
              <w:rPr>
                <w:rFonts w:eastAsia="SimSun"/>
                <w:color w:val="000000" w:themeColor="text1"/>
                <w:sz w:val="24"/>
                <w:szCs w:val="24"/>
                <w:lang w:eastAsia="hi-IN" w:bidi="hi-IN"/>
              </w:rPr>
              <w:t>зауваження</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громадян</w:t>
            </w:r>
            <w:proofErr w:type="spellEnd"/>
            <w:r w:rsidRPr="007840E8">
              <w:rPr>
                <w:rFonts w:eastAsia="SimSun"/>
                <w:color w:val="000000" w:themeColor="text1"/>
                <w:sz w:val="24"/>
                <w:szCs w:val="24"/>
                <w:lang w:eastAsia="hi-IN" w:bidi="hi-IN"/>
              </w:rPr>
              <w:t xml:space="preserve"> у </w:t>
            </w:r>
            <w:proofErr w:type="spellStart"/>
            <w:r w:rsidRPr="007840E8">
              <w:rPr>
                <w:rFonts w:eastAsia="SimSun"/>
                <w:color w:val="000000" w:themeColor="text1"/>
                <w:sz w:val="24"/>
                <w:szCs w:val="24"/>
                <w:lang w:eastAsia="hi-IN" w:bidi="hi-IN"/>
              </w:rPr>
              <w:t>медіа</w:t>
            </w:r>
            <w:proofErr w:type="spellEnd"/>
            <w:r w:rsidRPr="007840E8">
              <w:rPr>
                <w:rFonts w:eastAsia="SimSun"/>
                <w:color w:val="000000" w:themeColor="text1"/>
                <w:sz w:val="24"/>
                <w:szCs w:val="24"/>
                <w:lang w:eastAsia="hi-IN" w:bidi="hi-IN"/>
              </w:rPr>
              <w:t xml:space="preserve"> та </w:t>
            </w:r>
            <w:proofErr w:type="spellStart"/>
            <w:r w:rsidRPr="007840E8">
              <w:rPr>
                <w:rFonts w:eastAsia="SimSun"/>
                <w:color w:val="000000" w:themeColor="text1"/>
                <w:sz w:val="24"/>
                <w:szCs w:val="24"/>
                <w:lang w:eastAsia="hi-IN" w:bidi="hi-IN"/>
              </w:rPr>
              <w:t>соціальних</w:t>
            </w:r>
            <w:proofErr w:type="spellEnd"/>
            <w:r w:rsidRPr="007840E8">
              <w:rPr>
                <w:rFonts w:eastAsia="SimSun"/>
                <w:color w:val="000000" w:themeColor="text1"/>
                <w:sz w:val="24"/>
                <w:szCs w:val="24"/>
                <w:lang w:eastAsia="hi-IN" w:bidi="hi-IN"/>
              </w:rPr>
              <w:t xml:space="preserve"> мережах, </w:t>
            </w:r>
            <w:proofErr w:type="spellStart"/>
            <w:r w:rsidRPr="007840E8">
              <w:rPr>
                <w:rFonts w:eastAsia="SimSun"/>
                <w:color w:val="000000" w:themeColor="text1"/>
                <w:sz w:val="24"/>
                <w:szCs w:val="24"/>
                <w:lang w:eastAsia="hi-IN" w:bidi="hi-IN"/>
              </w:rPr>
              <w:t>що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сприяє</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підвищенню</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рівня</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відкритості</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довіри</w:t>
            </w:r>
            <w:proofErr w:type="spellEnd"/>
            <w:r w:rsidRPr="007840E8">
              <w:rPr>
                <w:rFonts w:eastAsia="SimSun"/>
                <w:color w:val="000000" w:themeColor="text1"/>
                <w:sz w:val="24"/>
                <w:szCs w:val="24"/>
                <w:lang w:eastAsia="hi-IN" w:bidi="hi-IN"/>
              </w:rPr>
              <w:t xml:space="preserve"> та </w:t>
            </w:r>
            <w:proofErr w:type="spellStart"/>
            <w:r w:rsidRPr="007840E8">
              <w:rPr>
                <w:rFonts w:eastAsia="SimSun"/>
                <w:color w:val="000000" w:themeColor="text1"/>
                <w:sz w:val="24"/>
                <w:szCs w:val="24"/>
                <w:lang w:eastAsia="hi-IN" w:bidi="hi-IN"/>
              </w:rPr>
              <w:t>громадської</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участі</w:t>
            </w:r>
            <w:proofErr w:type="spellEnd"/>
            <w:r w:rsidRPr="007840E8">
              <w:rPr>
                <w:rFonts w:eastAsia="SimSun"/>
                <w:color w:val="000000" w:themeColor="text1"/>
                <w:sz w:val="24"/>
                <w:szCs w:val="24"/>
                <w:lang w:eastAsia="hi-IN" w:bidi="hi-IN"/>
              </w:rPr>
              <w:t>.</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виконавчі органи </w:t>
            </w:r>
            <w:r w:rsidRPr="007840E8">
              <w:rPr>
                <w:rFonts w:eastAsia="SimSun"/>
                <w:color w:val="000000" w:themeColor="text1"/>
                <w:sz w:val="24"/>
                <w:szCs w:val="24"/>
                <w:lang w:val="uk-UA" w:eastAsia="hi-IN" w:bidi="hi-IN"/>
              </w:rPr>
              <w:lastRenderedPageBreak/>
              <w:t>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фінансування не </w:t>
            </w:r>
            <w:r w:rsidRPr="007840E8">
              <w:rPr>
                <w:color w:val="000000" w:themeColor="text1"/>
                <w:sz w:val="24"/>
                <w:szCs w:val="24"/>
                <w:lang w:val="uk-UA"/>
              </w:rPr>
              <w:lastRenderedPageBreak/>
              <w:t>заборонені законодавством України</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w:t>
            </w:r>
          </w:p>
        </w:tc>
        <w:tc>
          <w:tcPr>
            <w:tcW w:w="851"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Оперативне вирішення запитів, підвищення довіри та взаємодії з громадою, забезпечення </w:t>
            </w:r>
            <w:r w:rsidRPr="007840E8">
              <w:rPr>
                <w:color w:val="000000" w:themeColor="text1"/>
                <w:sz w:val="24"/>
                <w:szCs w:val="24"/>
                <w:lang w:val="uk-UA"/>
              </w:rPr>
              <w:lastRenderedPageBreak/>
              <w:t>відкритого зворотного зв’язку</w:t>
            </w:r>
          </w:p>
        </w:tc>
      </w:tr>
      <w:tr w:rsidR="00E11079" w:rsidRPr="007840E8"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Виготовлення та поширення презентаційних відеоматеріалів, </w:t>
            </w:r>
          </w:p>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соціальної реклами, іміджевих матеріалів.</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851"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72F31"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Формування позитивного іміджу громади та органів місцевого самоврядування, популяризація місцевих ініціатив та досягнень</w:t>
            </w:r>
          </w:p>
        </w:tc>
      </w:tr>
      <w:tr w:rsidR="00E11079" w:rsidRPr="007840E8"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6328DB" w:rsidP="00426F0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Придбання технічного обладнання (комп’ютери, суфлер, принтер, відеокамер</w:t>
            </w:r>
            <w:r w:rsidR="00426F07" w:rsidRPr="007840E8">
              <w:rPr>
                <w:rFonts w:eastAsia="SimSun"/>
                <w:color w:val="000000" w:themeColor="text1"/>
                <w:sz w:val="24"/>
                <w:szCs w:val="24"/>
                <w:lang w:val="uk-UA" w:eastAsia="hi-IN" w:bidi="hi-IN"/>
              </w:rPr>
              <w:t>и</w:t>
            </w:r>
            <w:r w:rsidRPr="007840E8">
              <w:rPr>
                <w:rFonts w:eastAsia="SimSun"/>
                <w:color w:val="000000" w:themeColor="text1"/>
                <w:sz w:val="24"/>
                <w:szCs w:val="24"/>
                <w:lang w:val="uk-UA" w:eastAsia="hi-IN" w:bidi="hi-IN"/>
              </w:rPr>
              <w:t xml:space="preserve">, фотоапарат, акустичні системи, мікрофони, штативи, </w:t>
            </w:r>
            <w:proofErr w:type="spellStart"/>
            <w:r w:rsidRPr="007840E8">
              <w:rPr>
                <w:rFonts w:eastAsia="SimSun"/>
                <w:color w:val="000000" w:themeColor="text1"/>
                <w:sz w:val="24"/>
                <w:szCs w:val="24"/>
                <w:lang w:val="uk-UA" w:eastAsia="hi-IN" w:bidi="hi-IN"/>
              </w:rPr>
              <w:t>зйомні</w:t>
            </w:r>
            <w:proofErr w:type="spellEnd"/>
            <w:r w:rsidRPr="007840E8">
              <w:rPr>
                <w:rFonts w:eastAsia="SimSun"/>
                <w:color w:val="000000" w:themeColor="text1"/>
                <w:sz w:val="24"/>
                <w:szCs w:val="24"/>
                <w:lang w:val="uk-UA" w:eastAsia="hi-IN" w:bidi="hi-IN"/>
              </w:rPr>
              <w:t xml:space="preserve"> носії інформації, карт-</w:t>
            </w:r>
            <w:proofErr w:type="spellStart"/>
            <w:r w:rsidRPr="007840E8">
              <w:rPr>
                <w:rFonts w:eastAsia="SimSun"/>
                <w:color w:val="000000" w:themeColor="text1"/>
                <w:sz w:val="24"/>
                <w:szCs w:val="24"/>
                <w:lang w:val="uk-UA" w:eastAsia="hi-IN" w:bidi="hi-IN"/>
              </w:rPr>
              <w:t>рідери</w:t>
            </w:r>
            <w:proofErr w:type="spellEnd"/>
            <w:r w:rsidRPr="007840E8">
              <w:rPr>
                <w:rFonts w:eastAsia="SimSun"/>
                <w:color w:val="000000" w:themeColor="text1"/>
                <w:sz w:val="24"/>
                <w:szCs w:val="24"/>
                <w:lang w:val="uk-UA" w:eastAsia="hi-IN" w:bidi="hi-IN"/>
              </w:rPr>
              <w:t xml:space="preserve"> тощо) для забезпечення </w:t>
            </w:r>
            <w:r w:rsidRPr="007840E8">
              <w:rPr>
                <w:rFonts w:eastAsia="SimSun"/>
                <w:color w:val="000000" w:themeColor="text1"/>
                <w:sz w:val="24"/>
                <w:szCs w:val="24"/>
                <w:lang w:val="uk-UA" w:eastAsia="hi-IN" w:bidi="hi-IN"/>
              </w:rPr>
              <w:lastRenderedPageBreak/>
              <w:t>технічних потреб інформаційної діяльності міської ради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lastRenderedPageBreak/>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color w:val="000000" w:themeColor="text1"/>
                <w:sz w:val="28"/>
                <w:szCs w:val="28"/>
                <w:lang w:val="uk-UA"/>
              </w:rPr>
              <w:t xml:space="preserve">Виконавчий комітет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 xml:space="preserve">150 </w:t>
            </w:r>
            <w:proofErr w:type="spellStart"/>
            <w:r w:rsidRPr="007840E8">
              <w:rPr>
                <w:color w:val="000000" w:themeColor="text1"/>
                <w:lang w:val="uk-UA"/>
              </w:rPr>
              <w:t>тис.грн</w:t>
            </w:r>
            <w:proofErr w:type="spellEnd"/>
            <w:r w:rsidRPr="007840E8">
              <w:rPr>
                <w:color w:val="000000" w:themeColor="text1"/>
                <w:lang w:val="uk-UA"/>
              </w:rPr>
              <w:t xml:space="preserve"> </w:t>
            </w:r>
          </w:p>
          <w:p w:rsidR="00E11079" w:rsidRPr="007840E8" w:rsidRDefault="00E11079" w:rsidP="005E00EC">
            <w:pPr>
              <w:widowControl w:val="0"/>
              <w:pBdr>
                <w:top w:val="nil"/>
                <w:left w:val="nil"/>
                <w:bottom w:val="nil"/>
                <w:right w:val="nil"/>
                <w:between w:val="nil"/>
              </w:pBdr>
              <w:jc w:val="center"/>
              <w:rPr>
                <w:color w:val="000000" w:themeColor="text1"/>
                <w:lang w:val="uk-UA"/>
              </w:rPr>
            </w:pPr>
            <w:r w:rsidRPr="007840E8">
              <w:rPr>
                <w:color w:val="000000" w:themeColor="text1"/>
                <w:lang w:val="uk-UA"/>
              </w:rPr>
              <w:t xml:space="preserve">2 комп’ютери 70 тис. грн., </w:t>
            </w:r>
            <w:r w:rsidR="005E00EC" w:rsidRPr="007840E8">
              <w:rPr>
                <w:color w:val="000000" w:themeColor="text1"/>
                <w:lang w:val="uk-UA"/>
              </w:rPr>
              <w:t>а</w:t>
            </w:r>
            <w:r w:rsidRPr="007840E8">
              <w:rPr>
                <w:color w:val="000000" w:themeColor="text1"/>
                <w:lang w:val="uk-UA"/>
              </w:rPr>
              <w:t>кумулятор, фотоапарат)</w:t>
            </w:r>
          </w:p>
        </w:tc>
        <w:tc>
          <w:tcPr>
            <w:tcW w:w="851" w:type="dxa"/>
          </w:tcPr>
          <w:p w:rsidR="00E11079" w:rsidRPr="007840E8" w:rsidRDefault="00E11079" w:rsidP="00E11079">
            <w:pPr>
              <w:rPr>
                <w:color w:val="000000" w:themeColor="text1"/>
                <w:lang w:val="uk-UA"/>
              </w:rPr>
            </w:pPr>
            <w:r w:rsidRPr="007840E8">
              <w:rPr>
                <w:color w:val="000000" w:themeColor="text1"/>
                <w:lang w:val="uk-UA"/>
              </w:rPr>
              <w:t>150</w:t>
            </w:r>
          </w:p>
        </w:tc>
        <w:tc>
          <w:tcPr>
            <w:tcW w:w="709" w:type="dxa"/>
          </w:tcPr>
          <w:p w:rsidR="00E11079" w:rsidRPr="007840E8" w:rsidRDefault="00884C36" w:rsidP="00E11079">
            <w:pPr>
              <w:rPr>
                <w:color w:val="000000" w:themeColor="text1"/>
                <w:lang w:val="uk-UA"/>
              </w:rPr>
            </w:pPr>
            <w:r w:rsidRPr="007840E8">
              <w:rPr>
                <w:color w:val="000000" w:themeColor="text1"/>
                <w:lang w:val="uk-UA"/>
              </w:rPr>
              <w:t>150</w:t>
            </w:r>
          </w:p>
        </w:tc>
        <w:tc>
          <w:tcPr>
            <w:tcW w:w="850" w:type="dxa"/>
          </w:tcPr>
          <w:p w:rsidR="00E11079" w:rsidRPr="007840E8" w:rsidRDefault="00E11079" w:rsidP="00E11079">
            <w:pPr>
              <w:rPr>
                <w:color w:val="000000" w:themeColor="text1"/>
                <w:lang w:val="uk-UA"/>
              </w:rPr>
            </w:pP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Якісне </w:t>
            </w:r>
            <w:r w:rsidR="00503589" w:rsidRPr="007840E8">
              <w:rPr>
                <w:color w:val="000000" w:themeColor="text1"/>
                <w:sz w:val="24"/>
                <w:szCs w:val="24"/>
                <w:lang w:val="uk-UA"/>
              </w:rPr>
              <w:t xml:space="preserve">і швидке </w:t>
            </w:r>
            <w:r w:rsidRPr="007840E8">
              <w:rPr>
                <w:color w:val="000000" w:themeColor="text1"/>
                <w:sz w:val="24"/>
                <w:szCs w:val="24"/>
                <w:lang w:val="uk-UA"/>
              </w:rPr>
              <w:t>надання інформаційної послуги</w:t>
            </w:r>
            <w:r w:rsidR="00503589" w:rsidRPr="007840E8">
              <w:rPr>
                <w:color w:val="000000" w:themeColor="text1"/>
                <w:sz w:val="24"/>
                <w:szCs w:val="24"/>
                <w:lang w:val="uk-UA"/>
              </w:rPr>
              <w:t>. Створення якісного контенту.</w:t>
            </w:r>
          </w:p>
        </w:tc>
      </w:tr>
      <w:tr w:rsidR="00E11079" w:rsidRPr="007840E8"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F90F37" w:rsidP="00F90F3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оренди</w:t>
            </w:r>
            <w:r w:rsidR="00E11079" w:rsidRPr="007840E8">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 xml:space="preserve">відео- та </w:t>
            </w:r>
            <w:proofErr w:type="spellStart"/>
            <w:r w:rsidRPr="007840E8">
              <w:rPr>
                <w:rFonts w:eastAsia="SimSun"/>
                <w:color w:val="000000" w:themeColor="text1"/>
                <w:sz w:val="24"/>
                <w:szCs w:val="24"/>
                <w:lang w:val="uk-UA" w:eastAsia="hi-IN" w:bidi="hi-IN"/>
              </w:rPr>
              <w:t>аудіообладнання</w:t>
            </w:r>
            <w:proofErr w:type="spellEnd"/>
            <w:r w:rsidRPr="007840E8">
              <w:rPr>
                <w:rFonts w:eastAsia="SimSun"/>
                <w:color w:val="000000" w:themeColor="text1"/>
                <w:sz w:val="24"/>
                <w:szCs w:val="24"/>
                <w:lang w:val="uk-UA" w:eastAsia="hi-IN" w:bidi="hi-IN"/>
              </w:rPr>
              <w:t xml:space="preserve"> </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851"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E11079" w:rsidP="00E11079">
            <w:pPr>
              <w:rPr>
                <w:color w:val="000000" w:themeColor="text1"/>
                <w:lang w:val="uk-UA"/>
              </w:rPr>
            </w:pPr>
          </w:p>
        </w:tc>
        <w:tc>
          <w:tcPr>
            <w:tcW w:w="2552" w:type="dxa"/>
          </w:tcPr>
          <w:p w:rsidR="00E11079" w:rsidRPr="007840E8" w:rsidRDefault="00503589" w:rsidP="0050358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Створення </w:t>
            </w:r>
            <w:proofErr w:type="spellStart"/>
            <w:r w:rsidRPr="007840E8">
              <w:rPr>
                <w:color w:val="000000" w:themeColor="text1"/>
                <w:sz w:val="24"/>
                <w:szCs w:val="24"/>
                <w:lang w:val="uk-UA"/>
              </w:rPr>
              <w:t>відеосюжетів</w:t>
            </w:r>
            <w:proofErr w:type="spellEnd"/>
            <w:r w:rsidRPr="007840E8">
              <w:rPr>
                <w:color w:val="000000" w:themeColor="text1"/>
                <w:sz w:val="24"/>
                <w:szCs w:val="24"/>
                <w:lang w:val="uk-UA"/>
              </w:rPr>
              <w:t>, телепрограм для якісного інформування громади</w:t>
            </w:r>
          </w:p>
        </w:tc>
      </w:tr>
      <w:tr w:rsidR="00E11079" w:rsidRPr="00852A4F"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Закупівля послуг</w:t>
            </w:r>
            <w:r w:rsidR="00E11079" w:rsidRPr="007840E8">
              <w:rPr>
                <w:rFonts w:eastAsia="SimSun"/>
                <w:color w:val="000000" w:themeColor="text1"/>
                <w:sz w:val="24"/>
                <w:szCs w:val="24"/>
                <w:lang w:val="uk-UA" w:eastAsia="hi-IN" w:bidi="hi-IN"/>
              </w:rPr>
              <w:t xml:space="preserve"> з технічного створення, трансляції та розповсюдження програм замовленими матеріалами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E11079" w:rsidRPr="007840E8" w:rsidRDefault="002F2C31" w:rsidP="00E11079">
            <w:pPr>
              <w:widowControl w:val="0"/>
              <w:shd w:val="clear" w:color="auto" w:fill="FFFFFF"/>
              <w:snapToGrid w:val="0"/>
              <w:jc w:val="center"/>
              <w:rPr>
                <w:rFonts w:eastAsia="SimSun"/>
                <w:color w:val="000000" w:themeColor="text1"/>
                <w:sz w:val="24"/>
                <w:szCs w:val="24"/>
                <w:lang w:val="uk-UA" w:eastAsia="hi-IN" w:bidi="hi-IN"/>
              </w:rPr>
            </w:pPr>
            <w:r>
              <w:rPr>
                <w:rFonts w:eastAsia="SimSun"/>
                <w:color w:val="000000" w:themeColor="text1"/>
                <w:sz w:val="24"/>
                <w:szCs w:val="24"/>
                <w:lang w:val="uk-UA" w:eastAsia="hi-IN" w:bidi="hi-IN"/>
              </w:rPr>
              <w:t>в</w:t>
            </w:r>
            <w:r w:rsidR="00E11079" w:rsidRPr="007840E8">
              <w:rPr>
                <w:rFonts w:eastAsia="SimSun"/>
                <w:color w:val="000000" w:themeColor="text1"/>
                <w:sz w:val="24"/>
                <w:szCs w:val="24"/>
                <w:lang w:val="uk-UA" w:eastAsia="hi-IN" w:bidi="hi-IN"/>
              </w:rPr>
              <w:t xml:space="preserve">ідділ інформації міської ради, виконавчий комітет міської ради,  виконавчі органи міської ради, ПП «Студія «Калина» (за </w:t>
            </w:r>
            <w:r w:rsidR="00E11079" w:rsidRPr="007840E8">
              <w:rPr>
                <w:rFonts w:eastAsia="SimSun"/>
                <w:color w:val="000000" w:themeColor="text1"/>
                <w:sz w:val="24"/>
                <w:szCs w:val="24"/>
                <w:lang w:val="uk-UA" w:eastAsia="hi-IN" w:bidi="hi-IN"/>
              </w:rPr>
              <w:lastRenderedPageBreak/>
              <w:t>згодою)</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851"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E11079" w:rsidP="00E11079">
            <w:pPr>
              <w:rPr>
                <w:color w:val="000000" w:themeColor="text1"/>
                <w:lang w:val="uk-UA"/>
              </w:rPr>
            </w:pPr>
          </w:p>
        </w:tc>
        <w:tc>
          <w:tcPr>
            <w:tcW w:w="2552" w:type="dxa"/>
          </w:tcPr>
          <w:p w:rsidR="00E11079" w:rsidRPr="007840E8" w:rsidRDefault="00DE191A"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телебачення.</w:t>
            </w:r>
          </w:p>
        </w:tc>
      </w:tr>
      <w:tr w:rsidR="00E11079" w:rsidRPr="00852A4F" w:rsidTr="004340B3">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Технічна підтримка офіційного веб-сайту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 та </w:t>
            </w:r>
            <w:r w:rsidR="004340B3" w:rsidRPr="007840E8">
              <w:rPr>
                <w:rFonts w:eastAsia="SimSun"/>
                <w:color w:val="000000" w:themeColor="text1"/>
                <w:sz w:val="24"/>
                <w:szCs w:val="24"/>
                <w:lang w:val="uk-UA" w:eastAsia="hi-IN" w:bidi="hi-IN"/>
              </w:rPr>
              <w:t xml:space="preserve">його розміщення на </w:t>
            </w:r>
            <w:proofErr w:type="spellStart"/>
            <w:r w:rsidR="004340B3" w:rsidRPr="007840E8">
              <w:rPr>
                <w:rFonts w:eastAsia="SimSun"/>
                <w:color w:val="000000" w:themeColor="text1"/>
                <w:sz w:val="24"/>
                <w:szCs w:val="24"/>
                <w:lang w:val="uk-UA" w:eastAsia="hi-IN" w:bidi="hi-IN"/>
              </w:rPr>
              <w:t>хостингу</w:t>
            </w:r>
            <w:proofErr w:type="spellEnd"/>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виконавчий комітет міської ради </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850" w:type="dxa"/>
          </w:tcPr>
          <w:p w:rsidR="00E11079" w:rsidRPr="007840E8" w:rsidRDefault="002F2C31" w:rsidP="00E11079">
            <w:pPr>
              <w:widowControl w:val="0"/>
              <w:pBdr>
                <w:top w:val="nil"/>
                <w:left w:val="nil"/>
                <w:bottom w:val="nil"/>
                <w:right w:val="nil"/>
                <w:between w:val="nil"/>
              </w:pBdr>
              <w:jc w:val="center"/>
              <w:rPr>
                <w:color w:val="000000" w:themeColor="text1"/>
                <w:lang w:val="uk-UA"/>
              </w:rPr>
            </w:pPr>
            <w:r>
              <w:rPr>
                <w:color w:val="000000" w:themeColor="text1"/>
                <w:lang w:val="uk-UA"/>
              </w:rPr>
              <w:t>75</w:t>
            </w:r>
            <w:r w:rsidR="00E11079" w:rsidRPr="007840E8">
              <w:rPr>
                <w:color w:val="000000" w:themeColor="text1"/>
                <w:lang w:val="uk-UA"/>
              </w:rPr>
              <w:t>,0</w:t>
            </w:r>
          </w:p>
        </w:tc>
        <w:tc>
          <w:tcPr>
            <w:tcW w:w="851" w:type="dxa"/>
          </w:tcPr>
          <w:p w:rsidR="00E11079" w:rsidRPr="007840E8" w:rsidRDefault="002F2C31" w:rsidP="00E11079">
            <w:pPr>
              <w:rPr>
                <w:color w:val="000000" w:themeColor="text1"/>
                <w:lang w:val="uk-UA"/>
              </w:rPr>
            </w:pPr>
            <w:r>
              <w:rPr>
                <w:color w:val="000000" w:themeColor="text1"/>
                <w:lang w:val="uk-UA"/>
              </w:rPr>
              <w:t>85</w:t>
            </w:r>
            <w:r w:rsidR="00E11079" w:rsidRPr="007840E8">
              <w:rPr>
                <w:color w:val="000000" w:themeColor="text1"/>
                <w:lang w:val="uk-UA"/>
              </w:rPr>
              <w:t>,0</w:t>
            </w:r>
          </w:p>
        </w:tc>
        <w:tc>
          <w:tcPr>
            <w:tcW w:w="709" w:type="dxa"/>
          </w:tcPr>
          <w:p w:rsidR="00E11079" w:rsidRPr="007840E8" w:rsidRDefault="002F2C31" w:rsidP="00E11079">
            <w:pPr>
              <w:rPr>
                <w:color w:val="000000" w:themeColor="text1"/>
                <w:lang w:val="uk-UA"/>
              </w:rPr>
            </w:pPr>
            <w:r>
              <w:rPr>
                <w:color w:val="000000" w:themeColor="text1"/>
                <w:lang w:val="uk-UA"/>
              </w:rPr>
              <w:t>95</w:t>
            </w:r>
            <w:r w:rsidR="00884C36" w:rsidRPr="007840E8">
              <w:rPr>
                <w:color w:val="000000" w:themeColor="text1"/>
                <w:lang w:val="uk-UA"/>
              </w:rPr>
              <w:t>,0</w:t>
            </w:r>
          </w:p>
        </w:tc>
        <w:tc>
          <w:tcPr>
            <w:tcW w:w="850" w:type="dxa"/>
          </w:tcPr>
          <w:p w:rsidR="00E11079" w:rsidRPr="007840E8" w:rsidRDefault="00E11079" w:rsidP="00E11079">
            <w:pPr>
              <w:rPr>
                <w:color w:val="000000" w:themeColor="text1"/>
                <w:lang w:val="uk-UA"/>
              </w:rPr>
            </w:pP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Забезпечення стабільної роботи офіційного </w:t>
            </w:r>
            <w:proofErr w:type="spellStart"/>
            <w:r w:rsidRPr="007840E8">
              <w:rPr>
                <w:color w:val="000000" w:themeColor="text1"/>
                <w:sz w:val="24"/>
                <w:szCs w:val="24"/>
                <w:lang w:val="uk-UA"/>
              </w:rPr>
              <w:t>вебсайту</w:t>
            </w:r>
            <w:proofErr w:type="spellEnd"/>
            <w:r w:rsidRPr="007840E8">
              <w:rPr>
                <w:color w:val="000000" w:themeColor="text1"/>
                <w:sz w:val="24"/>
                <w:szCs w:val="24"/>
                <w:lang w:val="uk-UA"/>
              </w:rPr>
              <w:t xml:space="preserve"> </w:t>
            </w:r>
            <w:proofErr w:type="spellStart"/>
            <w:r w:rsidRPr="007840E8">
              <w:rPr>
                <w:color w:val="000000" w:themeColor="text1"/>
                <w:sz w:val="24"/>
                <w:szCs w:val="24"/>
                <w:lang w:val="uk-UA"/>
              </w:rPr>
              <w:t>Звягельської</w:t>
            </w:r>
            <w:proofErr w:type="spellEnd"/>
            <w:r w:rsidRPr="007840E8">
              <w:rPr>
                <w:color w:val="000000" w:themeColor="text1"/>
                <w:sz w:val="24"/>
                <w:szCs w:val="24"/>
                <w:lang w:val="uk-UA"/>
              </w:rPr>
              <w:t xml:space="preserve"> міської ради, своєчасне оновлення інформації та безперебійний доступ користувачів до офіційних документів, новин і сервісів.</w:t>
            </w:r>
          </w:p>
        </w:tc>
      </w:tr>
      <w:tr w:rsidR="00AD6C6F" w:rsidRPr="00852A4F" w:rsidTr="004340B3">
        <w:trPr>
          <w:trHeight w:val="562"/>
        </w:trPr>
        <w:tc>
          <w:tcPr>
            <w:tcW w:w="397"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AD6C6F" w:rsidRPr="007840E8" w:rsidRDefault="00AD6C6F" w:rsidP="00A919CD">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висвітлення діяль</w:t>
            </w:r>
            <w:r w:rsidR="00EF355A" w:rsidRPr="007840E8">
              <w:rPr>
                <w:rFonts w:eastAsia="SimSun"/>
                <w:color w:val="000000" w:themeColor="text1"/>
                <w:sz w:val="24"/>
                <w:szCs w:val="24"/>
                <w:lang w:val="uk-UA" w:eastAsia="hi-IN" w:bidi="hi-IN"/>
              </w:rPr>
              <w:t xml:space="preserve">ності </w:t>
            </w:r>
            <w:proofErr w:type="spellStart"/>
            <w:r w:rsidR="00EF355A" w:rsidRPr="007840E8">
              <w:rPr>
                <w:rFonts w:eastAsia="SimSun"/>
                <w:color w:val="000000" w:themeColor="text1"/>
                <w:sz w:val="24"/>
                <w:szCs w:val="24"/>
                <w:lang w:val="uk-UA" w:eastAsia="hi-IN" w:bidi="hi-IN"/>
              </w:rPr>
              <w:t>Звягельської</w:t>
            </w:r>
            <w:proofErr w:type="spellEnd"/>
            <w:r w:rsidR="00EF355A" w:rsidRPr="007840E8">
              <w:rPr>
                <w:rFonts w:eastAsia="SimSun"/>
                <w:color w:val="000000" w:themeColor="text1"/>
                <w:sz w:val="24"/>
                <w:szCs w:val="24"/>
                <w:lang w:val="uk-UA" w:eastAsia="hi-IN" w:bidi="hi-IN"/>
              </w:rPr>
              <w:t xml:space="preserve"> міської ради, </w:t>
            </w:r>
            <w:r w:rsidRPr="007840E8">
              <w:rPr>
                <w:rFonts w:eastAsia="SimSun"/>
                <w:color w:val="000000" w:themeColor="text1"/>
                <w:sz w:val="24"/>
                <w:szCs w:val="24"/>
                <w:lang w:val="uk-UA" w:eastAsia="hi-IN" w:bidi="hi-IN"/>
              </w:rPr>
              <w:t>її викон</w:t>
            </w:r>
            <w:r w:rsidR="00F90F37" w:rsidRPr="007840E8">
              <w:rPr>
                <w:rFonts w:eastAsia="SimSun"/>
                <w:color w:val="000000" w:themeColor="text1"/>
                <w:sz w:val="24"/>
                <w:szCs w:val="24"/>
                <w:lang w:val="uk-UA" w:eastAsia="hi-IN" w:bidi="hi-IN"/>
              </w:rPr>
              <w:t>авчих органів</w:t>
            </w:r>
            <w:r w:rsidR="00EF355A" w:rsidRPr="007840E8">
              <w:rPr>
                <w:rFonts w:eastAsia="SimSun"/>
                <w:color w:val="000000" w:themeColor="text1"/>
                <w:sz w:val="24"/>
                <w:szCs w:val="24"/>
                <w:lang w:val="uk-UA" w:eastAsia="hi-IN" w:bidi="hi-IN"/>
              </w:rPr>
              <w:t>, посадових осіб та депутатів міської ради</w:t>
            </w:r>
            <w:r w:rsidR="00A919CD" w:rsidRPr="007840E8">
              <w:rPr>
                <w:rFonts w:eastAsia="SimSun"/>
                <w:color w:val="000000" w:themeColor="text1"/>
                <w:sz w:val="24"/>
                <w:szCs w:val="24"/>
                <w:lang w:val="uk-UA" w:eastAsia="hi-IN" w:bidi="hi-IN"/>
              </w:rPr>
              <w:t xml:space="preserve"> на</w:t>
            </w:r>
            <w:r w:rsidR="00F90F37"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місцевому інформаційному сайті</w:t>
            </w:r>
          </w:p>
        </w:tc>
        <w:tc>
          <w:tcPr>
            <w:tcW w:w="1276" w:type="dxa"/>
          </w:tcPr>
          <w:p w:rsidR="00AD6C6F" w:rsidRPr="007840E8" w:rsidRDefault="00AD6C6F" w:rsidP="00E11079">
            <w:pPr>
              <w:jc w:val="center"/>
              <w:rPr>
                <w:color w:val="000000" w:themeColor="text1"/>
                <w:sz w:val="24"/>
                <w:szCs w:val="24"/>
                <w:lang w:val="uk-UA"/>
              </w:rPr>
            </w:pPr>
          </w:p>
        </w:tc>
        <w:tc>
          <w:tcPr>
            <w:tcW w:w="1701" w:type="dxa"/>
          </w:tcPr>
          <w:p w:rsidR="00AD6C6F"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850" w:type="dxa"/>
          </w:tcPr>
          <w:p w:rsidR="00AD6C6F" w:rsidRPr="007840E8" w:rsidRDefault="00AD6C6F"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851" w:type="dxa"/>
          </w:tcPr>
          <w:p w:rsidR="00AD6C6F" w:rsidRPr="007840E8" w:rsidRDefault="00AD6C6F" w:rsidP="00E11079">
            <w:pP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850" w:type="dxa"/>
          </w:tcPr>
          <w:p w:rsidR="00AD6C6F" w:rsidRPr="007840E8" w:rsidRDefault="00AD6C6F" w:rsidP="00E11079">
            <w:pPr>
              <w:rPr>
                <w:color w:val="000000" w:themeColor="text1"/>
                <w:lang w:val="uk-UA"/>
              </w:rPr>
            </w:pPr>
          </w:p>
        </w:tc>
        <w:tc>
          <w:tcPr>
            <w:tcW w:w="2552" w:type="dxa"/>
          </w:tcPr>
          <w:p w:rsidR="00AD6C6F"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інтернет-медіа.</w:t>
            </w:r>
          </w:p>
        </w:tc>
      </w:tr>
      <w:tr w:rsidR="00F90F37" w:rsidRPr="00852A4F" w:rsidTr="004340B3">
        <w:trPr>
          <w:trHeight w:val="562"/>
        </w:trPr>
        <w:tc>
          <w:tcPr>
            <w:tcW w:w="397"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2268" w:type="dxa"/>
          </w:tcPr>
          <w:p w:rsidR="00F90F37" w:rsidRPr="007840E8" w:rsidRDefault="00F90F37" w:rsidP="00A919CD">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Послуги </w:t>
            </w:r>
            <w:r w:rsidR="00EF355A" w:rsidRPr="007840E8">
              <w:rPr>
                <w:rFonts w:eastAsia="SimSun"/>
                <w:color w:val="000000" w:themeColor="text1"/>
                <w:sz w:val="24"/>
                <w:szCs w:val="24"/>
                <w:lang w:val="uk-UA" w:eastAsia="hi-IN" w:bidi="hi-IN"/>
              </w:rPr>
              <w:t>і</w:t>
            </w:r>
            <w:r w:rsidRPr="007840E8">
              <w:rPr>
                <w:rFonts w:eastAsia="SimSun"/>
                <w:color w:val="000000" w:themeColor="text1"/>
                <w:sz w:val="24"/>
                <w:szCs w:val="24"/>
                <w:lang w:val="uk-UA" w:eastAsia="hi-IN" w:bidi="hi-IN"/>
              </w:rPr>
              <w:t xml:space="preserve">з </w:t>
            </w:r>
            <w:r w:rsidR="00EF355A" w:rsidRPr="007840E8">
              <w:rPr>
                <w:rFonts w:eastAsia="SimSun"/>
                <w:color w:val="000000" w:themeColor="text1"/>
                <w:sz w:val="24"/>
                <w:szCs w:val="24"/>
                <w:lang w:val="uk-UA" w:eastAsia="hi-IN" w:bidi="hi-IN"/>
              </w:rPr>
              <w:t xml:space="preserve">розміщення інформації </w:t>
            </w:r>
            <w:r w:rsidR="00A919CD" w:rsidRPr="007840E8">
              <w:rPr>
                <w:rFonts w:eastAsia="SimSun"/>
                <w:color w:val="000000" w:themeColor="text1"/>
                <w:sz w:val="24"/>
                <w:szCs w:val="24"/>
                <w:lang w:val="uk-UA" w:eastAsia="hi-IN" w:bidi="hi-IN"/>
              </w:rPr>
              <w:t xml:space="preserve">в засобах масової інформації  (послуги з висвітлення діяльності </w:t>
            </w:r>
            <w:proofErr w:type="spellStart"/>
            <w:r w:rsidR="00A919CD" w:rsidRPr="007840E8">
              <w:rPr>
                <w:rFonts w:eastAsia="SimSun"/>
                <w:color w:val="000000" w:themeColor="text1"/>
                <w:sz w:val="24"/>
                <w:szCs w:val="24"/>
                <w:lang w:val="uk-UA" w:eastAsia="hi-IN" w:bidi="hi-IN"/>
              </w:rPr>
              <w:t>Звягельської</w:t>
            </w:r>
            <w:proofErr w:type="spellEnd"/>
            <w:r w:rsidR="00A919CD" w:rsidRPr="007840E8">
              <w:rPr>
                <w:rFonts w:eastAsia="SimSun"/>
                <w:color w:val="000000" w:themeColor="text1"/>
                <w:sz w:val="24"/>
                <w:szCs w:val="24"/>
                <w:lang w:val="uk-UA" w:eastAsia="hi-IN" w:bidi="hi-IN"/>
              </w:rPr>
              <w:t xml:space="preserve"> міської ради, </w:t>
            </w:r>
            <w:r w:rsidRPr="007840E8">
              <w:rPr>
                <w:rFonts w:eastAsia="SimSun"/>
                <w:color w:val="000000" w:themeColor="text1"/>
                <w:sz w:val="24"/>
                <w:szCs w:val="24"/>
                <w:lang w:val="uk-UA" w:eastAsia="hi-IN" w:bidi="hi-IN"/>
              </w:rPr>
              <w:t xml:space="preserve">її </w:t>
            </w:r>
            <w:r w:rsidRPr="007840E8">
              <w:rPr>
                <w:rFonts w:eastAsia="SimSun"/>
                <w:color w:val="000000" w:themeColor="text1"/>
                <w:sz w:val="24"/>
                <w:szCs w:val="24"/>
                <w:lang w:val="uk-UA" w:eastAsia="hi-IN" w:bidi="hi-IN"/>
              </w:rPr>
              <w:lastRenderedPageBreak/>
              <w:t>виконавчих органів</w:t>
            </w:r>
            <w:r w:rsidR="00EF355A" w:rsidRPr="007840E8">
              <w:rPr>
                <w:rFonts w:eastAsia="SimSun"/>
                <w:color w:val="000000" w:themeColor="text1"/>
                <w:sz w:val="24"/>
                <w:szCs w:val="24"/>
                <w:lang w:val="uk-UA" w:eastAsia="hi-IN" w:bidi="hi-IN"/>
              </w:rPr>
              <w:t xml:space="preserve">, посадових осіб </w:t>
            </w:r>
            <w:r w:rsidR="00A919CD" w:rsidRPr="007840E8">
              <w:rPr>
                <w:rFonts w:eastAsia="SimSun"/>
                <w:color w:val="000000" w:themeColor="text1"/>
                <w:sz w:val="24"/>
                <w:szCs w:val="24"/>
                <w:lang w:val="uk-UA" w:eastAsia="hi-IN" w:bidi="hi-IN"/>
              </w:rPr>
              <w:t xml:space="preserve">та депутатів </w:t>
            </w:r>
            <w:proofErr w:type="spellStart"/>
            <w:r w:rsidR="00A919CD" w:rsidRPr="007840E8">
              <w:rPr>
                <w:rFonts w:eastAsia="SimSun"/>
                <w:color w:val="000000" w:themeColor="text1"/>
                <w:sz w:val="24"/>
                <w:szCs w:val="24"/>
                <w:lang w:val="uk-UA" w:eastAsia="hi-IN" w:bidi="hi-IN"/>
              </w:rPr>
              <w:t>міськох</w:t>
            </w:r>
            <w:proofErr w:type="spellEnd"/>
            <w:r w:rsidR="00A919CD" w:rsidRPr="007840E8">
              <w:rPr>
                <w:rFonts w:eastAsia="SimSun"/>
                <w:color w:val="000000" w:themeColor="text1"/>
                <w:sz w:val="24"/>
                <w:szCs w:val="24"/>
                <w:lang w:val="uk-UA" w:eastAsia="hi-IN" w:bidi="hi-IN"/>
              </w:rPr>
              <w:t xml:space="preserve"> ради</w:t>
            </w:r>
            <w:r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в</w:t>
            </w:r>
            <w:r w:rsidRPr="007840E8">
              <w:rPr>
                <w:rFonts w:eastAsia="SimSun"/>
                <w:color w:val="000000" w:themeColor="text1"/>
                <w:sz w:val="24"/>
                <w:szCs w:val="24"/>
                <w:lang w:val="uk-UA" w:eastAsia="hi-IN" w:bidi="hi-IN"/>
              </w:rPr>
              <w:t xml:space="preserve"> друкованих </w:t>
            </w:r>
            <w:r w:rsidR="00A919CD" w:rsidRPr="007840E8">
              <w:rPr>
                <w:rFonts w:eastAsia="SimSun"/>
                <w:color w:val="000000" w:themeColor="text1"/>
                <w:sz w:val="24"/>
                <w:szCs w:val="24"/>
                <w:lang w:val="uk-UA" w:eastAsia="hi-IN" w:bidi="hi-IN"/>
              </w:rPr>
              <w:t>ЗМІ</w:t>
            </w:r>
          </w:p>
        </w:tc>
        <w:tc>
          <w:tcPr>
            <w:tcW w:w="1276" w:type="dxa"/>
          </w:tcPr>
          <w:p w:rsidR="00F90F37" w:rsidRPr="007840E8" w:rsidRDefault="00F90F37" w:rsidP="00F90F37">
            <w:pPr>
              <w:jc w:val="center"/>
              <w:rPr>
                <w:color w:val="000000" w:themeColor="text1"/>
                <w:sz w:val="24"/>
                <w:szCs w:val="24"/>
                <w:lang w:val="uk-UA"/>
              </w:rPr>
            </w:pPr>
          </w:p>
        </w:tc>
        <w:tc>
          <w:tcPr>
            <w:tcW w:w="1701" w:type="dxa"/>
          </w:tcPr>
          <w:p w:rsidR="00F90F37" w:rsidRPr="007840E8" w:rsidRDefault="00F7433C" w:rsidP="00F90F37">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850" w:type="dxa"/>
          </w:tcPr>
          <w:p w:rsidR="00F90F37" w:rsidRPr="007840E8" w:rsidRDefault="00F90F37" w:rsidP="00F90F37">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851" w:type="dxa"/>
          </w:tcPr>
          <w:p w:rsidR="00F90F37" w:rsidRPr="007840E8" w:rsidRDefault="00F90F37" w:rsidP="00F90F37">
            <w:pP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850" w:type="dxa"/>
          </w:tcPr>
          <w:p w:rsidR="00F90F37" w:rsidRPr="007840E8" w:rsidRDefault="00F90F37" w:rsidP="00F90F37">
            <w:pPr>
              <w:rPr>
                <w:color w:val="000000" w:themeColor="text1"/>
                <w:lang w:val="uk-UA"/>
              </w:rPr>
            </w:pPr>
          </w:p>
        </w:tc>
        <w:tc>
          <w:tcPr>
            <w:tcW w:w="2552" w:type="dxa"/>
          </w:tcPr>
          <w:p w:rsidR="00F90F37"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Покращення інформованості населення, підвищення прозорості діяльності міської ради, налагодження ефективної комунікації з громадою за </w:t>
            </w:r>
            <w:r w:rsidRPr="007840E8">
              <w:rPr>
                <w:color w:val="000000" w:themeColor="text1"/>
                <w:sz w:val="24"/>
                <w:szCs w:val="24"/>
                <w:lang w:val="uk-UA"/>
              </w:rPr>
              <w:lastRenderedPageBreak/>
              <w:t>допомогою друкованих медіа.</w:t>
            </w:r>
          </w:p>
        </w:tc>
      </w:tr>
      <w:tr w:rsidR="00E11079" w:rsidRPr="007840E8" w:rsidTr="004340B3">
        <w:trPr>
          <w:trHeight w:val="69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Виготовлення та придбання банерів, грамот, подяк, вітальних листів та іншої інформаційної продукції</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850" w:type="dxa"/>
          </w:tcPr>
          <w:p w:rsidR="00E11079" w:rsidRPr="007840E8" w:rsidRDefault="00F9793D" w:rsidP="00E11079">
            <w:pPr>
              <w:widowControl w:val="0"/>
              <w:pBdr>
                <w:top w:val="nil"/>
                <w:left w:val="nil"/>
                <w:bottom w:val="nil"/>
                <w:right w:val="nil"/>
                <w:between w:val="nil"/>
              </w:pBdr>
              <w:jc w:val="center"/>
              <w:rPr>
                <w:color w:val="000000" w:themeColor="text1"/>
                <w:lang w:val="uk-UA"/>
              </w:rPr>
            </w:pPr>
            <w:r>
              <w:rPr>
                <w:color w:val="000000" w:themeColor="text1"/>
                <w:lang w:val="uk-UA"/>
              </w:rPr>
              <w:t>50</w:t>
            </w:r>
            <w:r w:rsidR="00E11079" w:rsidRPr="007840E8">
              <w:rPr>
                <w:color w:val="000000" w:themeColor="text1"/>
                <w:lang w:val="uk-UA"/>
              </w:rPr>
              <w:t>,0</w:t>
            </w:r>
          </w:p>
        </w:tc>
        <w:tc>
          <w:tcPr>
            <w:tcW w:w="851" w:type="dxa"/>
          </w:tcPr>
          <w:p w:rsidR="00E11079" w:rsidRPr="007840E8" w:rsidRDefault="00F9793D" w:rsidP="00E11079">
            <w:pPr>
              <w:rPr>
                <w:color w:val="000000" w:themeColor="text1"/>
              </w:rPr>
            </w:pPr>
            <w:r>
              <w:rPr>
                <w:color w:val="000000" w:themeColor="text1"/>
                <w:lang w:val="uk-UA"/>
              </w:rPr>
              <w:t>60</w:t>
            </w:r>
            <w:r w:rsidR="00E11079" w:rsidRPr="007840E8">
              <w:rPr>
                <w:color w:val="000000" w:themeColor="text1"/>
                <w:lang w:val="uk-UA"/>
              </w:rPr>
              <w:t>,0</w:t>
            </w:r>
          </w:p>
        </w:tc>
        <w:tc>
          <w:tcPr>
            <w:tcW w:w="709" w:type="dxa"/>
          </w:tcPr>
          <w:p w:rsidR="00E11079" w:rsidRPr="007840E8" w:rsidRDefault="00F9793D" w:rsidP="00E11079">
            <w:pPr>
              <w:rPr>
                <w:color w:val="000000" w:themeColor="text1"/>
                <w:lang w:val="uk-UA"/>
              </w:rPr>
            </w:pPr>
            <w:r>
              <w:rPr>
                <w:color w:val="000000" w:themeColor="text1"/>
                <w:lang w:val="uk-UA"/>
              </w:rPr>
              <w:t>7</w:t>
            </w:r>
            <w:r w:rsidR="00884C36" w:rsidRPr="007840E8">
              <w:rPr>
                <w:color w:val="000000" w:themeColor="text1"/>
                <w:lang w:val="uk-UA"/>
              </w:rPr>
              <w:t>0,0</w:t>
            </w:r>
          </w:p>
        </w:tc>
        <w:tc>
          <w:tcPr>
            <w:tcW w:w="850" w:type="dxa"/>
          </w:tcPr>
          <w:p w:rsidR="00E11079" w:rsidRPr="007840E8" w:rsidRDefault="00E11079" w:rsidP="00E11079">
            <w:pPr>
              <w:rPr>
                <w:color w:val="000000" w:themeColor="text1"/>
              </w:rPr>
            </w:pP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proofErr w:type="spellStart"/>
            <w:r w:rsidRPr="007840E8">
              <w:rPr>
                <w:color w:val="000000" w:themeColor="text1"/>
                <w:sz w:val="24"/>
                <w:szCs w:val="24"/>
              </w:rPr>
              <w:t>Забезпечення</w:t>
            </w:r>
            <w:proofErr w:type="spellEnd"/>
            <w:r w:rsidRPr="007840E8">
              <w:rPr>
                <w:color w:val="000000" w:themeColor="text1"/>
                <w:sz w:val="24"/>
                <w:szCs w:val="24"/>
              </w:rPr>
              <w:t xml:space="preserve"> </w:t>
            </w:r>
            <w:proofErr w:type="spellStart"/>
            <w:r w:rsidRPr="007840E8">
              <w:rPr>
                <w:color w:val="000000" w:themeColor="text1"/>
                <w:sz w:val="24"/>
                <w:szCs w:val="24"/>
              </w:rPr>
              <w:t>належн</w:t>
            </w:r>
            <w:proofErr w:type="spellEnd"/>
            <w:r w:rsidRPr="007840E8">
              <w:rPr>
                <w:color w:val="000000" w:themeColor="text1"/>
                <w:sz w:val="24"/>
                <w:szCs w:val="24"/>
                <w:lang w:val="uk-UA"/>
              </w:rPr>
              <w:t>ого</w:t>
            </w:r>
            <w:r w:rsidRPr="007840E8">
              <w:rPr>
                <w:color w:val="000000" w:themeColor="text1"/>
                <w:sz w:val="24"/>
                <w:szCs w:val="24"/>
              </w:rPr>
              <w:t xml:space="preserve"> </w:t>
            </w:r>
            <w:proofErr w:type="spellStart"/>
            <w:r w:rsidRPr="007840E8">
              <w:rPr>
                <w:color w:val="000000" w:themeColor="text1"/>
                <w:sz w:val="24"/>
                <w:szCs w:val="24"/>
              </w:rPr>
              <w:t>рівня</w:t>
            </w:r>
            <w:proofErr w:type="spellEnd"/>
            <w:r w:rsidRPr="007840E8">
              <w:rPr>
                <w:color w:val="000000" w:themeColor="text1"/>
                <w:sz w:val="24"/>
                <w:szCs w:val="24"/>
              </w:rPr>
              <w:t xml:space="preserve"> </w:t>
            </w:r>
            <w:proofErr w:type="spellStart"/>
            <w:r w:rsidRPr="007840E8">
              <w:rPr>
                <w:color w:val="000000" w:themeColor="text1"/>
                <w:sz w:val="24"/>
                <w:szCs w:val="24"/>
              </w:rPr>
              <w:t>організації</w:t>
            </w:r>
            <w:proofErr w:type="spellEnd"/>
            <w:r w:rsidRPr="007840E8">
              <w:rPr>
                <w:color w:val="000000" w:themeColor="text1"/>
                <w:sz w:val="24"/>
                <w:szCs w:val="24"/>
              </w:rPr>
              <w:t xml:space="preserve"> </w:t>
            </w:r>
            <w:proofErr w:type="spellStart"/>
            <w:r w:rsidRPr="007840E8">
              <w:rPr>
                <w:color w:val="000000" w:themeColor="text1"/>
                <w:sz w:val="24"/>
                <w:szCs w:val="24"/>
              </w:rPr>
              <w:t>офіційних</w:t>
            </w:r>
            <w:proofErr w:type="spellEnd"/>
            <w:r w:rsidRPr="007840E8">
              <w:rPr>
                <w:color w:val="000000" w:themeColor="text1"/>
                <w:sz w:val="24"/>
                <w:szCs w:val="24"/>
              </w:rPr>
              <w:t xml:space="preserve">, </w:t>
            </w:r>
            <w:proofErr w:type="spellStart"/>
            <w:r w:rsidRPr="007840E8">
              <w:rPr>
                <w:color w:val="000000" w:themeColor="text1"/>
                <w:sz w:val="24"/>
                <w:szCs w:val="24"/>
              </w:rPr>
              <w:t>культурних</w:t>
            </w:r>
            <w:proofErr w:type="spellEnd"/>
            <w:r w:rsidRPr="007840E8">
              <w:rPr>
                <w:color w:val="000000" w:themeColor="text1"/>
                <w:sz w:val="24"/>
                <w:szCs w:val="24"/>
              </w:rPr>
              <w:t xml:space="preserve"> та </w:t>
            </w:r>
            <w:proofErr w:type="spellStart"/>
            <w:r w:rsidRPr="007840E8">
              <w:rPr>
                <w:color w:val="000000" w:themeColor="text1"/>
                <w:sz w:val="24"/>
                <w:szCs w:val="24"/>
              </w:rPr>
              <w:t>громадських</w:t>
            </w:r>
            <w:proofErr w:type="spellEnd"/>
            <w:r w:rsidRPr="007840E8">
              <w:rPr>
                <w:color w:val="000000" w:themeColor="text1"/>
                <w:sz w:val="24"/>
                <w:szCs w:val="24"/>
              </w:rPr>
              <w:t xml:space="preserve"> </w:t>
            </w:r>
            <w:proofErr w:type="spellStart"/>
            <w:r w:rsidRPr="007840E8">
              <w:rPr>
                <w:color w:val="000000" w:themeColor="text1"/>
                <w:sz w:val="24"/>
                <w:szCs w:val="24"/>
              </w:rPr>
              <w:t>заходів</w:t>
            </w:r>
            <w:proofErr w:type="spellEnd"/>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 </w:t>
            </w:r>
            <w:proofErr w:type="spellStart"/>
            <w:r w:rsidRPr="007840E8">
              <w:rPr>
                <w:color w:val="000000" w:themeColor="text1"/>
                <w:sz w:val="24"/>
                <w:szCs w:val="24"/>
              </w:rPr>
              <w:t>Створення</w:t>
            </w:r>
            <w:proofErr w:type="spellEnd"/>
            <w:r w:rsidRPr="007840E8">
              <w:rPr>
                <w:color w:val="000000" w:themeColor="text1"/>
                <w:sz w:val="24"/>
                <w:szCs w:val="24"/>
              </w:rPr>
              <w:t xml:space="preserve"> </w:t>
            </w:r>
            <w:proofErr w:type="spellStart"/>
            <w:r w:rsidRPr="007840E8">
              <w:rPr>
                <w:color w:val="000000" w:themeColor="text1"/>
                <w:sz w:val="24"/>
                <w:szCs w:val="24"/>
              </w:rPr>
              <w:t>єдиного</w:t>
            </w:r>
            <w:proofErr w:type="spellEnd"/>
            <w:r w:rsidRPr="007840E8">
              <w:rPr>
                <w:color w:val="000000" w:themeColor="text1"/>
                <w:sz w:val="24"/>
                <w:szCs w:val="24"/>
              </w:rPr>
              <w:t xml:space="preserve"> </w:t>
            </w:r>
            <w:proofErr w:type="spellStart"/>
            <w:r w:rsidRPr="007840E8">
              <w:rPr>
                <w:color w:val="000000" w:themeColor="text1"/>
                <w:sz w:val="24"/>
                <w:szCs w:val="24"/>
              </w:rPr>
              <w:t>візуального</w:t>
            </w:r>
            <w:proofErr w:type="spellEnd"/>
            <w:r w:rsidRPr="007840E8">
              <w:rPr>
                <w:color w:val="000000" w:themeColor="text1"/>
                <w:sz w:val="24"/>
                <w:szCs w:val="24"/>
              </w:rPr>
              <w:t xml:space="preserve"> стилю </w:t>
            </w:r>
            <w:proofErr w:type="spellStart"/>
            <w:r w:rsidRPr="007840E8">
              <w:rPr>
                <w:color w:val="000000" w:themeColor="text1"/>
                <w:sz w:val="24"/>
                <w:szCs w:val="24"/>
              </w:rPr>
              <w:t>комунікацій</w:t>
            </w:r>
            <w:proofErr w:type="spellEnd"/>
            <w:r w:rsidRPr="007840E8">
              <w:rPr>
                <w:color w:val="000000" w:themeColor="text1"/>
                <w:sz w:val="24"/>
                <w:szCs w:val="24"/>
              </w:rPr>
              <w:t xml:space="preserve"> </w:t>
            </w:r>
            <w:proofErr w:type="spellStart"/>
            <w:r w:rsidRPr="007840E8">
              <w:rPr>
                <w:color w:val="000000" w:themeColor="text1"/>
                <w:sz w:val="24"/>
                <w:szCs w:val="24"/>
              </w:rPr>
              <w:t>громади</w:t>
            </w:r>
            <w:proofErr w:type="spellEnd"/>
            <w:r w:rsidRPr="007840E8">
              <w:rPr>
                <w:color w:val="000000" w:themeColor="text1"/>
                <w:sz w:val="24"/>
                <w:szCs w:val="24"/>
              </w:rPr>
              <w:t xml:space="preserve">, </w:t>
            </w:r>
            <w:proofErr w:type="spellStart"/>
            <w:r w:rsidRPr="007840E8">
              <w:rPr>
                <w:color w:val="000000" w:themeColor="text1"/>
                <w:sz w:val="24"/>
                <w:szCs w:val="24"/>
              </w:rPr>
              <w:t>підвищення</w:t>
            </w:r>
            <w:proofErr w:type="spellEnd"/>
            <w:r w:rsidRPr="007840E8">
              <w:rPr>
                <w:color w:val="000000" w:themeColor="text1"/>
                <w:sz w:val="24"/>
                <w:szCs w:val="24"/>
              </w:rPr>
              <w:t xml:space="preserve"> позитивного </w:t>
            </w:r>
            <w:proofErr w:type="spellStart"/>
            <w:r w:rsidRPr="007840E8">
              <w:rPr>
                <w:color w:val="000000" w:themeColor="text1"/>
                <w:sz w:val="24"/>
                <w:szCs w:val="24"/>
              </w:rPr>
              <w:t>імідж</w:t>
            </w:r>
            <w:proofErr w:type="spellEnd"/>
            <w:r w:rsidRPr="007840E8">
              <w:rPr>
                <w:color w:val="000000" w:themeColor="text1"/>
                <w:sz w:val="24"/>
                <w:szCs w:val="24"/>
                <w:lang w:val="uk-UA"/>
              </w:rPr>
              <w:t>у</w:t>
            </w:r>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w:t>
            </w:r>
          </w:p>
        </w:tc>
      </w:tr>
    </w:tbl>
    <w:p w:rsidR="00CF0725" w:rsidRPr="007840E8" w:rsidRDefault="00CF0725" w:rsidP="00BB0BBF">
      <w:pPr>
        <w:rPr>
          <w:b/>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0837D4" w:rsidRPr="007840E8" w:rsidRDefault="000837D4" w:rsidP="00687F72">
      <w:pPr>
        <w:spacing w:after="200" w:line="276" w:lineRule="auto"/>
        <w:rPr>
          <w:color w:val="000000" w:themeColor="text1"/>
          <w:lang w:val="uk-UA"/>
        </w:rPr>
        <w:sectPr w:rsidR="000837D4" w:rsidRPr="007840E8" w:rsidSect="000837D4">
          <w:pgSz w:w="16838" w:h="11906" w:orient="landscape"/>
          <w:pgMar w:top="1134" w:right="1134" w:bottom="993" w:left="1134" w:header="709" w:footer="709" w:gutter="0"/>
          <w:cols w:space="708"/>
          <w:docGrid w:linePitch="360"/>
        </w:sectPr>
      </w:pPr>
    </w:p>
    <w:p w:rsidR="00476142" w:rsidRPr="007840E8" w:rsidRDefault="00476142" w:rsidP="00476142">
      <w:pPr>
        <w:tabs>
          <w:tab w:val="left" w:pos="3750"/>
        </w:tabs>
        <w:rPr>
          <w:color w:val="000000" w:themeColor="text1"/>
          <w:lang w:val="uk-UA"/>
        </w:rPr>
      </w:pPr>
    </w:p>
    <w:p w:rsidR="00015875" w:rsidRPr="005D1506" w:rsidRDefault="00015875" w:rsidP="005D1506">
      <w:pPr>
        <w:tabs>
          <w:tab w:val="left" w:pos="709"/>
        </w:tabs>
        <w:spacing w:before="120"/>
        <w:ind w:left="5670"/>
        <w:jc w:val="both"/>
        <w:rPr>
          <w:bCs/>
          <w:color w:val="000000" w:themeColor="text1"/>
          <w:sz w:val="28"/>
          <w:szCs w:val="28"/>
          <w:lang w:eastAsia="uk-UA" w:bidi="uk-UA"/>
        </w:rPr>
      </w:pPr>
      <w:r w:rsidRPr="007840E8">
        <w:rPr>
          <w:bCs/>
          <w:color w:val="000000" w:themeColor="text1"/>
          <w:sz w:val="28"/>
          <w:szCs w:val="28"/>
          <w:lang w:eastAsia="uk-UA" w:bidi="uk-UA"/>
        </w:rPr>
        <w:t xml:space="preserve">Додаток3 </w:t>
      </w:r>
      <w:r w:rsidRPr="007840E8">
        <w:rPr>
          <w:bCs/>
          <w:color w:val="000000" w:themeColor="text1"/>
          <w:sz w:val="28"/>
          <w:szCs w:val="28"/>
          <w:lang w:eastAsia="uk-UA" w:bidi="uk-UA"/>
        </w:rPr>
        <w:br/>
      </w:r>
      <w:r w:rsidRPr="007840E8">
        <w:rPr>
          <w:rFonts w:eastAsia="Microsoft Sans Serif"/>
          <w:bCs/>
          <w:color w:val="000000" w:themeColor="text1"/>
          <w:sz w:val="28"/>
          <w:szCs w:val="28"/>
          <w:lang w:eastAsia="uk-UA" w:bidi="uk-UA"/>
        </w:rPr>
        <w:t xml:space="preserve">до Порядку </w:t>
      </w:r>
      <w:proofErr w:type="spellStart"/>
      <w:r w:rsidRPr="007840E8">
        <w:rPr>
          <w:rFonts w:eastAsia="Microsoft Sans Serif"/>
          <w:bCs/>
          <w:color w:val="000000" w:themeColor="text1"/>
          <w:sz w:val="28"/>
          <w:szCs w:val="28"/>
          <w:lang w:eastAsia="uk-UA" w:bidi="uk-UA"/>
        </w:rPr>
        <w:t>розроблення</w:t>
      </w:r>
      <w:proofErr w:type="spellEnd"/>
      <w:r w:rsidRPr="007840E8">
        <w:rPr>
          <w:rFonts w:eastAsia="Microsoft Sans Serif"/>
          <w:bCs/>
          <w:color w:val="000000" w:themeColor="text1"/>
          <w:sz w:val="28"/>
          <w:szCs w:val="28"/>
          <w:lang w:eastAsia="uk-UA" w:bidi="uk-UA"/>
        </w:rPr>
        <w:t xml:space="preserve">, </w:t>
      </w:r>
      <w:proofErr w:type="spellStart"/>
      <w:r w:rsidRPr="007840E8">
        <w:rPr>
          <w:rFonts w:eastAsia="Microsoft Sans Serif"/>
          <w:bCs/>
          <w:color w:val="000000" w:themeColor="text1"/>
          <w:sz w:val="28"/>
          <w:szCs w:val="28"/>
          <w:lang w:eastAsia="uk-UA" w:bidi="uk-UA"/>
        </w:rPr>
        <w:t>виконання</w:t>
      </w:r>
      <w:proofErr w:type="spellEnd"/>
      <w:r w:rsidRPr="007840E8">
        <w:rPr>
          <w:rFonts w:eastAsia="Microsoft Sans Serif"/>
          <w:bCs/>
          <w:color w:val="000000" w:themeColor="text1"/>
          <w:sz w:val="28"/>
          <w:szCs w:val="28"/>
          <w:lang w:eastAsia="uk-UA" w:bidi="uk-UA"/>
        </w:rPr>
        <w:t xml:space="preserve">, </w:t>
      </w:r>
      <w:proofErr w:type="spellStart"/>
      <w:r w:rsidRPr="007840E8">
        <w:rPr>
          <w:rFonts w:eastAsia="Microsoft Sans Serif"/>
          <w:bCs/>
          <w:color w:val="000000" w:themeColor="text1"/>
          <w:sz w:val="28"/>
          <w:szCs w:val="28"/>
          <w:lang w:eastAsia="uk-UA" w:bidi="uk-UA"/>
        </w:rPr>
        <w:t>моніторингу</w:t>
      </w:r>
      <w:proofErr w:type="spellEnd"/>
      <w:r w:rsidRPr="007840E8">
        <w:rPr>
          <w:rFonts w:eastAsia="Microsoft Sans Serif"/>
          <w:bCs/>
          <w:color w:val="000000" w:themeColor="text1"/>
          <w:sz w:val="28"/>
          <w:szCs w:val="28"/>
          <w:lang w:eastAsia="uk-UA" w:bidi="uk-UA"/>
        </w:rPr>
        <w:t xml:space="preserve"> </w:t>
      </w:r>
      <w:proofErr w:type="spellStart"/>
      <w:r w:rsidRPr="007840E8">
        <w:rPr>
          <w:rFonts w:eastAsia="Microsoft Sans Serif"/>
          <w:bCs/>
          <w:color w:val="000000" w:themeColor="text1"/>
          <w:sz w:val="28"/>
          <w:szCs w:val="28"/>
          <w:lang w:eastAsia="uk-UA" w:bidi="uk-UA"/>
        </w:rPr>
        <w:t>місцевих</w:t>
      </w:r>
      <w:proofErr w:type="spellEnd"/>
      <w:r w:rsidRPr="007840E8">
        <w:rPr>
          <w:rFonts w:eastAsia="Microsoft Sans Serif"/>
          <w:bCs/>
          <w:color w:val="000000" w:themeColor="text1"/>
          <w:sz w:val="28"/>
          <w:szCs w:val="28"/>
          <w:lang w:eastAsia="uk-UA" w:bidi="uk-UA"/>
        </w:rPr>
        <w:t xml:space="preserve"> </w:t>
      </w:r>
      <w:proofErr w:type="spellStart"/>
      <w:r w:rsidRPr="007840E8">
        <w:rPr>
          <w:rFonts w:eastAsia="Microsoft Sans Serif"/>
          <w:bCs/>
          <w:color w:val="000000" w:themeColor="text1"/>
          <w:sz w:val="28"/>
          <w:szCs w:val="28"/>
          <w:lang w:eastAsia="uk-UA" w:bidi="uk-UA"/>
        </w:rPr>
        <w:t>програм</w:t>
      </w:r>
      <w:proofErr w:type="spellEnd"/>
      <w:r w:rsidRPr="007840E8">
        <w:rPr>
          <w:rFonts w:eastAsia="Microsoft Sans Serif"/>
          <w:bCs/>
          <w:color w:val="000000" w:themeColor="text1"/>
          <w:sz w:val="28"/>
          <w:szCs w:val="28"/>
          <w:lang w:eastAsia="uk-UA" w:bidi="uk-UA"/>
        </w:rPr>
        <w:t xml:space="preserve"> та </w:t>
      </w:r>
      <w:proofErr w:type="spellStart"/>
      <w:r w:rsidRPr="007840E8">
        <w:rPr>
          <w:rFonts w:eastAsia="Microsoft Sans Serif"/>
          <w:bCs/>
          <w:color w:val="000000" w:themeColor="text1"/>
          <w:sz w:val="28"/>
          <w:szCs w:val="28"/>
          <w:lang w:eastAsia="uk-UA" w:bidi="uk-UA"/>
        </w:rPr>
        <w:t>звітності</w:t>
      </w:r>
      <w:proofErr w:type="spellEnd"/>
      <w:r w:rsidRPr="007840E8">
        <w:rPr>
          <w:rFonts w:eastAsia="Microsoft Sans Serif"/>
          <w:bCs/>
          <w:color w:val="000000" w:themeColor="text1"/>
          <w:sz w:val="28"/>
          <w:szCs w:val="28"/>
          <w:lang w:eastAsia="uk-UA" w:bidi="uk-UA"/>
        </w:rPr>
        <w:t xml:space="preserve"> про </w:t>
      </w:r>
      <w:proofErr w:type="spellStart"/>
      <w:r w:rsidRPr="007840E8">
        <w:rPr>
          <w:rFonts w:eastAsia="Microsoft Sans Serif"/>
          <w:bCs/>
          <w:color w:val="000000" w:themeColor="text1"/>
          <w:sz w:val="28"/>
          <w:szCs w:val="28"/>
          <w:lang w:eastAsia="uk-UA" w:bidi="uk-UA"/>
        </w:rPr>
        <w:t>їх</w:t>
      </w:r>
      <w:proofErr w:type="spellEnd"/>
      <w:r w:rsidRPr="007840E8">
        <w:rPr>
          <w:rFonts w:eastAsia="Microsoft Sans Serif"/>
          <w:bCs/>
          <w:color w:val="000000" w:themeColor="text1"/>
          <w:sz w:val="28"/>
          <w:szCs w:val="28"/>
          <w:lang w:eastAsia="uk-UA" w:bidi="uk-UA"/>
        </w:rPr>
        <w:t xml:space="preserve"> </w:t>
      </w:r>
      <w:proofErr w:type="spellStart"/>
      <w:r w:rsidRPr="007840E8">
        <w:rPr>
          <w:rFonts w:eastAsia="Microsoft Sans Serif"/>
          <w:bCs/>
          <w:color w:val="000000" w:themeColor="text1"/>
          <w:sz w:val="28"/>
          <w:szCs w:val="28"/>
          <w:lang w:eastAsia="uk-UA" w:bidi="uk-UA"/>
        </w:rPr>
        <w:t>виконання</w:t>
      </w:r>
      <w:proofErr w:type="spellEnd"/>
    </w:p>
    <w:p w:rsidR="00015875" w:rsidRPr="007840E8" w:rsidRDefault="00015875" w:rsidP="00015875">
      <w:pPr>
        <w:widowControl w:val="0"/>
        <w:tabs>
          <w:tab w:val="left" w:pos="709"/>
        </w:tabs>
        <w:spacing w:before="120"/>
        <w:ind w:firstLine="760"/>
        <w:rPr>
          <w:b/>
          <w:bCs/>
          <w:color w:val="000000" w:themeColor="text1"/>
          <w:sz w:val="28"/>
          <w:szCs w:val="28"/>
        </w:rPr>
      </w:pPr>
    </w:p>
    <w:p w:rsidR="00015875" w:rsidRPr="007840E8" w:rsidRDefault="00015875" w:rsidP="00015875">
      <w:pPr>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ПОКАЗНИКИ РЕЗУЛЬТАТИВНОСТІ ПРОГРАМИ</w:t>
      </w:r>
    </w:p>
    <w:p w:rsidR="00015875" w:rsidRPr="007840E8" w:rsidRDefault="00015875" w:rsidP="00015875">
      <w:pPr>
        <w:widowControl w:val="0"/>
        <w:tabs>
          <w:tab w:val="left" w:pos="709"/>
        </w:tabs>
        <w:spacing w:before="120"/>
        <w:ind w:firstLine="760"/>
        <w:rPr>
          <w:b/>
          <w:bCs/>
          <w:color w:val="000000" w:themeColor="text1"/>
          <w:sz w:val="28"/>
          <w:szCs w:val="28"/>
        </w:rPr>
      </w:pPr>
    </w:p>
    <w:tbl>
      <w:tblPr>
        <w:tblW w:w="10038" w:type="dxa"/>
        <w:jc w:val="center"/>
        <w:tblLayout w:type="fixed"/>
        <w:tblCellMar>
          <w:left w:w="10" w:type="dxa"/>
          <w:right w:w="10" w:type="dxa"/>
        </w:tblCellMar>
        <w:tblLook w:val="04A0" w:firstRow="1" w:lastRow="0" w:firstColumn="1" w:lastColumn="0" w:noHBand="0" w:noVBand="1"/>
      </w:tblPr>
      <w:tblGrid>
        <w:gridCol w:w="613"/>
        <w:gridCol w:w="1792"/>
        <w:gridCol w:w="1276"/>
        <w:gridCol w:w="1367"/>
        <w:gridCol w:w="1725"/>
        <w:gridCol w:w="1706"/>
        <w:gridCol w:w="1559"/>
      </w:tblGrid>
      <w:tr w:rsidR="00015875" w:rsidRPr="007840E8" w:rsidTr="00EC6A83">
        <w:trPr>
          <w:trHeight w:hRule="exact" w:val="1627"/>
          <w:jc w:val="center"/>
        </w:trPr>
        <w:tc>
          <w:tcPr>
            <w:tcW w:w="613" w:type="dxa"/>
            <w:vMerge w:val="restart"/>
            <w:tcBorders>
              <w:top w:val="single" w:sz="4" w:space="0" w:color="auto"/>
              <w:left w:val="single" w:sz="4" w:space="0" w:color="auto"/>
            </w:tcBorders>
            <w:shd w:val="clear" w:color="auto" w:fill="FFFFFF"/>
            <w:vAlign w:val="center"/>
          </w:tcPr>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w:t>
            </w:r>
          </w:p>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з/п</w:t>
            </w:r>
          </w:p>
        </w:tc>
        <w:tc>
          <w:tcPr>
            <w:tcW w:w="1792" w:type="dxa"/>
            <w:vMerge w:val="restart"/>
            <w:tcBorders>
              <w:top w:val="single" w:sz="4" w:space="0" w:color="auto"/>
              <w:left w:val="single" w:sz="4" w:space="0" w:color="auto"/>
            </w:tcBorders>
            <w:shd w:val="clear" w:color="auto" w:fill="FFFFFF"/>
            <w:vAlign w:val="center"/>
          </w:tcPr>
          <w:p w:rsidR="00015875" w:rsidRPr="007840E8" w:rsidRDefault="00015875" w:rsidP="00015875">
            <w:pPr>
              <w:widowControl w:val="0"/>
              <w:tabs>
                <w:tab w:val="left" w:pos="709"/>
              </w:tabs>
              <w:spacing w:before="120"/>
              <w:rPr>
                <w:color w:val="000000" w:themeColor="text1"/>
                <w:sz w:val="28"/>
                <w:szCs w:val="28"/>
              </w:rPr>
            </w:pPr>
            <w:proofErr w:type="spellStart"/>
            <w:r w:rsidRPr="007840E8">
              <w:rPr>
                <w:bCs/>
                <w:color w:val="000000" w:themeColor="text1"/>
                <w:sz w:val="28"/>
                <w:szCs w:val="28"/>
                <w:shd w:val="clear" w:color="auto" w:fill="FFFFFF"/>
                <w:lang w:eastAsia="uk-UA" w:bidi="uk-UA"/>
              </w:rPr>
              <w:t>Назва</w:t>
            </w:r>
            <w:proofErr w:type="spellEnd"/>
          </w:p>
          <w:p w:rsidR="00015875" w:rsidRPr="007840E8" w:rsidRDefault="00015875" w:rsidP="00015875">
            <w:pPr>
              <w:widowControl w:val="0"/>
              <w:tabs>
                <w:tab w:val="left" w:pos="709"/>
              </w:tabs>
              <w:spacing w:before="120"/>
              <w:rPr>
                <w:color w:val="000000" w:themeColor="text1"/>
                <w:sz w:val="28"/>
                <w:szCs w:val="28"/>
              </w:rPr>
            </w:pPr>
            <w:proofErr w:type="spellStart"/>
            <w:r w:rsidRPr="007840E8">
              <w:rPr>
                <w:bCs/>
                <w:color w:val="000000" w:themeColor="text1"/>
                <w:sz w:val="28"/>
                <w:szCs w:val="28"/>
                <w:shd w:val="clear" w:color="auto" w:fill="FFFFFF"/>
                <w:lang w:eastAsia="uk-UA" w:bidi="uk-UA"/>
              </w:rPr>
              <w:t>показника</w:t>
            </w:r>
            <w:proofErr w:type="spellEnd"/>
          </w:p>
        </w:tc>
        <w:tc>
          <w:tcPr>
            <w:tcW w:w="1276" w:type="dxa"/>
            <w:vMerge w:val="restart"/>
            <w:tcBorders>
              <w:top w:val="single" w:sz="4" w:space="0" w:color="auto"/>
              <w:left w:val="single" w:sz="4" w:space="0" w:color="auto"/>
            </w:tcBorders>
            <w:shd w:val="clear" w:color="auto" w:fill="FFFFFF"/>
            <w:vAlign w:val="center"/>
          </w:tcPr>
          <w:p w:rsidR="00015875" w:rsidRPr="007840E8" w:rsidRDefault="00015875" w:rsidP="00015875">
            <w:pPr>
              <w:widowControl w:val="0"/>
              <w:tabs>
                <w:tab w:val="left" w:pos="709"/>
              </w:tabs>
              <w:spacing w:before="120"/>
              <w:rPr>
                <w:color w:val="000000" w:themeColor="text1"/>
                <w:sz w:val="28"/>
                <w:szCs w:val="28"/>
              </w:rPr>
            </w:pPr>
            <w:proofErr w:type="spellStart"/>
            <w:r w:rsidRPr="007840E8">
              <w:rPr>
                <w:bCs/>
                <w:color w:val="000000" w:themeColor="text1"/>
                <w:sz w:val="28"/>
                <w:szCs w:val="28"/>
                <w:shd w:val="clear" w:color="auto" w:fill="FFFFFF"/>
                <w:lang w:eastAsia="uk-UA" w:bidi="uk-UA"/>
              </w:rPr>
              <w:t>Одиниця</w:t>
            </w:r>
            <w:proofErr w:type="spellEnd"/>
          </w:p>
          <w:p w:rsidR="00015875" w:rsidRPr="007840E8" w:rsidRDefault="00015875" w:rsidP="00015875">
            <w:pPr>
              <w:widowControl w:val="0"/>
              <w:tabs>
                <w:tab w:val="left" w:pos="709"/>
              </w:tabs>
              <w:spacing w:before="120"/>
              <w:rPr>
                <w:color w:val="000000" w:themeColor="text1"/>
                <w:sz w:val="28"/>
                <w:szCs w:val="28"/>
              </w:rPr>
            </w:pPr>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виміру</w:t>
            </w:r>
            <w:proofErr w:type="spellEnd"/>
          </w:p>
        </w:tc>
        <w:tc>
          <w:tcPr>
            <w:tcW w:w="1367" w:type="dxa"/>
            <w:vMerge w:val="restart"/>
            <w:tcBorders>
              <w:top w:val="single" w:sz="4" w:space="0" w:color="auto"/>
              <w:left w:val="single" w:sz="4" w:space="0" w:color="auto"/>
            </w:tcBorders>
            <w:shd w:val="clear" w:color="auto" w:fill="FFFFFF"/>
            <w:vAlign w:val="center"/>
          </w:tcPr>
          <w:p w:rsidR="00015875" w:rsidRPr="007840E8" w:rsidRDefault="00015875" w:rsidP="00015875">
            <w:pPr>
              <w:widowControl w:val="0"/>
              <w:tabs>
                <w:tab w:val="left" w:pos="709"/>
              </w:tabs>
              <w:spacing w:before="120"/>
              <w:rPr>
                <w:color w:val="000000" w:themeColor="text1"/>
                <w:sz w:val="28"/>
                <w:szCs w:val="28"/>
              </w:rPr>
            </w:pPr>
            <w:proofErr w:type="spellStart"/>
            <w:r w:rsidRPr="007840E8">
              <w:rPr>
                <w:bCs/>
                <w:color w:val="000000" w:themeColor="text1"/>
                <w:sz w:val="28"/>
                <w:szCs w:val="28"/>
                <w:shd w:val="clear" w:color="auto" w:fill="FFFFFF"/>
                <w:lang w:eastAsia="uk-UA" w:bidi="uk-UA"/>
              </w:rPr>
              <w:t>Вихідні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дані</w:t>
            </w:r>
            <w:proofErr w:type="spellEnd"/>
            <w:r w:rsidRPr="007840E8">
              <w:rPr>
                <w:bCs/>
                <w:color w:val="000000" w:themeColor="text1"/>
                <w:sz w:val="28"/>
                <w:szCs w:val="28"/>
                <w:shd w:val="clear" w:color="auto" w:fill="FFFFFF"/>
                <w:lang w:eastAsia="uk-UA" w:bidi="uk-UA"/>
              </w:rPr>
              <w:t xml:space="preserve"> на початок </w:t>
            </w:r>
            <w:proofErr w:type="spellStart"/>
            <w:r w:rsidRPr="007840E8">
              <w:rPr>
                <w:bCs/>
                <w:color w:val="000000" w:themeColor="text1"/>
                <w:sz w:val="28"/>
                <w:szCs w:val="28"/>
                <w:shd w:val="clear" w:color="auto" w:fill="FFFFFF"/>
                <w:lang w:eastAsia="uk-UA" w:bidi="uk-UA"/>
              </w:rPr>
              <w:t>дії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1725" w:type="dxa"/>
            <w:tcBorders>
              <w:top w:val="single" w:sz="4" w:space="0" w:color="auto"/>
              <w:left w:val="single" w:sz="4" w:space="0" w:color="auto"/>
            </w:tcBorders>
            <w:shd w:val="clear" w:color="auto" w:fill="FFFFFF"/>
            <w:vAlign w:val="center"/>
          </w:tcPr>
          <w:p w:rsidR="00015875" w:rsidRDefault="00015875" w:rsidP="00457E8C">
            <w:pPr>
              <w:widowControl w:val="0"/>
              <w:tabs>
                <w:tab w:val="left" w:pos="709"/>
              </w:tabs>
              <w:spacing w:before="120"/>
              <w:ind w:left="140"/>
              <w:jc w:val="center"/>
              <w:rPr>
                <w:bCs/>
                <w:color w:val="000000" w:themeColor="text1"/>
                <w:sz w:val="28"/>
                <w:szCs w:val="28"/>
                <w:shd w:val="clear" w:color="auto" w:fill="FFFFFF"/>
                <w:lang w:eastAsia="uk-UA" w:bidi="uk-UA"/>
              </w:rPr>
            </w:pPr>
            <w:r w:rsidRPr="007840E8">
              <w:rPr>
                <w:bCs/>
                <w:color w:val="000000" w:themeColor="text1"/>
                <w:sz w:val="28"/>
                <w:szCs w:val="28"/>
                <w:shd w:val="clear" w:color="auto" w:fill="FFFFFF"/>
                <w:lang w:eastAsia="uk-UA" w:bidi="uk-UA"/>
              </w:rPr>
              <w:t xml:space="preserve">І </w:t>
            </w:r>
            <w:proofErr w:type="spellStart"/>
            <w:r w:rsidRPr="007840E8">
              <w:rPr>
                <w:bCs/>
                <w:color w:val="000000" w:themeColor="text1"/>
                <w:sz w:val="28"/>
                <w:szCs w:val="28"/>
                <w:shd w:val="clear" w:color="auto" w:fill="FFFFFF"/>
                <w:lang w:eastAsia="uk-UA" w:bidi="uk-UA"/>
              </w:rPr>
              <w:t>етап</w:t>
            </w:r>
            <w:proofErr w:type="spellEnd"/>
          </w:p>
          <w:p w:rsidR="00457E8C" w:rsidRPr="008520EE" w:rsidRDefault="00457E8C" w:rsidP="00457E8C">
            <w:pPr>
              <w:widowControl w:val="0"/>
              <w:tabs>
                <w:tab w:val="left" w:pos="709"/>
              </w:tabs>
              <w:spacing w:before="120"/>
              <w:ind w:left="140"/>
              <w:jc w:val="center"/>
              <w:rPr>
                <w:color w:val="000000" w:themeColor="text1"/>
                <w:sz w:val="28"/>
                <w:szCs w:val="28"/>
                <w:lang w:val="uk-UA"/>
              </w:rPr>
            </w:pPr>
          </w:p>
        </w:tc>
        <w:tc>
          <w:tcPr>
            <w:tcW w:w="1706" w:type="dxa"/>
            <w:tcBorders>
              <w:top w:val="single" w:sz="4" w:space="0" w:color="auto"/>
              <w:left w:val="single" w:sz="4" w:space="0" w:color="auto"/>
            </w:tcBorders>
            <w:shd w:val="clear" w:color="auto" w:fill="FFFFFF"/>
            <w:vAlign w:val="center"/>
          </w:tcPr>
          <w:p w:rsidR="00015875" w:rsidRDefault="00015875" w:rsidP="00457E8C">
            <w:pPr>
              <w:widowControl w:val="0"/>
              <w:tabs>
                <w:tab w:val="left" w:pos="149"/>
                <w:tab w:val="left" w:pos="709"/>
              </w:tabs>
              <w:spacing w:before="120"/>
              <w:jc w:val="center"/>
              <w:rPr>
                <w:bCs/>
                <w:color w:val="000000" w:themeColor="text1"/>
                <w:sz w:val="28"/>
                <w:szCs w:val="28"/>
                <w:shd w:val="clear" w:color="auto" w:fill="FFFFFF"/>
                <w:lang w:eastAsia="uk-UA" w:bidi="uk-UA"/>
              </w:rPr>
            </w:pPr>
            <w:r w:rsidRPr="007840E8">
              <w:rPr>
                <w:bCs/>
                <w:color w:val="000000" w:themeColor="text1"/>
                <w:sz w:val="28"/>
                <w:szCs w:val="28"/>
                <w:shd w:val="clear" w:color="auto" w:fill="FFFFFF"/>
                <w:lang w:eastAsia="uk-UA" w:bidi="uk-UA"/>
              </w:rPr>
              <w:t xml:space="preserve">II </w:t>
            </w:r>
            <w:proofErr w:type="spellStart"/>
            <w:r w:rsidRPr="007840E8">
              <w:rPr>
                <w:bCs/>
                <w:color w:val="000000" w:themeColor="text1"/>
                <w:sz w:val="28"/>
                <w:szCs w:val="28"/>
                <w:shd w:val="clear" w:color="auto" w:fill="FFFFFF"/>
                <w:lang w:eastAsia="uk-UA" w:bidi="uk-UA"/>
              </w:rPr>
              <w:t>етап</w:t>
            </w:r>
            <w:proofErr w:type="spellEnd"/>
          </w:p>
          <w:p w:rsidR="00457E8C" w:rsidRPr="007840E8" w:rsidRDefault="00457E8C" w:rsidP="00457E8C">
            <w:pPr>
              <w:widowControl w:val="0"/>
              <w:tabs>
                <w:tab w:val="left" w:pos="149"/>
                <w:tab w:val="left" w:pos="709"/>
              </w:tabs>
              <w:spacing w:before="120"/>
              <w:jc w:val="center"/>
              <w:rPr>
                <w:color w:val="000000" w:themeColor="text1"/>
                <w:sz w:val="28"/>
                <w:szCs w:val="28"/>
              </w:rPr>
            </w:pPr>
          </w:p>
        </w:tc>
        <w:tc>
          <w:tcPr>
            <w:tcW w:w="1559" w:type="dxa"/>
            <w:tcBorders>
              <w:top w:val="single" w:sz="4" w:space="0" w:color="auto"/>
              <w:left w:val="single" w:sz="4" w:space="0" w:color="auto"/>
              <w:right w:val="single" w:sz="4" w:space="0" w:color="auto"/>
            </w:tcBorders>
            <w:shd w:val="clear" w:color="auto" w:fill="FFFFFF"/>
            <w:vAlign w:val="center"/>
          </w:tcPr>
          <w:p w:rsidR="00AD6C6F" w:rsidRDefault="00015875" w:rsidP="00457E8C">
            <w:pPr>
              <w:widowControl w:val="0"/>
              <w:tabs>
                <w:tab w:val="left" w:pos="709"/>
              </w:tabs>
              <w:spacing w:before="120"/>
              <w:jc w:val="center"/>
              <w:rPr>
                <w:bCs/>
                <w:color w:val="000000" w:themeColor="text1"/>
                <w:sz w:val="28"/>
                <w:szCs w:val="28"/>
                <w:shd w:val="clear" w:color="auto" w:fill="FFFFFF"/>
                <w:lang w:eastAsia="uk-UA" w:bidi="uk-UA"/>
              </w:rPr>
            </w:pPr>
            <w:r w:rsidRPr="007840E8">
              <w:rPr>
                <w:bCs/>
                <w:color w:val="000000" w:themeColor="text1"/>
                <w:sz w:val="28"/>
                <w:szCs w:val="28"/>
                <w:shd w:val="clear" w:color="auto" w:fill="FFFFFF"/>
                <w:lang w:eastAsia="uk-UA" w:bidi="uk-UA"/>
              </w:rPr>
              <w:t>I</w:t>
            </w:r>
            <w:r w:rsidR="00457E8C">
              <w:rPr>
                <w:bCs/>
                <w:color w:val="000000" w:themeColor="text1"/>
                <w:sz w:val="28"/>
                <w:szCs w:val="28"/>
                <w:shd w:val="clear" w:color="auto" w:fill="FFFFFF"/>
                <w:lang w:eastAsia="uk-UA" w:bidi="uk-UA"/>
              </w:rPr>
              <w:t xml:space="preserve">II </w:t>
            </w:r>
            <w:proofErr w:type="spellStart"/>
            <w:r w:rsidR="00457E8C">
              <w:rPr>
                <w:bCs/>
                <w:color w:val="000000" w:themeColor="text1"/>
                <w:sz w:val="28"/>
                <w:szCs w:val="28"/>
                <w:shd w:val="clear" w:color="auto" w:fill="FFFFFF"/>
                <w:lang w:eastAsia="uk-UA" w:bidi="uk-UA"/>
              </w:rPr>
              <w:t>етап</w:t>
            </w:r>
            <w:proofErr w:type="spellEnd"/>
          </w:p>
          <w:p w:rsidR="00457E8C" w:rsidRPr="007840E8" w:rsidRDefault="00457E8C" w:rsidP="00457E8C">
            <w:pPr>
              <w:widowControl w:val="0"/>
              <w:tabs>
                <w:tab w:val="left" w:pos="709"/>
              </w:tabs>
              <w:spacing w:before="120"/>
              <w:jc w:val="center"/>
              <w:rPr>
                <w:color w:val="000000" w:themeColor="text1"/>
                <w:sz w:val="28"/>
                <w:szCs w:val="28"/>
              </w:rPr>
            </w:pPr>
          </w:p>
        </w:tc>
      </w:tr>
      <w:tr w:rsidR="00457E8C" w:rsidRPr="007840E8" w:rsidTr="00EC6A83">
        <w:trPr>
          <w:trHeight w:hRule="exact" w:val="489"/>
          <w:jc w:val="center"/>
        </w:trPr>
        <w:tc>
          <w:tcPr>
            <w:tcW w:w="613" w:type="dxa"/>
            <w:vMerge/>
            <w:tcBorders>
              <w:left w:val="single" w:sz="4" w:space="0" w:color="auto"/>
            </w:tcBorders>
            <w:shd w:val="clear" w:color="auto" w:fill="FFFFFF"/>
            <w:vAlign w:val="center"/>
          </w:tcPr>
          <w:p w:rsidR="00457E8C" w:rsidRPr="007840E8" w:rsidRDefault="00457E8C" w:rsidP="00015875">
            <w:pPr>
              <w:tabs>
                <w:tab w:val="left" w:pos="709"/>
              </w:tabs>
              <w:spacing w:before="120"/>
              <w:rPr>
                <w:color w:val="000000" w:themeColor="text1"/>
                <w:sz w:val="28"/>
                <w:szCs w:val="28"/>
              </w:rPr>
            </w:pPr>
          </w:p>
        </w:tc>
        <w:tc>
          <w:tcPr>
            <w:tcW w:w="1792" w:type="dxa"/>
            <w:vMerge/>
            <w:tcBorders>
              <w:left w:val="single" w:sz="4" w:space="0" w:color="auto"/>
            </w:tcBorders>
            <w:shd w:val="clear" w:color="auto" w:fill="FFFFFF"/>
            <w:vAlign w:val="center"/>
          </w:tcPr>
          <w:p w:rsidR="00457E8C" w:rsidRPr="007840E8" w:rsidRDefault="00457E8C" w:rsidP="00015875">
            <w:pPr>
              <w:tabs>
                <w:tab w:val="left" w:pos="709"/>
              </w:tabs>
              <w:spacing w:before="120"/>
              <w:rPr>
                <w:color w:val="000000" w:themeColor="text1"/>
                <w:sz w:val="28"/>
                <w:szCs w:val="28"/>
              </w:rPr>
            </w:pPr>
          </w:p>
        </w:tc>
        <w:tc>
          <w:tcPr>
            <w:tcW w:w="1276" w:type="dxa"/>
            <w:vMerge/>
            <w:tcBorders>
              <w:left w:val="single" w:sz="4" w:space="0" w:color="auto"/>
            </w:tcBorders>
            <w:shd w:val="clear" w:color="auto" w:fill="FFFFFF"/>
            <w:vAlign w:val="center"/>
          </w:tcPr>
          <w:p w:rsidR="00457E8C" w:rsidRPr="007840E8" w:rsidRDefault="00457E8C" w:rsidP="00015875">
            <w:pPr>
              <w:tabs>
                <w:tab w:val="left" w:pos="709"/>
              </w:tabs>
              <w:spacing w:before="120"/>
              <w:rPr>
                <w:color w:val="000000" w:themeColor="text1"/>
                <w:sz w:val="28"/>
                <w:szCs w:val="28"/>
              </w:rPr>
            </w:pPr>
          </w:p>
        </w:tc>
        <w:tc>
          <w:tcPr>
            <w:tcW w:w="1367" w:type="dxa"/>
            <w:vMerge/>
            <w:tcBorders>
              <w:left w:val="single" w:sz="4" w:space="0" w:color="auto"/>
            </w:tcBorders>
            <w:shd w:val="clear" w:color="auto" w:fill="FFFFFF"/>
            <w:vAlign w:val="center"/>
          </w:tcPr>
          <w:p w:rsidR="00457E8C" w:rsidRPr="007840E8" w:rsidRDefault="00457E8C" w:rsidP="00015875">
            <w:pPr>
              <w:tabs>
                <w:tab w:val="left" w:pos="709"/>
              </w:tabs>
              <w:spacing w:before="120"/>
              <w:rPr>
                <w:color w:val="000000" w:themeColor="text1"/>
                <w:sz w:val="28"/>
                <w:szCs w:val="28"/>
              </w:rPr>
            </w:pPr>
          </w:p>
        </w:tc>
        <w:tc>
          <w:tcPr>
            <w:tcW w:w="1725" w:type="dxa"/>
            <w:tcBorders>
              <w:top w:val="single" w:sz="4" w:space="0" w:color="auto"/>
              <w:left w:val="single" w:sz="4" w:space="0" w:color="auto"/>
            </w:tcBorders>
            <w:shd w:val="clear" w:color="auto" w:fill="FFFFFF"/>
            <w:vAlign w:val="bottom"/>
          </w:tcPr>
          <w:p w:rsidR="00457E8C" w:rsidRPr="007840E8" w:rsidRDefault="00457E8C" w:rsidP="00457E8C">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 xml:space="preserve">2026 </w:t>
            </w:r>
            <w:proofErr w:type="spellStart"/>
            <w:r w:rsidRPr="007840E8">
              <w:rPr>
                <w:bCs/>
                <w:color w:val="000000" w:themeColor="text1"/>
                <w:sz w:val="28"/>
                <w:szCs w:val="28"/>
                <w:shd w:val="clear" w:color="auto" w:fill="FFFFFF"/>
                <w:lang w:eastAsia="uk-UA" w:bidi="uk-UA"/>
              </w:rPr>
              <w:t>рік</w:t>
            </w:r>
            <w:proofErr w:type="spellEnd"/>
          </w:p>
        </w:tc>
        <w:tc>
          <w:tcPr>
            <w:tcW w:w="1706" w:type="dxa"/>
            <w:tcBorders>
              <w:top w:val="single" w:sz="4" w:space="0" w:color="auto"/>
              <w:left w:val="single" w:sz="4" w:space="0" w:color="auto"/>
              <w:right w:val="single" w:sz="4" w:space="0" w:color="auto"/>
            </w:tcBorders>
            <w:shd w:val="clear" w:color="auto" w:fill="FFFFFF"/>
          </w:tcPr>
          <w:p w:rsidR="00457E8C" w:rsidRPr="007840E8" w:rsidRDefault="00457E8C" w:rsidP="00457E8C">
            <w:pPr>
              <w:tabs>
                <w:tab w:val="left" w:pos="709"/>
              </w:tabs>
              <w:spacing w:before="120"/>
              <w:jc w:val="center"/>
              <w:rPr>
                <w:color w:val="000000" w:themeColor="text1"/>
                <w:sz w:val="28"/>
                <w:szCs w:val="28"/>
              </w:rPr>
            </w:pPr>
            <w:r w:rsidRPr="007840E8">
              <w:rPr>
                <w:bCs/>
                <w:color w:val="000000" w:themeColor="text1"/>
                <w:sz w:val="28"/>
                <w:szCs w:val="28"/>
                <w:shd w:val="clear" w:color="auto" w:fill="FFFFFF"/>
                <w:lang w:val="uk-UA" w:eastAsia="uk-UA" w:bidi="uk-UA"/>
              </w:rPr>
              <w:t>2027 рік</w:t>
            </w:r>
          </w:p>
        </w:tc>
        <w:tc>
          <w:tcPr>
            <w:tcW w:w="1559" w:type="dxa"/>
            <w:tcBorders>
              <w:top w:val="single" w:sz="4" w:space="0" w:color="auto"/>
              <w:left w:val="single" w:sz="4" w:space="0" w:color="auto"/>
              <w:right w:val="single" w:sz="4" w:space="0" w:color="auto"/>
            </w:tcBorders>
            <w:shd w:val="clear" w:color="auto" w:fill="FFFFFF"/>
          </w:tcPr>
          <w:p w:rsidR="00457E8C" w:rsidRPr="007840E8" w:rsidRDefault="00457E8C" w:rsidP="00457E8C">
            <w:pPr>
              <w:tabs>
                <w:tab w:val="left" w:pos="709"/>
              </w:tabs>
              <w:spacing w:before="120"/>
              <w:jc w:val="center"/>
              <w:rPr>
                <w:color w:val="000000" w:themeColor="text1"/>
                <w:sz w:val="28"/>
                <w:szCs w:val="28"/>
              </w:rPr>
            </w:pPr>
            <w:r w:rsidRPr="007840E8">
              <w:rPr>
                <w:bCs/>
                <w:color w:val="000000" w:themeColor="text1"/>
                <w:sz w:val="28"/>
                <w:szCs w:val="28"/>
                <w:shd w:val="clear" w:color="auto" w:fill="FFFFFF"/>
                <w:lang w:val="uk-UA" w:eastAsia="uk-UA" w:bidi="uk-UA"/>
              </w:rPr>
              <w:t>2</w:t>
            </w:r>
            <w:r w:rsidR="00AC44EB">
              <w:rPr>
                <w:bCs/>
                <w:color w:val="000000" w:themeColor="text1"/>
                <w:sz w:val="28"/>
                <w:szCs w:val="28"/>
                <w:shd w:val="clear" w:color="auto" w:fill="FFFFFF"/>
                <w:lang w:val="uk-UA" w:eastAsia="uk-UA" w:bidi="uk-UA"/>
              </w:rPr>
              <w:t>028</w:t>
            </w:r>
            <w:r w:rsidRPr="007840E8">
              <w:rPr>
                <w:bCs/>
                <w:color w:val="000000" w:themeColor="text1"/>
                <w:sz w:val="28"/>
                <w:szCs w:val="28"/>
                <w:shd w:val="clear" w:color="auto" w:fill="FFFFFF"/>
                <w:lang w:val="uk-UA" w:eastAsia="uk-UA" w:bidi="uk-UA"/>
              </w:rPr>
              <w:t xml:space="preserve"> рік</w:t>
            </w:r>
          </w:p>
        </w:tc>
      </w:tr>
      <w:tr w:rsidR="00457E8C" w:rsidRPr="007840E8" w:rsidTr="00AC44EB">
        <w:trPr>
          <w:trHeight w:hRule="exact" w:val="422"/>
          <w:jc w:val="center"/>
        </w:trPr>
        <w:tc>
          <w:tcPr>
            <w:tcW w:w="613" w:type="dxa"/>
            <w:tcBorders>
              <w:top w:val="single" w:sz="4" w:space="0" w:color="auto"/>
              <w:left w:val="single" w:sz="4" w:space="0" w:color="auto"/>
              <w:right w:val="single" w:sz="4" w:space="0" w:color="auto"/>
            </w:tcBorders>
            <w:shd w:val="clear" w:color="auto" w:fill="FFFFFF"/>
            <w:vAlign w:val="bottom"/>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1792"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276"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3</w:t>
            </w:r>
          </w:p>
        </w:tc>
        <w:tc>
          <w:tcPr>
            <w:tcW w:w="1367"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4</w:t>
            </w:r>
          </w:p>
        </w:tc>
        <w:tc>
          <w:tcPr>
            <w:tcW w:w="1725"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5</w:t>
            </w:r>
          </w:p>
        </w:tc>
        <w:tc>
          <w:tcPr>
            <w:tcW w:w="1706" w:type="dxa"/>
            <w:tcBorders>
              <w:top w:val="single" w:sz="4" w:space="0" w:color="auto"/>
              <w:lef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6</w:t>
            </w:r>
          </w:p>
        </w:tc>
        <w:tc>
          <w:tcPr>
            <w:tcW w:w="1559" w:type="dxa"/>
            <w:tcBorders>
              <w:top w:val="single" w:sz="4" w:space="0" w:color="auto"/>
              <w:left w:val="single" w:sz="4" w:space="0" w:color="auto"/>
              <w:righ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7</w:t>
            </w:r>
          </w:p>
        </w:tc>
      </w:tr>
      <w:tr w:rsidR="00015875" w:rsidRPr="007840E8" w:rsidTr="00EC6A83">
        <w:trPr>
          <w:trHeight w:hRule="exact" w:val="537"/>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866"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3260"/>
              <w:rPr>
                <w:color w:val="000000" w:themeColor="text1"/>
                <w:sz w:val="28"/>
                <w:szCs w:val="28"/>
              </w:rPr>
            </w:pPr>
            <w:r w:rsidRPr="007840E8">
              <w:rPr>
                <w:color w:val="000000" w:themeColor="text1"/>
                <w:sz w:val="28"/>
                <w:szCs w:val="28"/>
                <w:shd w:val="clear" w:color="auto" w:fill="FFFFFF"/>
                <w:lang w:eastAsia="uk-UA" w:bidi="uk-UA"/>
              </w:rPr>
              <w:t xml:space="preserve">І.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затрат</w:t>
            </w:r>
          </w:p>
        </w:tc>
        <w:tc>
          <w:tcPr>
            <w:tcW w:w="1559"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EC6A83">
        <w:trPr>
          <w:trHeight w:hRule="exact" w:val="2042"/>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1792" w:type="dxa"/>
            <w:tcBorders>
              <w:top w:val="single" w:sz="4" w:space="0" w:color="auto"/>
              <w:left w:val="single" w:sz="4" w:space="0" w:color="auto"/>
            </w:tcBorders>
            <w:shd w:val="clear" w:color="auto" w:fill="FFFFFF"/>
            <w:vAlign w:val="center"/>
          </w:tcPr>
          <w:p w:rsidR="00457E8C" w:rsidRPr="00EC6A83" w:rsidRDefault="00457E8C" w:rsidP="00AD6C6F">
            <w:pPr>
              <w:rPr>
                <w:bCs/>
                <w:color w:val="000000" w:themeColor="text1"/>
                <w:sz w:val="24"/>
                <w:szCs w:val="28"/>
                <w:shd w:val="clear" w:color="auto" w:fill="FFFFFF"/>
                <w:lang w:eastAsia="uk-UA" w:bidi="uk-UA"/>
              </w:rPr>
            </w:pPr>
            <w:proofErr w:type="spellStart"/>
            <w:r w:rsidRPr="00EC6A83">
              <w:rPr>
                <w:bCs/>
                <w:color w:val="000000" w:themeColor="text1"/>
                <w:sz w:val="24"/>
                <w:szCs w:val="28"/>
                <w:shd w:val="clear" w:color="auto" w:fill="FFFFFF"/>
                <w:lang w:eastAsia="uk-UA" w:bidi="uk-UA"/>
              </w:rPr>
              <w:t>Обсяг</w:t>
            </w:r>
            <w:proofErr w:type="spellEnd"/>
            <w:r w:rsidRPr="00EC6A83">
              <w:rPr>
                <w:bCs/>
                <w:color w:val="000000" w:themeColor="text1"/>
                <w:sz w:val="24"/>
                <w:szCs w:val="28"/>
                <w:shd w:val="clear" w:color="auto" w:fill="FFFFFF"/>
                <w:lang w:eastAsia="uk-UA" w:bidi="uk-UA"/>
              </w:rPr>
              <w:t xml:space="preserve"> </w:t>
            </w:r>
            <w:proofErr w:type="spellStart"/>
            <w:r w:rsidRPr="00EC6A83">
              <w:rPr>
                <w:bCs/>
                <w:color w:val="000000" w:themeColor="text1"/>
                <w:sz w:val="24"/>
                <w:szCs w:val="28"/>
                <w:shd w:val="clear" w:color="auto" w:fill="FFFFFF"/>
                <w:lang w:eastAsia="uk-UA" w:bidi="uk-UA"/>
              </w:rPr>
              <w:t>фінансування</w:t>
            </w:r>
            <w:proofErr w:type="spellEnd"/>
            <w:r w:rsidRPr="00EC6A83">
              <w:rPr>
                <w:bCs/>
                <w:color w:val="000000" w:themeColor="text1"/>
                <w:sz w:val="24"/>
                <w:szCs w:val="28"/>
                <w:shd w:val="clear" w:color="auto" w:fill="FFFFFF"/>
                <w:lang w:eastAsia="uk-UA" w:bidi="uk-UA"/>
              </w:rPr>
              <w:t xml:space="preserve"> </w:t>
            </w:r>
            <w:proofErr w:type="spellStart"/>
            <w:r w:rsidRPr="00EC6A83">
              <w:rPr>
                <w:bCs/>
                <w:color w:val="000000" w:themeColor="text1"/>
                <w:sz w:val="24"/>
                <w:szCs w:val="28"/>
                <w:shd w:val="clear" w:color="auto" w:fill="FFFFFF"/>
                <w:lang w:eastAsia="uk-UA" w:bidi="uk-UA"/>
              </w:rPr>
              <w:t>Програми</w:t>
            </w:r>
            <w:proofErr w:type="spellEnd"/>
            <w:r w:rsidRPr="00EC6A83">
              <w:rPr>
                <w:bCs/>
                <w:color w:val="000000" w:themeColor="text1"/>
                <w:sz w:val="24"/>
                <w:szCs w:val="28"/>
                <w:shd w:val="clear" w:color="auto" w:fill="FFFFFF"/>
                <w:lang w:eastAsia="uk-UA" w:bidi="uk-UA"/>
              </w:rPr>
              <w:t xml:space="preserve"> з бюджету </w:t>
            </w:r>
            <w:proofErr w:type="spellStart"/>
            <w:r w:rsidRPr="00EC6A83">
              <w:rPr>
                <w:bCs/>
                <w:color w:val="000000" w:themeColor="text1"/>
                <w:sz w:val="24"/>
                <w:szCs w:val="28"/>
                <w:shd w:val="clear" w:color="auto" w:fill="FFFFFF"/>
                <w:lang w:eastAsia="uk-UA" w:bidi="uk-UA"/>
              </w:rPr>
              <w:t>міської</w:t>
            </w:r>
            <w:proofErr w:type="spellEnd"/>
            <w:r w:rsidRPr="00EC6A83">
              <w:rPr>
                <w:bCs/>
                <w:color w:val="000000" w:themeColor="text1"/>
                <w:sz w:val="24"/>
                <w:szCs w:val="28"/>
                <w:shd w:val="clear" w:color="auto" w:fill="FFFFFF"/>
                <w:lang w:eastAsia="uk-UA" w:bidi="uk-UA"/>
              </w:rPr>
              <w:t xml:space="preserve"> </w:t>
            </w:r>
            <w:proofErr w:type="spellStart"/>
            <w:r w:rsidRPr="00EC6A83">
              <w:rPr>
                <w:bCs/>
                <w:color w:val="000000" w:themeColor="text1"/>
                <w:sz w:val="24"/>
                <w:szCs w:val="28"/>
                <w:shd w:val="clear" w:color="auto" w:fill="FFFFFF"/>
                <w:lang w:eastAsia="uk-UA" w:bidi="uk-UA"/>
              </w:rPr>
              <w:t>територіальної</w:t>
            </w:r>
            <w:proofErr w:type="spellEnd"/>
            <w:r w:rsidRPr="00EC6A83">
              <w:rPr>
                <w:bCs/>
                <w:color w:val="000000" w:themeColor="text1"/>
                <w:sz w:val="24"/>
                <w:szCs w:val="28"/>
                <w:shd w:val="clear" w:color="auto" w:fill="FFFFFF"/>
                <w:lang w:eastAsia="uk-UA" w:bidi="uk-UA"/>
              </w:rPr>
              <w:t xml:space="preserve"> </w:t>
            </w:r>
            <w:proofErr w:type="spellStart"/>
            <w:r w:rsidRPr="00EC6A83">
              <w:rPr>
                <w:bCs/>
                <w:color w:val="000000" w:themeColor="text1"/>
                <w:sz w:val="24"/>
                <w:szCs w:val="28"/>
                <w:shd w:val="clear" w:color="auto" w:fill="FFFFFF"/>
                <w:lang w:eastAsia="uk-UA" w:bidi="uk-UA"/>
              </w:rPr>
              <w:t>громади</w:t>
            </w:r>
            <w:proofErr w:type="spellEnd"/>
          </w:p>
        </w:tc>
        <w:tc>
          <w:tcPr>
            <w:tcW w:w="12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r w:rsidRPr="007840E8">
              <w:rPr>
                <w:color w:val="000000" w:themeColor="text1"/>
                <w:sz w:val="24"/>
                <w:szCs w:val="24"/>
              </w:rPr>
              <w:t xml:space="preserve">тис. </w:t>
            </w:r>
            <w:proofErr w:type="spellStart"/>
            <w:r w:rsidRPr="007840E8">
              <w:rPr>
                <w:color w:val="000000" w:themeColor="text1"/>
                <w:sz w:val="24"/>
                <w:szCs w:val="24"/>
              </w:rPr>
              <w:t>грн</w:t>
            </w:r>
            <w:proofErr w:type="spellEnd"/>
          </w:p>
        </w:tc>
        <w:tc>
          <w:tcPr>
            <w:tcW w:w="1367" w:type="dxa"/>
            <w:tcBorders>
              <w:top w:val="single" w:sz="4" w:space="0" w:color="auto"/>
              <w:left w:val="single" w:sz="4" w:space="0" w:color="auto"/>
            </w:tcBorders>
            <w:shd w:val="clear" w:color="auto" w:fill="FFFFFF"/>
            <w:vAlign w:val="center"/>
          </w:tcPr>
          <w:p w:rsidR="00457E8C" w:rsidRPr="007840E8" w:rsidRDefault="00457E8C" w:rsidP="00AC44EB">
            <w:pPr>
              <w:jc w:val="center"/>
              <w:rPr>
                <w:color w:val="000000" w:themeColor="text1"/>
                <w:sz w:val="24"/>
                <w:szCs w:val="24"/>
              </w:rPr>
            </w:pPr>
            <w:r w:rsidRPr="007840E8">
              <w:rPr>
                <w:color w:val="000000" w:themeColor="text1"/>
                <w:sz w:val="24"/>
                <w:szCs w:val="24"/>
              </w:rPr>
              <w:t>–</w:t>
            </w:r>
          </w:p>
        </w:tc>
        <w:tc>
          <w:tcPr>
            <w:tcW w:w="1725" w:type="dxa"/>
            <w:tcBorders>
              <w:top w:val="single" w:sz="4" w:space="0" w:color="auto"/>
              <w:left w:val="single" w:sz="4" w:space="0" w:color="auto"/>
            </w:tcBorders>
            <w:shd w:val="clear" w:color="auto" w:fill="FFFFFF"/>
            <w:vAlign w:val="center"/>
          </w:tcPr>
          <w:p w:rsidR="00457E8C" w:rsidRPr="007840E8" w:rsidRDefault="00AC55C7" w:rsidP="00AC44EB">
            <w:pPr>
              <w:tabs>
                <w:tab w:val="left" w:pos="709"/>
              </w:tabs>
              <w:spacing w:before="120"/>
              <w:jc w:val="center"/>
              <w:rPr>
                <w:color w:val="000000" w:themeColor="text1"/>
                <w:sz w:val="28"/>
                <w:szCs w:val="28"/>
                <w:lang w:val="uk-UA"/>
              </w:rPr>
            </w:pPr>
            <w:r>
              <w:rPr>
                <w:color w:val="000000" w:themeColor="text1"/>
                <w:sz w:val="24"/>
                <w:szCs w:val="24"/>
                <w:lang w:val="uk-UA"/>
              </w:rPr>
              <w:t>671</w:t>
            </w:r>
            <w:r w:rsidR="00457E8C" w:rsidRPr="007840E8">
              <w:rPr>
                <w:color w:val="000000" w:themeColor="text1"/>
                <w:sz w:val="24"/>
                <w:szCs w:val="24"/>
              </w:rPr>
              <w:t>,0</w:t>
            </w:r>
          </w:p>
        </w:tc>
        <w:tc>
          <w:tcPr>
            <w:tcW w:w="1706" w:type="dxa"/>
            <w:tcBorders>
              <w:top w:val="single" w:sz="4" w:space="0" w:color="auto"/>
              <w:left w:val="single" w:sz="4" w:space="0" w:color="auto"/>
            </w:tcBorders>
            <w:shd w:val="clear" w:color="auto" w:fill="FFFFFF"/>
            <w:vAlign w:val="center"/>
          </w:tcPr>
          <w:p w:rsidR="00457E8C" w:rsidRPr="007840E8" w:rsidRDefault="00AC55C7" w:rsidP="00AC44EB">
            <w:pPr>
              <w:jc w:val="center"/>
              <w:rPr>
                <w:color w:val="000000" w:themeColor="text1"/>
                <w:sz w:val="24"/>
                <w:szCs w:val="24"/>
              </w:rPr>
            </w:pPr>
            <w:r>
              <w:rPr>
                <w:color w:val="000000" w:themeColor="text1"/>
                <w:sz w:val="24"/>
                <w:szCs w:val="24"/>
                <w:lang w:val="uk-UA"/>
              </w:rPr>
              <w:t>691</w:t>
            </w:r>
            <w:r w:rsidR="00457E8C" w:rsidRPr="007840E8">
              <w:rPr>
                <w:color w:val="000000" w:themeColor="text1"/>
                <w:sz w:val="24"/>
                <w:szCs w:val="24"/>
              </w:rPr>
              <w:t>,0</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7840E8" w:rsidRDefault="00AC55C7" w:rsidP="00AC44EB">
            <w:pPr>
              <w:jc w:val="center"/>
              <w:rPr>
                <w:color w:val="000000" w:themeColor="text1"/>
                <w:sz w:val="24"/>
                <w:szCs w:val="24"/>
              </w:rPr>
            </w:pPr>
            <w:r>
              <w:rPr>
                <w:color w:val="000000" w:themeColor="text1"/>
                <w:sz w:val="24"/>
                <w:szCs w:val="24"/>
                <w:lang w:val="uk-UA"/>
              </w:rPr>
              <w:t>711</w:t>
            </w:r>
            <w:r w:rsidR="00457E8C" w:rsidRPr="007840E8">
              <w:rPr>
                <w:color w:val="000000" w:themeColor="text1"/>
                <w:sz w:val="24"/>
                <w:szCs w:val="24"/>
              </w:rPr>
              <w:t>,0</w:t>
            </w:r>
          </w:p>
        </w:tc>
      </w:tr>
      <w:tr w:rsidR="00457E8C" w:rsidRPr="007840E8" w:rsidTr="00EC6A83">
        <w:trPr>
          <w:trHeight w:hRule="exact" w:val="1550"/>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1792" w:type="dxa"/>
            <w:tcBorders>
              <w:top w:val="single" w:sz="4" w:space="0" w:color="auto"/>
              <w:left w:val="single" w:sz="4" w:space="0" w:color="auto"/>
            </w:tcBorders>
            <w:shd w:val="clear" w:color="auto" w:fill="FFFFFF"/>
            <w:vAlign w:val="center"/>
          </w:tcPr>
          <w:p w:rsidR="00457E8C" w:rsidRPr="00EC6A83" w:rsidRDefault="00457E8C" w:rsidP="00AD6C6F">
            <w:pPr>
              <w:rPr>
                <w:bCs/>
                <w:color w:val="000000" w:themeColor="text1"/>
                <w:sz w:val="24"/>
                <w:szCs w:val="28"/>
                <w:shd w:val="clear" w:color="auto" w:fill="FFFFFF"/>
                <w:lang w:eastAsia="uk-UA" w:bidi="uk-UA"/>
              </w:rPr>
            </w:pPr>
            <w:proofErr w:type="spellStart"/>
            <w:r w:rsidRPr="00EC6A83">
              <w:rPr>
                <w:bCs/>
                <w:color w:val="000000" w:themeColor="text1"/>
                <w:sz w:val="24"/>
                <w:szCs w:val="28"/>
                <w:shd w:val="clear" w:color="auto" w:fill="FFFFFF"/>
                <w:lang w:eastAsia="uk-UA" w:bidi="uk-UA"/>
              </w:rPr>
              <w:t>Кількість</w:t>
            </w:r>
            <w:proofErr w:type="spellEnd"/>
            <w:r w:rsidRPr="00EC6A83">
              <w:rPr>
                <w:bCs/>
                <w:color w:val="000000" w:themeColor="text1"/>
                <w:sz w:val="24"/>
                <w:szCs w:val="28"/>
                <w:shd w:val="clear" w:color="auto" w:fill="FFFFFF"/>
                <w:lang w:eastAsia="uk-UA" w:bidi="uk-UA"/>
              </w:rPr>
              <w:t xml:space="preserve"> </w:t>
            </w:r>
            <w:proofErr w:type="spellStart"/>
            <w:r w:rsidRPr="00EC6A83">
              <w:rPr>
                <w:bCs/>
                <w:color w:val="000000" w:themeColor="text1"/>
                <w:sz w:val="24"/>
                <w:szCs w:val="28"/>
                <w:shd w:val="clear" w:color="auto" w:fill="FFFFFF"/>
                <w:lang w:eastAsia="uk-UA" w:bidi="uk-UA"/>
              </w:rPr>
              <w:t>працівників</w:t>
            </w:r>
            <w:proofErr w:type="spellEnd"/>
            <w:r w:rsidRPr="00EC6A83">
              <w:rPr>
                <w:bCs/>
                <w:color w:val="000000" w:themeColor="text1"/>
                <w:sz w:val="24"/>
                <w:szCs w:val="28"/>
                <w:shd w:val="clear" w:color="auto" w:fill="FFFFFF"/>
                <w:lang w:eastAsia="uk-UA" w:bidi="uk-UA"/>
              </w:rPr>
              <w:t xml:space="preserve">, </w:t>
            </w:r>
            <w:proofErr w:type="spellStart"/>
            <w:r w:rsidRPr="00EC6A83">
              <w:rPr>
                <w:bCs/>
                <w:color w:val="000000" w:themeColor="text1"/>
                <w:sz w:val="24"/>
                <w:szCs w:val="28"/>
                <w:shd w:val="clear" w:color="auto" w:fill="FFFFFF"/>
                <w:lang w:eastAsia="uk-UA" w:bidi="uk-UA"/>
              </w:rPr>
              <w:t>залучених</w:t>
            </w:r>
            <w:proofErr w:type="spellEnd"/>
            <w:r w:rsidRPr="00EC6A83">
              <w:rPr>
                <w:bCs/>
                <w:color w:val="000000" w:themeColor="text1"/>
                <w:sz w:val="24"/>
                <w:szCs w:val="28"/>
                <w:shd w:val="clear" w:color="auto" w:fill="FFFFFF"/>
                <w:lang w:eastAsia="uk-UA" w:bidi="uk-UA"/>
              </w:rPr>
              <w:t xml:space="preserve"> до </w:t>
            </w:r>
            <w:proofErr w:type="spellStart"/>
            <w:r w:rsidRPr="00EC6A83">
              <w:rPr>
                <w:bCs/>
                <w:color w:val="000000" w:themeColor="text1"/>
                <w:sz w:val="24"/>
                <w:szCs w:val="28"/>
                <w:shd w:val="clear" w:color="auto" w:fill="FFFFFF"/>
                <w:lang w:eastAsia="uk-UA" w:bidi="uk-UA"/>
              </w:rPr>
              <w:t>реалізації</w:t>
            </w:r>
            <w:proofErr w:type="spellEnd"/>
            <w:r w:rsidRPr="00EC6A83">
              <w:rPr>
                <w:bCs/>
                <w:color w:val="000000" w:themeColor="text1"/>
                <w:sz w:val="24"/>
                <w:szCs w:val="28"/>
                <w:shd w:val="clear" w:color="auto" w:fill="FFFFFF"/>
                <w:lang w:eastAsia="uk-UA" w:bidi="uk-UA"/>
              </w:rPr>
              <w:t xml:space="preserve"> </w:t>
            </w:r>
            <w:proofErr w:type="spellStart"/>
            <w:r w:rsidRPr="00EC6A83">
              <w:rPr>
                <w:bCs/>
                <w:color w:val="000000" w:themeColor="text1"/>
                <w:sz w:val="24"/>
                <w:szCs w:val="28"/>
                <w:shd w:val="clear" w:color="auto" w:fill="FFFFFF"/>
                <w:lang w:eastAsia="uk-UA" w:bidi="uk-UA"/>
              </w:rPr>
              <w:t>Програми</w:t>
            </w:r>
            <w:proofErr w:type="spellEnd"/>
          </w:p>
        </w:tc>
        <w:tc>
          <w:tcPr>
            <w:tcW w:w="12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осіб</w:t>
            </w:r>
            <w:proofErr w:type="spellEnd"/>
          </w:p>
        </w:tc>
        <w:tc>
          <w:tcPr>
            <w:tcW w:w="1367" w:type="dxa"/>
            <w:tcBorders>
              <w:top w:val="single" w:sz="4" w:space="0" w:color="auto"/>
              <w:left w:val="single" w:sz="4" w:space="0" w:color="auto"/>
            </w:tcBorders>
            <w:shd w:val="clear" w:color="auto" w:fill="FFFFFF"/>
            <w:vAlign w:val="center"/>
          </w:tcPr>
          <w:p w:rsidR="00457E8C" w:rsidRPr="007840E8" w:rsidRDefault="00545EC5" w:rsidP="00AC44EB">
            <w:pPr>
              <w:jc w:val="center"/>
              <w:rPr>
                <w:color w:val="000000" w:themeColor="text1"/>
                <w:sz w:val="24"/>
                <w:szCs w:val="24"/>
              </w:rPr>
            </w:pPr>
            <w:r>
              <w:rPr>
                <w:color w:val="000000" w:themeColor="text1"/>
                <w:sz w:val="24"/>
                <w:szCs w:val="24"/>
              </w:rPr>
              <w:t>4</w:t>
            </w:r>
          </w:p>
        </w:tc>
        <w:tc>
          <w:tcPr>
            <w:tcW w:w="1725" w:type="dxa"/>
            <w:tcBorders>
              <w:top w:val="single" w:sz="4" w:space="0" w:color="auto"/>
              <w:left w:val="single" w:sz="4" w:space="0" w:color="auto"/>
            </w:tcBorders>
            <w:shd w:val="clear" w:color="auto" w:fill="FFFFFF"/>
            <w:vAlign w:val="center"/>
          </w:tcPr>
          <w:p w:rsidR="00457E8C" w:rsidRPr="007840E8" w:rsidRDefault="00545EC5" w:rsidP="00AC44EB">
            <w:pPr>
              <w:tabs>
                <w:tab w:val="left" w:pos="709"/>
              </w:tabs>
              <w:spacing w:before="120"/>
              <w:jc w:val="center"/>
              <w:rPr>
                <w:color w:val="000000" w:themeColor="text1"/>
                <w:sz w:val="28"/>
                <w:szCs w:val="28"/>
              </w:rPr>
            </w:pPr>
            <w:r>
              <w:rPr>
                <w:color w:val="000000" w:themeColor="text1"/>
                <w:sz w:val="24"/>
                <w:szCs w:val="24"/>
              </w:rPr>
              <w:t>4</w:t>
            </w:r>
          </w:p>
        </w:tc>
        <w:tc>
          <w:tcPr>
            <w:tcW w:w="1706" w:type="dxa"/>
            <w:tcBorders>
              <w:top w:val="single" w:sz="4" w:space="0" w:color="auto"/>
              <w:left w:val="single" w:sz="4" w:space="0" w:color="auto"/>
            </w:tcBorders>
            <w:shd w:val="clear" w:color="auto" w:fill="FFFFFF"/>
            <w:vAlign w:val="center"/>
          </w:tcPr>
          <w:p w:rsidR="00457E8C" w:rsidRPr="007840E8" w:rsidRDefault="00545EC5" w:rsidP="00AC44EB">
            <w:pPr>
              <w:jc w:val="center"/>
              <w:rPr>
                <w:color w:val="000000" w:themeColor="text1"/>
                <w:sz w:val="24"/>
                <w:szCs w:val="24"/>
              </w:rPr>
            </w:pPr>
            <w:r>
              <w:rPr>
                <w:color w:val="000000" w:themeColor="text1"/>
                <w:sz w:val="24"/>
                <w:szCs w:val="24"/>
              </w:rPr>
              <w:t>4</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7840E8" w:rsidRDefault="00545EC5" w:rsidP="00AC44EB">
            <w:pPr>
              <w:jc w:val="center"/>
              <w:rPr>
                <w:color w:val="000000" w:themeColor="text1"/>
                <w:sz w:val="24"/>
                <w:szCs w:val="24"/>
              </w:rPr>
            </w:pPr>
            <w:r>
              <w:rPr>
                <w:color w:val="000000" w:themeColor="text1"/>
                <w:sz w:val="24"/>
                <w:szCs w:val="24"/>
              </w:rPr>
              <w:t>4</w:t>
            </w:r>
          </w:p>
        </w:tc>
      </w:tr>
      <w:tr w:rsidR="00015875" w:rsidRPr="007840E8" w:rsidTr="00AC44EB">
        <w:trPr>
          <w:trHeight w:hRule="exact" w:val="525"/>
          <w:jc w:val="center"/>
        </w:trPr>
        <w:tc>
          <w:tcPr>
            <w:tcW w:w="613" w:type="dxa"/>
            <w:tcBorders>
              <w:top w:val="single" w:sz="4" w:space="0" w:color="auto"/>
              <w:left w:val="single" w:sz="4" w:space="0" w:color="auto"/>
              <w:bottom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866" w:type="dxa"/>
            <w:gridSpan w:val="5"/>
            <w:tcBorders>
              <w:top w:val="single" w:sz="4" w:space="0" w:color="auto"/>
              <w:bottom w:val="single" w:sz="4" w:space="0" w:color="auto"/>
            </w:tcBorders>
            <w:shd w:val="clear" w:color="auto" w:fill="FFFFFF"/>
            <w:vAlign w:val="bottom"/>
          </w:tcPr>
          <w:p w:rsidR="00015875" w:rsidRDefault="00015875" w:rsidP="00015875">
            <w:pPr>
              <w:widowControl w:val="0"/>
              <w:tabs>
                <w:tab w:val="left" w:pos="709"/>
              </w:tabs>
              <w:spacing w:before="120"/>
              <w:ind w:left="3060"/>
              <w:rPr>
                <w:color w:val="000000" w:themeColor="text1"/>
                <w:sz w:val="28"/>
                <w:szCs w:val="28"/>
                <w:shd w:val="clear" w:color="auto" w:fill="FFFFFF"/>
                <w:lang w:eastAsia="uk-UA" w:bidi="uk-UA"/>
              </w:rPr>
            </w:pPr>
            <w:r w:rsidRPr="007840E8">
              <w:rPr>
                <w:color w:val="000000" w:themeColor="text1"/>
                <w:sz w:val="28"/>
                <w:szCs w:val="28"/>
                <w:shd w:val="clear" w:color="auto" w:fill="FFFFFF"/>
                <w:lang w:eastAsia="uk-UA" w:bidi="uk-UA"/>
              </w:rPr>
              <w:t xml:space="preserve">II.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продукту</w:t>
            </w: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Pr="007840E8" w:rsidRDefault="00EC6A83" w:rsidP="00015875">
            <w:pPr>
              <w:widowControl w:val="0"/>
              <w:tabs>
                <w:tab w:val="left" w:pos="709"/>
              </w:tabs>
              <w:spacing w:before="120"/>
              <w:ind w:left="3060"/>
              <w:rPr>
                <w:color w:val="000000" w:themeColor="text1"/>
                <w:sz w:val="28"/>
                <w:szCs w:val="28"/>
              </w:rPr>
            </w:pPr>
          </w:p>
        </w:tc>
        <w:tc>
          <w:tcPr>
            <w:tcW w:w="1559" w:type="dxa"/>
            <w:tcBorders>
              <w:top w:val="single" w:sz="4" w:space="0" w:color="auto"/>
              <w:bottom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AC44EB">
        <w:trPr>
          <w:trHeight w:hRule="exact" w:val="2309"/>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1792"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інформаційних</w:t>
            </w:r>
            <w:proofErr w:type="spellEnd"/>
            <w:r w:rsidRPr="007840E8">
              <w:rPr>
                <w:color w:val="000000" w:themeColor="text1"/>
                <w:sz w:val="24"/>
                <w:szCs w:val="24"/>
              </w:rPr>
              <w:t xml:space="preserve"> </w:t>
            </w:r>
            <w:proofErr w:type="spellStart"/>
            <w:r w:rsidRPr="007840E8">
              <w:rPr>
                <w:color w:val="000000" w:themeColor="text1"/>
                <w:sz w:val="24"/>
                <w:szCs w:val="24"/>
              </w:rPr>
              <w:t>матеріалів</w:t>
            </w:r>
            <w:proofErr w:type="spellEnd"/>
            <w:r w:rsidRPr="007840E8">
              <w:rPr>
                <w:color w:val="000000" w:themeColor="text1"/>
                <w:sz w:val="24"/>
                <w:szCs w:val="24"/>
              </w:rPr>
              <w:t xml:space="preserve">, </w:t>
            </w:r>
            <w:proofErr w:type="spellStart"/>
            <w:r w:rsidRPr="007840E8">
              <w:rPr>
                <w:color w:val="000000" w:themeColor="text1"/>
                <w:sz w:val="24"/>
                <w:szCs w:val="24"/>
              </w:rPr>
              <w:t>розміщених</w:t>
            </w:r>
            <w:proofErr w:type="spellEnd"/>
            <w:r w:rsidRPr="007840E8">
              <w:rPr>
                <w:color w:val="000000" w:themeColor="text1"/>
                <w:sz w:val="24"/>
                <w:szCs w:val="24"/>
              </w:rPr>
              <w:t xml:space="preserve"> на </w:t>
            </w:r>
            <w:proofErr w:type="spellStart"/>
            <w:r w:rsidRPr="007840E8">
              <w:rPr>
                <w:color w:val="000000" w:themeColor="text1"/>
                <w:sz w:val="24"/>
                <w:szCs w:val="24"/>
              </w:rPr>
              <w:t>офіційному</w:t>
            </w:r>
            <w:proofErr w:type="spellEnd"/>
            <w:r w:rsidRPr="007840E8">
              <w:rPr>
                <w:color w:val="000000" w:themeColor="text1"/>
                <w:sz w:val="24"/>
                <w:szCs w:val="24"/>
              </w:rPr>
              <w:t xml:space="preserve"> </w:t>
            </w:r>
            <w:proofErr w:type="spellStart"/>
            <w:r w:rsidRPr="007840E8">
              <w:rPr>
                <w:color w:val="000000" w:themeColor="text1"/>
                <w:sz w:val="24"/>
                <w:szCs w:val="24"/>
              </w:rPr>
              <w:t>сайті</w:t>
            </w:r>
            <w:proofErr w:type="spellEnd"/>
            <w:r w:rsidRPr="007840E8">
              <w:rPr>
                <w:color w:val="000000" w:themeColor="text1"/>
                <w:sz w:val="24"/>
                <w:szCs w:val="24"/>
              </w:rPr>
              <w:t xml:space="preserve"> та в </w:t>
            </w:r>
            <w:proofErr w:type="spellStart"/>
            <w:r w:rsidRPr="007840E8">
              <w:rPr>
                <w:color w:val="000000" w:themeColor="text1"/>
                <w:sz w:val="24"/>
                <w:szCs w:val="24"/>
              </w:rPr>
              <w:t>соціальних</w:t>
            </w:r>
            <w:proofErr w:type="spellEnd"/>
            <w:r w:rsidRPr="007840E8">
              <w:rPr>
                <w:color w:val="000000" w:themeColor="text1"/>
                <w:sz w:val="24"/>
                <w:szCs w:val="24"/>
              </w:rPr>
              <w:t xml:space="preserve"> мережах</w:t>
            </w:r>
          </w:p>
        </w:tc>
        <w:tc>
          <w:tcPr>
            <w:tcW w:w="1276" w:type="dxa"/>
            <w:tcBorders>
              <w:top w:val="single" w:sz="4" w:space="0" w:color="auto"/>
              <w:left w:val="single" w:sz="4" w:space="0" w:color="auto"/>
              <w:bottom w:val="single" w:sz="4" w:space="0" w:color="auto"/>
            </w:tcBorders>
            <w:shd w:val="clear" w:color="auto" w:fill="FFFFFF"/>
            <w:vAlign w:val="center"/>
          </w:tcPr>
          <w:p w:rsidR="00457E8C" w:rsidRPr="00876960" w:rsidRDefault="00457E8C" w:rsidP="00AD6C6F">
            <w:pPr>
              <w:rPr>
                <w:color w:val="000000" w:themeColor="text1"/>
                <w:sz w:val="24"/>
                <w:szCs w:val="24"/>
                <w:lang w:val="uk-UA"/>
              </w:rPr>
            </w:pPr>
            <w:r w:rsidRPr="007840E8">
              <w:rPr>
                <w:color w:val="000000" w:themeColor="text1"/>
                <w:sz w:val="24"/>
                <w:szCs w:val="24"/>
              </w:rPr>
              <w:t>од.</w:t>
            </w:r>
            <w:r w:rsidR="00876960">
              <w:rPr>
                <w:color w:val="000000" w:themeColor="text1"/>
                <w:sz w:val="24"/>
                <w:szCs w:val="24"/>
                <w:lang w:val="uk-UA"/>
              </w:rPr>
              <w:t>/місяць</w:t>
            </w:r>
          </w:p>
        </w:tc>
        <w:tc>
          <w:tcPr>
            <w:tcW w:w="1367" w:type="dxa"/>
            <w:tcBorders>
              <w:top w:val="single" w:sz="4" w:space="0" w:color="auto"/>
              <w:left w:val="single" w:sz="4" w:space="0" w:color="auto"/>
              <w:bottom w:val="single" w:sz="4" w:space="0" w:color="auto"/>
            </w:tcBorders>
            <w:shd w:val="clear" w:color="auto" w:fill="FFFFFF"/>
            <w:vAlign w:val="center"/>
          </w:tcPr>
          <w:p w:rsidR="00457E8C" w:rsidRPr="007840E8" w:rsidRDefault="00876960" w:rsidP="00AC44EB">
            <w:pPr>
              <w:jc w:val="center"/>
              <w:rPr>
                <w:color w:val="000000" w:themeColor="text1"/>
                <w:sz w:val="24"/>
                <w:szCs w:val="24"/>
              </w:rPr>
            </w:pPr>
            <w:r>
              <w:rPr>
                <w:color w:val="000000" w:themeColor="text1"/>
                <w:sz w:val="24"/>
                <w:szCs w:val="24"/>
              </w:rPr>
              <w:t>18</w:t>
            </w:r>
            <w:r w:rsidR="00457E8C" w:rsidRPr="007840E8">
              <w:rPr>
                <w:color w:val="000000" w:themeColor="text1"/>
                <w:sz w:val="24"/>
                <w:szCs w:val="24"/>
              </w:rPr>
              <w:t>0</w:t>
            </w:r>
          </w:p>
        </w:tc>
        <w:tc>
          <w:tcPr>
            <w:tcW w:w="1725"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AC44EB">
            <w:pPr>
              <w:tabs>
                <w:tab w:val="left" w:pos="709"/>
              </w:tabs>
              <w:spacing w:before="120"/>
              <w:jc w:val="center"/>
              <w:rPr>
                <w:color w:val="000000" w:themeColor="text1"/>
                <w:sz w:val="28"/>
                <w:szCs w:val="28"/>
              </w:rPr>
            </w:pPr>
            <w:r w:rsidRPr="007840E8">
              <w:rPr>
                <w:color w:val="000000" w:themeColor="text1"/>
                <w:sz w:val="24"/>
                <w:szCs w:val="24"/>
              </w:rPr>
              <w:t>200</w:t>
            </w:r>
          </w:p>
        </w:tc>
        <w:tc>
          <w:tcPr>
            <w:tcW w:w="1706"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AC44EB">
            <w:pPr>
              <w:jc w:val="center"/>
              <w:rPr>
                <w:color w:val="000000" w:themeColor="text1"/>
                <w:sz w:val="24"/>
                <w:szCs w:val="24"/>
              </w:rPr>
            </w:pPr>
            <w:r w:rsidRPr="007840E8">
              <w:rPr>
                <w:color w:val="000000" w:themeColor="text1"/>
                <w:sz w:val="24"/>
                <w:szCs w:val="24"/>
              </w:rPr>
              <w:t>230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7840E8" w:rsidRDefault="00457E8C" w:rsidP="00AC44EB">
            <w:pPr>
              <w:jc w:val="center"/>
              <w:rPr>
                <w:color w:val="000000" w:themeColor="text1"/>
                <w:sz w:val="24"/>
                <w:szCs w:val="24"/>
              </w:rPr>
            </w:pPr>
            <w:r w:rsidRPr="007840E8">
              <w:rPr>
                <w:color w:val="000000" w:themeColor="text1"/>
                <w:sz w:val="24"/>
                <w:szCs w:val="24"/>
              </w:rPr>
              <w:t>250</w:t>
            </w:r>
          </w:p>
        </w:tc>
      </w:tr>
      <w:tr w:rsidR="00457E8C" w:rsidRPr="007840E8" w:rsidTr="00EC6A83">
        <w:trPr>
          <w:trHeight w:hRule="exact" w:val="1976"/>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lastRenderedPageBreak/>
              <w:t>2</w:t>
            </w:r>
          </w:p>
        </w:tc>
        <w:tc>
          <w:tcPr>
            <w:tcW w:w="1792"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проведених</w:t>
            </w:r>
            <w:proofErr w:type="spellEnd"/>
            <w:r w:rsidRPr="007840E8">
              <w:rPr>
                <w:color w:val="000000" w:themeColor="text1"/>
                <w:sz w:val="24"/>
                <w:szCs w:val="24"/>
              </w:rPr>
              <w:t xml:space="preserve"> </w:t>
            </w:r>
            <w:proofErr w:type="spellStart"/>
            <w:r w:rsidRPr="007840E8">
              <w:rPr>
                <w:color w:val="000000" w:themeColor="text1"/>
                <w:sz w:val="24"/>
                <w:szCs w:val="24"/>
              </w:rPr>
              <w:t>публічних</w:t>
            </w:r>
            <w:proofErr w:type="spellEnd"/>
            <w:r w:rsidRPr="007840E8">
              <w:rPr>
                <w:color w:val="000000" w:themeColor="text1"/>
                <w:sz w:val="24"/>
                <w:szCs w:val="24"/>
              </w:rPr>
              <w:t xml:space="preserve"> </w:t>
            </w:r>
            <w:proofErr w:type="spellStart"/>
            <w:r w:rsidRPr="007840E8">
              <w:rPr>
                <w:color w:val="000000" w:themeColor="text1"/>
                <w:sz w:val="24"/>
                <w:szCs w:val="24"/>
              </w:rPr>
              <w:t>заходів</w:t>
            </w:r>
            <w:proofErr w:type="spellEnd"/>
            <w:r w:rsidRPr="007840E8">
              <w:rPr>
                <w:color w:val="000000" w:themeColor="text1"/>
                <w:sz w:val="24"/>
                <w:szCs w:val="24"/>
              </w:rPr>
              <w:t xml:space="preserve">, </w:t>
            </w:r>
            <w:proofErr w:type="spellStart"/>
            <w:r w:rsidRPr="007840E8">
              <w:rPr>
                <w:color w:val="000000" w:themeColor="text1"/>
                <w:sz w:val="24"/>
                <w:szCs w:val="24"/>
              </w:rPr>
              <w:t>прес-конференцій</w:t>
            </w:r>
            <w:proofErr w:type="spellEnd"/>
            <w:r w:rsidRPr="007840E8">
              <w:rPr>
                <w:color w:val="000000" w:themeColor="text1"/>
                <w:sz w:val="24"/>
                <w:szCs w:val="24"/>
              </w:rPr>
              <w:t xml:space="preserve">, </w:t>
            </w:r>
            <w:proofErr w:type="spellStart"/>
            <w:r w:rsidRPr="007840E8">
              <w:rPr>
                <w:color w:val="000000" w:themeColor="text1"/>
                <w:sz w:val="24"/>
                <w:szCs w:val="24"/>
              </w:rPr>
              <w:t>брифінгів</w:t>
            </w:r>
            <w:proofErr w:type="spellEnd"/>
            <w:r w:rsidRPr="007840E8">
              <w:rPr>
                <w:color w:val="000000" w:themeColor="text1"/>
                <w:sz w:val="24"/>
                <w:szCs w:val="24"/>
              </w:rPr>
              <w:t xml:space="preserve">, </w:t>
            </w:r>
            <w:proofErr w:type="spellStart"/>
            <w:r w:rsidRPr="007840E8">
              <w:rPr>
                <w:color w:val="000000" w:themeColor="text1"/>
                <w:sz w:val="24"/>
                <w:szCs w:val="24"/>
              </w:rPr>
              <w:t>ефірів</w:t>
            </w:r>
            <w:proofErr w:type="spellEnd"/>
          </w:p>
        </w:tc>
        <w:tc>
          <w:tcPr>
            <w:tcW w:w="12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r w:rsidRPr="007840E8">
              <w:rPr>
                <w:color w:val="000000" w:themeColor="text1"/>
                <w:sz w:val="24"/>
                <w:szCs w:val="24"/>
              </w:rPr>
              <w:t>од.</w:t>
            </w:r>
          </w:p>
        </w:tc>
        <w:tc>
          <w:tcPr>
            <w:tcW w:w="1367" w:type="dxa"/>
            <w:tcBorders>
              <w:top w:val="single" w:sz="4" w:space="0" w:color="auto"/>
              <w:left w:val="single" w:sz="4" w:space="0" w:color="auto"/>
            </w:tcBorders>
            <w:shd w:val="clear" w:color="auto" w:fill="FFFFFF"/>
            <w:vAlign w:val="center"/>
          </w:tcPr>
          <w:p w:rsidR="00457E8C" w:rsidRPr="007840E8" w:rsidRDefault="00EE7DE1" w:rsidP="00AC44EB">
            <w:pPr>
              <w:jc w:val="center"/>
              <w:rPr>
                <w:color w:val="000000" w:themeColor="text1"/>
                <w:sz w:val="24"/>
                <w:szCs w:val="24"/>
              </w:rPr>
            </w:pPr>
            <w:r>
              <w:rPr>
                <w:color w:val="000000" w:themeColor="text1"/>
                <w:sz w:val="24"/>
                <w:szCs w:val="24"/>
              </w:rPr>
              <w:t>3</w:t>
            </w:r>
            <w:r w:rsidR="00672211">
              <w:rPr>
                <w:color w:val="000000" w:themeColor="text1"/>
                <w:sz w:val="24"/>
                <w:szCs w:val="24"/>
              </w:rPr>
              <w:t>4</w:t>
            </w:r>
          </w:p>
        </w:tc>
        <w:tc>
          <w:tcPr>
            <w:tcW w:w="1725" w:type="dxa"/>
            <w:tcBorders>
              <w:top w:val="single" w:sz="4" w:space="0" w:color="auto"/>
              <w:left w:val="single" w:sz="4" w:space="0" w:color="auto"/>
            </w:tcBorders>
            <w:shd w:val="clear" w:color="auto" w:fill="FFFFFF"/>
            <w:vAlign w:val="center"/>
          </w:tcPr>
          <w:p w:rsidR="00457E8C" w:rsidRPr="00EE7DE1" w:rsidRDefault="00251F25" w:rsidP="00AC44EB">
            <w:pPr>
              <w:tabs>
                <w:tab w:val="left" w:pos="709"/>
              </w:tabs>
              <w:spacing w:before="120"/>
              <w:jc w:val="center"/>
              <w:rPr>
                <w:color w:val="000000" w:themeColor="text1"/>
                <w:sz w:val="28"/>
                <w:szCs w:val="28"/>
                <w:lang w:val="uk-UA"/>
              </w:rPr>
            </w:pPr>
            <w:r>
              <w:rPr>
                <w:color w:val="000000" w:themeColor="text1"/>
                <w:sz w:val="24"/>
                <w:szCs w:val="24"/>
                <w:lang w:val="uk-UA"/>
              </w:rPr>
              <w:t>44</w:t>
            </w:r>
          </w:p>
        </w:tc>
        <w:tc>
          <w:tcPr>
            <w:tcW w:w="1706" w:type="dxa"/>
            <w:tcBorders>
              <w:top w:val="single" w:sz="4" w:space="0" w:color="auto"/>
              <w:left w:val="single" w:sz="4" w:space="0" w:color="auto"/>
            </w:tcBorders>
            <w:shd w:val="clear" w:color="auto" w:fill="FFFFFF"/>
            <w:vAlign w:val="center"/>
          </w:tcPr>
          <w:p w:rsidR="00457E8C" w:rsidRPr="00EE7DE1" w:rsidRDefault="00EE7DE1" w:rsidP="00AC44EB">
            <w:pPr>
              <w:jc w:val="center"/>
              <w:rPr>
                <w:color w:val="000000" w:themeColor="text1"/>
                <w:sz w:val="24"/>
                <w:szCs w:val="24"/>
                <w:lang w:val="uk-UA"/>
              </w:rPr>
            </w:pPr>
            <w:r>
              <w:rPr>
                <w:color w:val="000000" w:themeColor="text1"/>
                <w:sz w:val="24"/>
                <w:szCs w:val="24"/>
                <w:lang w:val="uk-UA"/>
              </w:rPr>
              <w:t>48</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EE7DE1" w:rsidRDefault="00251F25" w:rsidP="00AC44EB">
            <w:pPr>
              <w:jc w:val="center"/>
              <w:rPr>
                <w:color w:val="000000" w:themeColor="text1"/>
                <w:sz w:val="24"/>
                <w:szCs w:val="24"/>
                <w:lang w:val="uk-UA"/>
              </w:rPr>
            </w:pPr>
            <w:r>
              <w:rPr>
                <w:color w:val="000000" w:themeColor="text1"/>
                <w:sz w:val="24"/>
                <w:szCs w:val="24"/>
                <w:lang w:val="uk-UA"/>
              </w:rPr>
              <w:t>48</w:t>
            </w:r>
          </w:p>
        </w:tc>
      </w:tr>
      <w:tr w:rsidR="00457E8C" w:rsidRPr="007840E8" w:rsidTr="00EC6A83">
        <w:trPr>
          <w:trHeight w:hRule="exact" w:val="2276"/>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shd w:val="clear" w:color="auto" w:fill="FFFFFF"/>
                <w:lang w:val="uk-UA" w:eastAsia="uk-UA" w:bidi="uk-UA"/>
              </w:rPr>
            </w:pPr>
            <w:r w:rsidRPr="007840E8">
              <w:rPr>
                <w:color w:val="000000" w:themeColor="text1"/>
                <w:sz w:val="28"/>
                <w:szCs w:val="28"/>
                <w:shd w:val="clear" w:color="auto" w:fill="FFFFFF"/>
                <w:lang w:val="uk-UA" w:eastAsia="uk-UA" w:bidi="uk-UA"/>
              </w:rPr>
              <w:t>3</w:t>
            </w:r>
          </w:p>
        </w:tc>
        <w:tc>
          <w:tcPr>
            <w:tcW w:w="1792"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відео</w:t>
            </w:r>
            <w:proofErr w:type="spellEnd"/>
            <w:r w:rsidRPr="007840E8">
              <w:rPr>
                <w:color w:val="000000" w:themeColor="text1"/>
                <w:sz w:val="24"/>
                <w:szCs w:val="24"/>
              </w:rPr>
              <w:t xml:space="preserve">- та </w:t>
            </w:r>
            <w:proofErr w:type="spellStart"/>
            <w:r w:rsidRPr="007840E8">
              <w:rPr>
                <w:color w:val="000000" w:themeColor="text1"/>
                <w:sz w:val="24"/>
                <w:szCs w:val="24"/>
              </w:rPr>
              <w:t>телематеріалів</w:t>
            </w:r>
            <w:proofErr w:type="spellEnd"/>
            <w:r w:rsidRPr="007840E8">
              <w:rPr>
                <w:color w:val="000000" w:themeColor="text1"/>
                <w:sz w:val="24"/>
                <w:szCs w:val="24"/>
              </w:rPr>
              <w:t xml:space="preserve">, </w:t>
            </w:r>
            <w:proofErr w:type="spellStart"/>
            <w:r w:rsidRPr="007840E8">
              <w:rPr>
                <w:color w:val="000000" w:themeColor="text1"/>
                <w:sz w:val="24"/>
                <w:szCs w:val="24"/>
              </w:rPr>
              <w:t>виготовлених</w:t>
            </w:r>
            <w:proofErr w:type="spellEnd"/>
            <w:r w:rsidRPr="007840E8">
              <w:rPr>
                <w:color w:val="000000" w:themeColor="text1"/>
                <w:sz w:val="24"/>
                <w:szCs w:val="24"/>
              </w:rPr>
              <w:t xml:space="preserve"> і </w:t>
            </w:r>
            <w:proofErr w:type="spellStart"/>
            <w:r w:rsidRPr="007840E8">
              <w:rPr>
                <w:color w:val="000000" w:themeColor="text1"/>
                <w:sz w:val="24"/>
                <w:szCs w:val="24"/>
              </w:rPr>
              <w:t>розміщених</w:t>
            </w:r>
            <w:proofErr w:type="spellEnd"/>
          </w:p>
        </w:tc>
        <w:tc>
          <w:tcPr>
            <w:tcW w:w="12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r w:rsidRPr="007840E8">
              <w:rPr>
                <w:color w:val="000000" w:themeColor="text1"/>
                <w:sz w:val="24"/>
                <w:szCs w:val="24"/>
              </w:rPr>
              <w:t>од.</w:t>
            </w:r>
          </w:p>
        </w:tc>
        <w:tc>
          <w:tcPr>
            <w:tcW w:w="1367" w:type="dxa"/>
            <w:tcBorders>
              <w:top w:val="single" w:sz="4" w:space="0" w:color="auto"/>
              <w:left w:val="single" w:sz="4" w:space="0" w:color="auto"/>
            </w:tcBorders>
            <w:shd w:val="clear" w:color="auto" w:fill="FFFFFF"/>
            <w:vAlign w:val="center"/>
          </w:tcPr>
          <w:p w:rsidR="00457E8C" w:rsidRPr="00D67BE1" w:rsidRDefault="005A4C11" w:rsidP="005A4C11">
            <w:pPr>
              <w:jc w:val="center"/>
              <w:rPr>
                <w:color w:val="000000" w:themeColor="text1"/>
                <w:sz w:val="24"/>
                <w:szCs w:val="24"/>
                <w:lang w:val="uk-UA"/>
              </w:rPr>
            </w:pPr>
            <w:r>
              <w:rPr>
                <w:color w:val="000000" w:themeColor="text1"/>
                <w:sz w:val="24"/>
                <w:szCs w:val="24"/>
                <w:lang w:val="uk-UA"/>
              </w:rPr>
              <w:t>170</w:t>
            </w:r>
          </w:p>
        </w:tc>
        <w:tc>
          <w:tcPr>
            <w:tcW w:w="1725" w:type="dxa"/>
            <w:tcBorders>
              <w:top w:val="single" w:sz="4" w:space="0" w:color="auto"/>
              <w:left w:val="single" w:sz="4" w:space="0" w:color="auto"/>
            </w:tcBorders>
            <w:shd w:val="clear" w:color="auto" w:fill="FFFFFF"/>
            <w:vAlign w:val="center"/>
          </w:tcPr>
          <w:p w:rsidR="00457E8C" w:rsidRPr="00D67BE1" w:rsidRDefault="00D67BE1" w:rsidP="005A4C11">
            <w:pPr>
              <w:tabs>
                <w:tab w:val="left" w:pos="709"/>
              </w:tabs>
              <w:spacing w:before="120"/>
              <w:jc w:val="center"/>
              <w:rPr>
                <w:color w:val="000000" w:themeColor="text1"/>
                <w:sz w:val="28"/>
                <w:szCs w:val="28"/>
                <w:lang w:val="uk-UA"/>
              </w:rPr>
            </w:pPr>
            <w:r>
              <w:rPr>
                <w:color w:val="000000" w:themeColor="text1"/>
                <w:sz w:val="24"/>
                <w:szCs w:val="24"/>
                <w:lang w:val="uk-UA"/>
              </w:rPr>
              <w:t>17</w:t>
            </w:r>
            <w:r w:rsidR="005A4C11">
              <w:rPr>
                <w:color w:val="000000" w:themeColor="text1"/>
                <w:sz w:val="24"/>
                <w:szCs w:val="24"/>
                <w:lang w:val="uk-UA"/>
              </w:rPr>
              <w:t>5</w:t>
            </w:r>
          </w:p>
        </w:tc>
        <w:tc>
          <w:tcPr>
            <w:tcW w:w="1706" w:type="dxa"/>
            <w:tcBorders>
              <w:top w:val="single" w:sz="4" w:space="0" w:color="auto"/>
              <w:left w:val="single" w:sz="4" w:space="0" w:color="auto"/>
            </w:tcBorders>
            <w:shd w:val="clear" w:color="auto" w:fill="FFFFFF"/>
            <w:vAlign w:val="center"/>
          </w:tcPr>
          <w:p w:rsidR="00457E8C" w:rsidRPr="00D67BE1" w:rsidRDefault="00D67BE1" w:rsidP="005A4C11">
            <w:pPr>
              <w:jc w:val="center"/>
              <w:rPr>
                <w:color w:val="000000" w:themeColor="text1"/>
                <w:sz w:val="24"/>
                <w:szCs w:val="24"/>
                <w:lang w:val="uk-UA"/>
              </w:rPr>
            </w:pPr>
            <w:r>
              <w:rPr>
                <w:color w:val="000000" w:themeColor="text1"/>
                <w:sz w:val="24"/>
                <w:szCs w:val="24"/>
                <w:lang w:val="uk-UA"/>
              </w:rPr>
              <w:t>1</w:t>
            </w:r>
            <w:r w:rsidR="005A4C11">
              <w:rPr>
                <w:color w:val="000000" w:themeColor="text1"/>
                <w:sz w:val="24"/>
                <w:szCs w:val="24"/>
                <w:lang w:val="uk-UA"/>
              </w:rPr>
              <w:t>80</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D67BE1" w:rsidRDefault="00D67BE1" w:rsidP="00AC44EB">
            <w:pPr>
              <w:jc w:val="center"/>
              <w:rPr>
                <w:color w:val="000000" w:themeColor="text1"/>
                <w:sz w:val="24"/>
                <w:szCs w:val="24"/>
                <w:lang w:val="uk-UA"/>
              </w:rPr>
            </w:pPr>
            <w:r>
              <w:rPr>
                <w:color w:val="000000" w:themeColor="text1"/>
                <w:sz w:val="24"/>
                <w:szCs w:val="24"/>
                <w:lang w:val="uk-UA"/>
              </w:rPr>
              <w:t>180</w:t>
            </w:r>
          </w:p>
        </w:tc>
      </w:tr>
      <w:tr w:rsidR="00015875" w:rsidRPr="007840E8" w:rsidTr="00EC6A83">
        <w:trPr>
          <w:trHeight w:hRule="exact" w:val="579"/>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866"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2820"/>
              <w:rPr>
                <w:color w:val="000000" w:themeColor="text1"/>
                <w:sz w:val="28"/>
                <w:szCs w:val="28"/>
              </w:rPr>
            </w:pPr>
            <w:r w:rsidRPr="007840E8">
              <w:rPr>
                <w:color w:val="000000" w:themeColor="text1"/>
                <w:sz w:val="28"/>
                <w:szCs w:val="28"/>
                <w:shd w:val="clear" w:color="auto" w:fill="FFFFFF"/>
                <w:lang w:eastAsia="uk-UA" w:bidi="uk-UA"/>
              </w:rPr>
              <w:t xml:space="preserve">III.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w:t>
            </w:r>
            <w:proofErr w:type="spellStart"/>
            <w:r w:rsidRPr="007840E8">
              <w:rPr>
                <w:color w:val="000000" w:themeColor="text1"/>
                <w:sz w:val="28"/>
                <w:szCs w:val="28"/>
                <w:shd w:val="clear" w:color="auto" w:fill="FFFFFF"/>
                <w:lang w:eastAsia="uk-UA" w:bidi="uk-UA"/>
              </w:rPr>
              <w:t>ефективності</w:t>
            </w:r>
            <w:proofErr w:type="spellEnd"/>
          </w:p>
        </w:tc>
        <w:tc>
          <w:tcPr>
            <w:tcW w:w="1559"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EC6A83">
        <w:trPr>
          <w:trHeight w:hRule="exact" w:val="2570"/>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1792"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Рівень</w:t>
            </w:r>
            <w:proofErr w:type="spellEnd"/>
            <w:r w:rsidRPr="007840E8">
              <w:rPr>
                <w:color w:val="000000" w:themeColor="text1"/>
                <w:sz w:val="24"/>
                <w:szCs w:val="24"/>
              </w:rPr>
              <w:t xml:space="preserve"> </w:t>
            </w:r>
            <w:proofErr w:type="spellStart"/>
            <w:r w:rsidRPr="007840E8">
              <w:rPr>
                <w:color w:val="000000" w:themeColor="text1"/>
                <w:sz w:val="24"/>
                <w:szCs w:val="24"/>
              </w:rPr>
              <w:t>поінформованості</w:t>
            </w:r>
            <w:proofErr w:type="spellEnd"/>
            <w:r w:rsidRPr="007840E8">
              <w:rPr>
                <w:color w:val="000000" w:themeColor="text1"/>
                <w:sz w:val="24"/>
                <w:szCs w:val="24"/>
              </w:rPr>
              <w:t xml:space="preserve"> </w:t>
            </w:r>
            <w:proofErr w:type="spellStart"/>
            <w:r w:rsidRPr="007840E8">
              <w:rPr>
                <w:color w:val="000000" w:themeColor="text1"/>
                <w:sz w:val="24"/>
                <w:szCs w:val="24"/>
              </w:rPr>
              <w:t>населення</w:t>
            </w:r>
            <w:proofErr w:type="spellEnd"/>
            <w:r w:rsidRPr="007840E8">
              <w:rPr>
                <w:color w:val="000000" w:themeColor="text1"/>
                <w:sz w:val="24"/>
                <w:szCs w:val="24"/>
              </w:rPr>
              <w:t xml:space="preserve"> про </w:t>
            </w:r>
            <w:proofErr w:type="spellStart"/>
            <w:r w:rsidRPr="007840E8">
              <w:rPr>
                <w:color w:val="000000" w:themeColor="text1"/>
                <w:sz w:val="24"/>
                <w:szCs w:val="24"/>
              </w:rPr>
              <w:t>діяльність</w:t>
            </w:r>
            <w:proofErr w:type="spellEnd"/>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 (за результатами </w:t>
            </w:r>
            <w:proofErr w:type="spellStart"/>
            <w:r w:rsidRPr="007840E8">
              <w:rPr>
                <w:color w:val="000000" w:themeColor="text1"/>
                <w:sz w:val="24"/>
                <w:szCs w:val="24"/>
              </w:rPr>
              <w:t>опитувань</w:t>
            </w:r>
            <w:proofErr w:type="spellEnd"/>
            <w:r w:rsidRPr="007840E8">
              <w:rPr>
                <w:color w:val="000000" w:themeColor="text1"/>
                <w:sz w:val="24"/>
                <w:szCs w:val="24"/>
              </w:rPr>
              <w:t>)</w:t>
            </w:r>
          </w:p>
        </w:tc>
        <w:tc>
          <w:tcPr>
            <w:tcW w:w="12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r w:rsidRPr="007840E8">
              <w:rPr>
                <w:color w:val="000000" w:themeColor="text1"/>
                <w:sz w:val="24"/>
                <w:szCs w:val="24"/>
              </w:rPr>
              <w:t>%</w:t>
            </w:r>
          </w:p>
        </w:tc>
        <w:tc>
          <w:tcPr>
            <w:tcW w:w="1367" w:type="dxa"/>
            <w:tcBorders>
              <w:top w:val="single" w:sz="4" w:space="0" w:color="auto"/>
              <w:left w:val="single" w:sz="4" w:space="0" w:color="auto"/>
            </w:tcBorders>
            <w:shd w:val="clear" w:color="auto" w:fill="FFFFFF"/>
            <w:vAlign w:val="center"/>
          </w:tcPr>
          <w:p w:rsidR="00457E8C" w:rsidRPr="003A5CC9" w:rsidRDefault="003A5CC9" w:rsidP="00AC44EB">
            <w:pPr>
              <w:jc w:val="center"/>
              <w:rPr>
                <w:color w:val="000000" w:themeColor="text1"/>
                <w:sz w:val="24"/>
                <w:szCs w:val="24"/>
                <w:lang w:val="uk-UA"/>
              </w:rPr>
            </w:pPr>
            <w:r>
              <w:rPr>
                <w:color w:val="000000" w:themeColor="text1"/>
                <w:sz w:val="24"/>
                <w:szCs w:val="24"/>
                <w:lang w:val="uk-UA"/>
              </w:rPr>
              <w:t>80</w:t>
            </w:r>
          </w:p>
        </w:tc>
        <w:tc>
          <w:tcPr>
            <w:tcW w:w="1725" w:type="dxa"/>
            <w:tcBorders>
              <w:top w:val="single" w:sz="4" w:space="0" w:color="auto"/>
              <w:left w:val="single" w:sz="4" w:space="0" w:color="auto"/>
            </w:tcBorders>
            <w:shd w:val="clear" w:color="auto" w:fill="FFFFFF"/>
            <w:vAlign w:val="center"/>
          </w:tcPr>
          <w:p w:rsidR="00457E8C" w:rsidRPr="003A5CC9" w:rsidRDefault="003A5CC9" w:rsidP="00AC44EB">
            <w:pPr>
              <w:tabs>
                <w:tab w:val="left" w:pos="709"/>
              </w:tabs>
              <w:spacing w:before="120"/>
              <w:jc w:val="center"/>
              <w:rPr>
                <w:color w:val="000000" w:themeColor="text1"/>
                <w:sz w:val="28"/>
                <w:szCs w:val="28"/>
                <w:lang w:val="uk-UA"/>
              </w:rPr>
            </w:pPr>
            <w:r>
              <w:rPr>
                <w:color w:val="000000" w:themeColor="text1"/>
                <w:sz w:val="24"/>
                <w:szCs w:val="24"/>
                <w:lang w:val="uk-UA"/>
              </w:rPr>
              <w:t>80</w:t>
            </w:r>
          </w:p>
        </w:tc>
        <w:tc>
          <w:tcPr>
            <w:tcW w:w="1706" w:type="dxa"/>
            <w:tcBorders>
              <w:top w:val="single" w:sz="4" w:space="0" w:color="auto"/>
              <w:left w:val="single" w:sz="4" w:space="0" w:color="auto"/>
            </w:tcBorders>
            <w:shd w:val="clear" w:color="auto" w:fill="FFFFFF"/>
            <w:vAlign w:val="center"/>
          </w:tcPr>
          <w:p w:rsidR="00457E8C" w:rsidRPr="007840E8" w:rsidRDefault="00457E8C" w:rsidP="00AC44EB">
            <w:pPr>
              <w:jc w:val="center"/>
              <w:rPr>
                <w:color w:val="000000" w:themeColor="text1"/>
                <w:sz w:val="24"/>
                <w:szCs w:val="24"/>
              </w:rPr>
            </w:pPr>
            <w:r w:rsidRPr="007840E8">
              <w:rPr>
                <w:color w:val="000000" w:themeColor="text1"/>
                <w:sz w:val="24"/>
                <w:szCs w:val="24"/>
              </w:rPr>
              <w:t>80</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7840E8" w:rsidRDefault="00457E8C" w:rsidP="00AC44EB">
            <w:pPr>
              <w:jc w:val="center"/>
              <w:rPr>
                <w:color w:val="000000" w:themeColor="text1"/>
                <w:sz w:val="24"/>
                <w:szCs w:val="24"/>
              </w:rPr>
            </w:pPr>
            <w:r w:rsidRPr="007840E8">
              <w:rPr>
                <w:color w:val="000000" w:themeColor="text1"/>
                <w:sz w:val="24"/>
                <w:szCs w:val="24"/>
              </w:rPr>
              <w:t>85</w:t>
            </w:r>
          </w:p>
        </w:tc>
      </w:tr>
      <w:tr w:rsidR="00457E8C" w:rsidRPr="007840E8" w:rsidTr="00EC6A83">
        <w:trPr>
          <w:trHeight w:hRule="exact" w:val="2407"/>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1792"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користувачів</w:t>
            </w:r>
            <w:proofErr w:type="spellEnd"/>
            <w:r w:rsidRPr="007840E8">
              <w:rPr>
                <w:color w:val="000000" w:themeColor="text1"/>
                <w:sz w:val="24"/>
                <w:szCs w:val="24"/>
              </w:rPr>
              <w:t xml:space="preserve"> </w:t>
            </w:r>
            <w:proofErr w:type="spellStart"/>
            <w:r w:rsidRPr="007840E8">
              <w:rPr>
                <w:color w:val="000000" w:themeColor="text1"/>
                <w:sz w:val="24"/>
                <w:szCs w:val="24"/>
              </w:rPr>
              <w:t>офіційного</w:t>
            </w:r>
            <w:proofErr w:type="spellEnd"/>
            <w:r w:rsidRPr="007840E8">
              <w:rPr>
                <w:color w:val="000000" w:themeColor="text1"/>
                <w:sz w:val="24"/>
                <w:szCs w:val="24"/>
              </w:rPr>
              <w:t xml:space="preserve"> вебсайту та </w:t>
            </w:r>
            <w:proofErr w:type="spellStart"/>
            <w:r w:rsidRPr="007840E8">
              <w:rPr>
                <w:color w:val="000000" w:themeColor="text1"/>
                <w:sz w:val="24"/>
                <w:szCs w:val="24"/>
              </w:rPr>
              <w:t>сторінок</w:t>
            </w:r>
            <w:proofErr w:type="spellEnd"/>
            <w:r w:rsidRPr="007840E8">
              <w:rPr>
                <w:color w:val="000000" w:themeColor="text1"/>
                <w:sz w:val="24"/>
                <w:szCs w:val="24"/>
              </w:rPr>
              <w:t xml:space="preserve"> у </w:t>
            </w:r>
            <w:proofErr w:type="spellStart"/>
            <w:r w:rsidRPr="007840E8">
              <w:rPr>
                <w:color w:val="000000" w:themeColor="text1"/>
                <w:sz w:val="24"/>
                <w:szCs w:val="24"/>
              </w:rPr>
              <w:t>соцмережах</w:t>
            </w:r>
            <w:proofErr w:type="spellEnd"/>
          </w:p>
        </w:tc>
        <w:tc>
          <w:tcPr>
            <w:tcW w:w="12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r w:rsidRPr="007840E8">
              <w:rPr>
                <w:color w:val="000000" w:themeColor="text1"/>
                <w:sz w:val="24"/>
                <w:szCs w:val="24"/>
              </w:rPr>
              <w:t xml:space="preserve">тис. </w:t>
            </w:r>
            <w:proofErr w:type="spellStart"/>
            <w:r w:rsidRPr="007840E8">
              <w:rPr>
                <w:color w:val="000000" w:themeColor="text1"/>
                <w:sz w:val="24"/>
                <w:szCs w:val="24"/>
              </w:rPr>
              <w:t>осіб</w:t>
            </w:r>
            <w:proofErr w:type="spellEnd"/>
          </w:p>
        </w:tc>
        <w:tc>
          <w:tcPr>
            <w:tcW w:w="1367" w:type="dxa"/>
            <w:tcBorders>
              <w:top w:val="single" w:sz="4" w:space="0" w:color="auto"/>
              <w:left w:val="single" w:sz="4" w:space="0" w:color="auto"/>
            </w:tcBorders>
            <w:shd w:val="clear" w:color="auto" w:fill="FFFFFF"/>
            <w:vAlign w:val="center"/>
          </w:tcPr>
          <w:p w:rsidR="00457E8C" w:rsidRPr="003A5CC9" w:rsidRDefault="003A5CC9" w:rsidP="00AC44EB">
            <w:pPr>
              <w:jc w:val="center"/>
              <w:rPr>
                <w:color w:val="000000" w:themeColor="text1"/>
                <w:sz w:val="24"/>
                <w:szCs w:val="24"/>
                <w:lang w:val="uk-UA"/>
              </w:rPr>
            </w:pPr>
            <w:r>
              <w:rPr>
                <w:color w:val="000000" w:themeColor="text1"/>
                <w:sz w:val="24"/>
                <w:szCs w:val="24"/>
                <w:lang w:val="uk-UA"/>
              </w:rPr>
              <w:t>22,7</w:t>
            </w:r>
          </w:p>
        </w:tc>
        <w:tc>
          <w:tcPr>
            <w:tcW w:w="1725" w:type="dxa"/>
            <w:tcBorders>
              <w:top w:val="single" w:sz="4" w:space="0" w:color="auto"/>
              <w:left w:val="single" w:sz="4" w:space="0" w:color="auto"/>
            </w:tcBorders>
            <w:shd w:val="clear" w:color="auto" w:fill="FFFFFF"/>
            <w:vAlign w:val="center"/>
          </w:tcPr>
          <w:p w:rsidR="00457E8C" w:rsidRPr="003A5CC9" w:rsidRDefault="003A5CC9" w:rsidP="00AC44EB">
            <w:pPr>
              <w:tabs>
                <w:tab w:val="left" w:pos="709"/>
              </w:tabs>
              <w:spacing w:before="120"/>
              <w:jc w:val="center"/>
              <w:rPr>
                <w:color w:val="000000" w:themeColor="text1"/>
                <w:sz w:val="28"/>
                <w:szCs w:val="28"/>
                <w:lang w:val="uk-UA"/>
              </w:rPr>
            </w:pPr>
            <w:r>
              <w:rPr>
                <w:color w:val="000000" w:themeColor="text1"/>
                <w:sz w:val="24"/>
                <w:szCs w:val="24"/>
                <w:lang w:val="uk-UA"/>
              </w:rPr>
              <w:t>23</w:t>
            </w:r>
          </w:p>
        </w:tc>
        <w:tc>
          <w:tcPr>
            <w:tcW w:w="1706" w:type="dxa"/>
            <w:tcBorders>
              <w:top w:val="single" w:sz="4" w:space="0" w:color="auto"/>
              <w:left w:val="single" w:sz="4" w:space="0" w:color="auto"/>
            </w:tcBorders>
            <w:shd w:val="clear" w:color="auto" w:fill="FFFFFF"/>
            <w:vAlign w:val="center"/>
          </w:tcPr>
          <w:p w:rsidR="00457E8C" w:rsidRPr="003A5CC9" w:rsidRDefault="003A5CC9" w:rsidP="00AC44EB">
            <w:pPr>
              <w:jc w:val="center"/>
              <w:rPr>
                <w:color w:val="000000" w:themeColor="text1"/>
                <w:sz w:val="24"/>
                <w:szCs w:val="24"/>
                <w:lang w:val="uk-UA"/>
              </w:rPr>
            </w:pPr>
            <w:r>
              <w:rPr>
                <w:color w:val="000000" w:themeColor="text1"/>
                <w:sz w:val="24"/>
                <w:szCs w:val="24"/>
                <w:lang w:val="uk-UA"/>
              </w:rPr>
              <w:t>23,5</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3A5CC9" w:rsidRDefault="003A5CC9" w:rsidP="00AC44EB">
            <w:pPr>
              <w:jc w:val="center"/>
              <w:rPr>
                <w:color w:val="000000" w:themeColor="text1"/>
                <w:sz w:val="24"/>
                <w:szCs w:val="24"/>
                <w:lang w:val="uk-UA"/>
              </w:rPr>
            </w:pPr>
            <w:r>
              <w:rPr>
                <w:color w:val="000000" w:themeColor="text1"/>
                <w:sz w:val="24"/>
                <w:szCs w:val="24"/>
                <w:lang w:val="uk-UA"/>
              </w:rPr>
              <w:t>24</w:t>
            </w:r>
          </w:p>
        </w:tc>
      </w:tr>
    </w:tbl>
    <w:p w:rsidR="00EC6A83" w:rsidRDefault="00EC6A83"/>
    <w:p w:rsidR="00EC6A83" w:rsidRDefault="00EC6A83"/>
    <w:tbl>
      <w:tblPr>
        <w:tblW w:w="10038" w:type="dxa"/>
        <w:jc w:val="center"/>
        <w:tblLayout w:type="fixed"/>
        <w:tblCellMar>
          <w:left w:w="10" w:type="dxa"/>
          <w:right w:w="10" w:type="dxa"/>
        </w:tblCellMar>
        <w:tblLook w:val="04A0" w:firstRow="1" w:lastRow="0" w:firstColumn="1" w:lastColumn="0" w:noHBand="0" w:noVBand="1"/>
      </w:tblPr>
      <w:tblGrid>
        <w:gridCol w:w="613"/>
        <w:gridCol w:w="1792"/>
        <w:gridCol w:w="1276"/>
        <w:gridCol w:w="1367"/>
        <w:gridCol w:w="1725"/>
        <w:gridCol w:w="1706"/>
        <w:gridCol w:w="1559"/>
      </w:tblGrid>
      <w:tr w:rsidR="00EC6A83" w:rsidRPr="007840E8" w:rsidTr="00EC6A83">
        <w:trPr>
          <w:trHeight w:hRule="exact" w:val="873"/>
          <w:jc w:val="center"/>
        </w:trPr>
        <w:tc>
          <w:tcPr>
            <w:tcW w:w="100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C6A83" w:rsidRPr="007840E8" w:rsidRDefault="00EC6A83" w:rsidP="00EC6A83">
            <w:pPr>
              <w:jc w:val="center"/>
              <w:rPr>
                <w:color w:val="000000" w:themeColor="text1"/>
                <w:sz w:val="24"/>
                <w:szCs w:val="24"/>
              </w:rPr>
            </w:pPr>
            <w:r w:rsidRPr="00EC6A83">
              <w:rPr>
                <w:color w:val="000000" w:themeColor="text1"/>
                <w:sz w:val="28"/>
                <w:szCs w:val="24"/>
              </w:rPr>
              <w:t xml:space="preserve">IV. </w:t>
            </w:r>
            <w:proofErr w:type="spellStart"/>
            <w:r w:rsidRPr="00EC6A83">
              <w:rPr>
                <w:color w:val="000000" w:themeColor="text1"/>
                <w:sz w:val="28"/>
                <w:szCs w:val="24"/>
              </w:rPr>
              <w:t>Показники</w:t>
            </w:r>
            <w:proofErr w:type="spellEnd"/>
            <w:r w:rsidRPr="00EC6A83">
              <w:rPr>
                <w:color w:val="000000" w:themeColor="text1"/>
                <w:sz w:val="28"/>
                <w:szCs w:val="24"/>
              </w:rPr>
              <w:t xml:space="preserve"> </w:t>
            </w:r>
            <w:proofErr w:type="spellStart"/>
            <w:r w:rsidRPr="00EC6A83">
              <w:rPr>
                <w:color w:val="000000" w:themeColor="text1"/>
                <w:sz w:val="28"/>
                <w:szCs w:val="24"/>
              </w:rPr>
              <w:t>якості</w:t>
            </w:r>
            <w:proofErr w:type="spellEnd"/>
          </w:p>
        </w:tc>
      </w:tr>
      <w:tr w:rsidR="00EC6A83" w:rsidRPr="007840E8" w:rsidTr="00EC6A83">
        <w:trPr>
          <w:trHeight w:hRule="exact" w:val="2560"/>
          <w:jc w:val="center"/>
        </w:trPr>
        <w:tc>
          <w:tcPr>
            <w:tcW w:w="613"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EC6A83">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lastRenderedPageBreak/>
              <w:t>1</w:t>
            </w:r>
          </w:p>
        </w:tc>
        <w:tc>
          <w:tcPr>
            <w:tcW w:w="1792"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EC6A83">
            <w:pPr>
              <w:rPr>
                <w:color w:val="000000" w:themeColor="text1"/>
                <w:sz w:val="24"/>
                <w:szCs w:val="24"/>
              </w:rPr>
            </w:pPr>
            <w:proofErr w:type="spellStart"/>
            <w:r w:rsidRPr="007840E8">
              <w:rPr>
                <w:color w:val="000000" w:themeColor="text1"/>
                <w:sz w:val="24"/>
                <w:szCs w:val="24"/>
              </w:rPr>
              <w:t>Рівень</w:t>
            </w:r>
            <w:proofErr w:type="spellEnd"/>
            <w:r w:rsidRPr="007840E8">
              <w:rPr>
                <w:color w:val="000000" w:themeColor="text1"/>
                <w:sz w:val="24"/>
                <w:szCs w:val="24"/>
              </w:rPr>
              <w:t xml:space="preserve"> </w:t>
            </w:r>
            <w:proofErr w:type="spellStart"/>
            <w:r w:rsidRPr="007840E8">
              <w:rPr>
                <w:color w:val="000000" w:themeColor="text1"/>
                <w:sz w:val="24"/>
                <w:szCs w:val="24"/>
              </w:rPr>
              <w:t>довіри</w:t>
            </w:r>
            <w:proofErr w:type="spellEnd"/>
            <w:r w:rsidRPr="007840E8">
              <w:rPr>
                <w:color w:val="000000" w:themeColor="text1"/>
                <w:sz w:val="24"/>
                <w:szCs w:val="24"/>
              </w:rPr>
              <w:t xml:space="preserve"> </w:t>
            </w:r>
            <w:proofErr w:type="spellStart"/>
            <w:r w:rsidRPr="007840E8">
              <w:rPr>
                <w:color w:val="000000" w:themeColor="text1"/>
                <w:sz w:val="24"/>
                <w:szCs w:val="24"/>
              </w:rPr>
              <w:t>громадян</w:t>
            </w:r>
            <w:proofErr w:type="spellEnd"/>
            <w:r w:rsidRPr="007840E8">
              <w:rPr>
                <w:color w:val="000000" w:themeColor="text1"/>
                <w:sz w:val="24"/>
                <w:szCs w:val="24"/>
              </w:rPr>
              <w:t xml:space="preserve"> до </w:t>
            </w:r>
            <w:proofErr w:type="spellStart"/>
            <w:r w:rsidRPr="007840E8">
              <w:rPr>
                <w:color w:val="000000" w:themeColor="text1"/>
                <w:sz w:val="24"/>
                <w:szCs w:val="24"/>
              </w:rPr>
              <w:t>органів</w:t>
            </w:r>
            <w:proofErr w:type="spellEnd"/>
            <w:r w:rsidRPr="007840E8">
              <w:rPr>
                <w:color w:val="000000" w:themeColor="text1"/>
                <w:sz w:val="24"/>
                <w:szCs w:val="24"/>
              </w:rPr>
              <w:t xml:space="preserve"> </w:t>
            </w:r>
            <w:proofErr w:type="spellStart"/>
            <w:r w:rsidRPr="007840E8">
              <w:rPr>
                <w:color w:val="000000" w:themeColor="text1"/>
                <w:sz w:val="24"/>
                <w:szCs w:val="24"/>
              </w:rPr>
              <w:t>місцевого</w:t>
            </w:r>
            <w:proofErr w:type="spellEnd"/>
            <w:r w:rsidRPr="007840E8">
              <w:rPr>
                <w:color w:val="000000" w:themeColor="text1"/>
                <w:sz w:val="24"/>
                <w:szCs w:val="24"/>
              </w:rPr>
              <w:t xml:space="preserve"> </w:t>
            </w:r>
            <w:proofErr w:type="spellStart"/>
            <w:r w:rsidRPr="007840E8">
              <w:rPr>
                <w:color w:val="000000" w:themeColor="text1"/>
                <w:sz w:val="24"/>
                <w:szCs w:val="24"/>
              </w:rPr>
              <w:t>самоврядування</w:t>
            </w:r>
            <w:proofErr w:type="spellEnd"/>
            <w:r w:rsidRPr="007840E8">
              <w:rPr>
                <w:color w:val="000000" w:themeColor="text1"/>
                <w:sz w:val="24"/>
                <w:szCs w:val="24"/>
              </w:rPr>
              <w:t xml:space="preserve"> (за результатами </w:t>
            </w:r>
            <w:proofErr w:type="spellStart"/>
            <w:r w:rsidRPr="007840E8">
              <w:rPr>
                <w:color w:val="000000" w:themeColor="text1"/>
                <w:sz w:val="24"/>
                <w:szCs w:val="24"/>
              </w:rPr>
              <w:t>соціологічних</w:t>
            </w:r>
            <w:proofErr w:type="spellEnd"/>
            <w:r w:rsidRPr="007840E8">
              <w:rPr>
                <w:color w:val="000000" w:themeColor="text1"/>
                <w:sz w:val="24"/>
                <w:szCs w:val="24"/>
              </w:rPr>
              <w:t xml:space="preserve"> </w:t>
            </w:r>
            <w:proofErr w:type="spellStart"/>
            <w:r w:rsidRPr="007840E8">
              <w:rPr>
                <w:color w:val="000000" w:themeColor="text1"/>
                <w:sz w:val="24"/>
                <w:szCs w:val="24"/>
              </w:rPr>
              <w:t>опитувань</w:t>
            </w:r>
            <w:proofErr w:type="spellEnd"/>
            <w:r w:rsidRPr="007840E8">
              <w:rPr>
                <w:color w:val="000000" w:themeColor="text1"/>
                <w:sz w:val="24"/>
                <w:szCs w:val="24"/>
              </w:rPr>
              <w:t>)</w:t>
            </w:r>
          </w:p>
        </w:tc>
        <w:tc>
          <w:tcPr>
            <w:tcW w:w="1276"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EC6A83">
            <w:pPr>
              <w:rPr>
                <w:color w:val="000000" w:themeColor="text1"/>
                <w:sz w:val="24"/>
                <w:szCs w:val="24"/>
              </w:rPr>
            </w:pPr>
            <w:r w:rsidRPr="007840E8">
              <w:rPr>
                <w:color w:val="000000" w:themeColor="text1"/>
                <w:sz w:val="24"/>
                <w:szCs w:val="24"/>
              </w:rPr>
              <w:t>%</w:t>
            </w:r>
          </w:p>
        </w:tc>
        <w:tc>
          <w:tcPr>
            <w:tcW w:w="1367"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AC44EB">
            <w:pPr>
              <w:jc w:val="center"/>
              <w:rPr>
                <w:color w:val="000000" w:themeColor="text1"/>
                <w:sz w:val="24"/>
                <w:szCs w:val="24"/>
              </w:rPr>
            </w:pPr>
            <w:r w:rsidRPr="007840E8">
              <w:rPr>
                <w:color w:val="000000" w:themeColor="text1"/>
                <w:sz w:val="24"/>
                <w:szCs w:val="24"/>
              </w:rPr>
              <w:t>55</w:t>
            </w:r>
          </w:p>
        </w:tc>
        <w:tc>
          <w:tcPr>
            <w:tcW w:w="1725"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AC44EB">
            <w:pPr>
              <w:tabs>
                <w:tab w:val="left" w:pos="709"/>
              </w:tabs>
              <w:spacing w:before="120"/>
              <w:jc w:val="center"/>
              <w:rPr>
                <w:color w:val="000000" w:themeColor="text1"/>
                <w:sz w:val="28"/>
                <w:szCs w:val="28"/>
              </w:rPr>
            </w:pPr>
            <w:r w:rsidRPr="007840E8">
              <w:rPr>
                <w:color w:val="000000" w:themeColor="text1"/>
                <w:sz w:val="24"/>
                <w:szCs w:val="24"/>
              </w:rPr>
              <w:t>65</w:t>
            </w:r>
          </w:p>
        </w:tc>
        <w:tc>
          <w:tcPr>
            <w:tcW w:w="1706" w:type="dxa"/>
            <w:tcBorders>
              <w:top w:val="single" w:sz="4" w:space="0" w:color="auto"/>
              <w:left w:val="single" w:sz="4" w:space="0" w:color="auto"/>
              <w:bottom w:val="single" w:sz="4" w:space="0" w:color="auto"/>
            </w:tcBorders>
            <w:shd w:val="clear" w:color="auto" w:fill="FFFFFF"/>
            <w:vAlign w:val="center"/>
          </w:tcPr>
          <w:p w:rsidR="00EC6A83" w:rsidRPr="00E80404" w:rsidRDefault="00E80404" w:rsidP="00AC44EB">
            <w:pPr>
              <w:jc w:val="center"/>
              <w:rPr>
                <w:color w:val="000000" w:themeColor="text1"/>
                <w:sz w:val="24"/>
                <w:szCs w:val="24"/>
                <w:lang w:val="uk-UA"/>
              </w:rPr>
            </w:pPr>
            <w:r>
              <w:rPr>
                <w:color w:val="000000" w:themeColor="text1"/>
                <w:sz w:val="24"/>
                <w:szCs w:val="24"/>
                <w:lang w:val="uk-UA"/>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C6A83" w:rsidRPr="00E80404" w:rsidRDefault="00E80404" w:rsidP="00AC44EB">
            <w:pPr>
              <w:jc w:val="center"/>
              <w:rPr>
                <w:color w:val="000000" w:themeColor="text1"/>
                <w:sz w:val="24"/>
                <w:szCs w:val="24"/>
                <w:lang w:val="uk-UA"/>
              </w:rPr>
            </w:pPr>
            <w:r>
              <w:rPr>
                <w:color w:val="000000" w:themeColor="text1"/>
                <w:sz w:val="24"/>
                <w:szCs w:val="24"/>
                <w:lang w:val="uk-UA"/>
              </w:rPr>
              <w:t>72</w:t>
            </w:r>
          </w:p>
        </w:tc>
      </w:tr>
      <w:tr w:rsidR="00EC6A83" w:rsidRPr="007840E8" w:rsidTr="00EC6A83">
        <w:trPr>
          <w:trHeight w:hRule="exact" w:val="1993"/>
          <w:jc w:val="center"/>
        </w:trPr>
        <w:tc>
          <w:tcPr>
            <w:tcW w:w="613"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EC6A83">
            <w:pPr>
              <w:widowControl w:val="0"/>
              <w:tabs>
                <w:tab w:val="left" w:pos="709"/>
              </w:tabs>
              <w:spacing w:before="120"/>
              <w:ind w:left="260"/>
              <w:rPr>
                <w:color w:val="000000" w:themeColor="text1"/>
                <w:sz w:val="28"/>
                <w:szCs w:val="28"/>
                <w:shd w:val="clear" w:color="auto" w:fill="FFFFFF"/>
                <w:lang w:val="uk-UA" w:eastAsia="uk-UA" w:bidi="uk-UA"/>
              </w:rPr>
            </w:pPr>
            <w:r w:rsidRPr="007840E8">
              <w:rPr>
                <w:color w:val="000000" w:themeColor="text1"/>
                <w:sz w:val="28"/>
                <w:szCs w:val="28"/>
                <w:shd w:val="clear" w:color="auto" w:fill="FFFFFF"/>
                <w:lang w:val="uk-UA" w:eastAsia="uk-UA" w:bidi="uk-UA"/>
              </w:rPr>
              <w:t>2</w:t>
            </w:r>
          </w:p>
        </w:tc>
        <w:tc>
          <w:tcPr>
            <w:tcW w:w="1792"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EC6A83">
            <w:pPr>
              <w:rPr>
                <w:color w:val="000000" w:themeColor="text1"/>
                <w:sz w:val="24"/>
                <w:szCs w:val="24"/>
              </w:rPr>
            </w:pPr>
            <w:proofErr w:type="spellStart"/>
            <w:r w:rsidRPr="007840E8">
              <w:rPr>
                <w:color w:val="000000" w:themeColor="text1"/>
                <w:sz w:val="24"/>
                <w:szCs w:val="24"/>
              </w:rPr>
              <w:t>Оцінка</w:t>
            </w:r>
            <w:proofErr w:type="spellEnd"/>
            <w:r w:rsidRPr="007840E8">
              <w:rPr>
                <w:color w:val="000000" w:themeColor="text1"/>
                <w:sz w:val="24"/>
                <w:szCs w:val="24"/>
              </w:rPr>
              <w:t xml:space="preserve"> </w:t>
            </w:r>
            <w:proofErr w:type="spellStart"/>
            <w:r w:rsidRPr="007840E8">
              <w:rPr>
                <w:color w:val="000000" w:themeColor="text1"/>
                <w:sz w:val="24"/>
                <w:szCs w:val="24"/>
              </w:rPr>
              <w:t>якості</w:t>
            </w:r>
            <w:proofErr w:type="spellEnd"/>
            <w:r w:rsidRPr="007840E8">
              <w:rPr>
                <w:color w:val="000000" w:themeColor="text1"/>
                <w:sz w:val="24"/>
                <w:szCs w:val="24"/>
              </w:rPr>
              <w:t xml:space="preserve"> </w:t>
            </w:r>
            <w:proofErr w:type="spellStart"/>
            <w:r w:rsidRPr="007840E8">
              <w:rPr>
                <w:color w:val="000000" w:themeColor="text1"/>
                <w:sz w:val="24"/>
                <w:szCs w:val="24"/>
              </w:rPr>
              <w:t>інформаційного</w:t>
            </w:r>
            <w:proofErr w:type="spellEnd"/>
            <w:r w:rsidRPr="007840E8">
              <w:rPr>
                <w:color w:val="000000" w:themeColor="text1"/>
                <w:sz w:val="24"/>
                <w:szCs w:val="24"/>
              </w:rPr>
              <w:t xml:space="preserve"> контенту (за результатами </w:t>
            </w:r>
            <w:proofErr w:type="spellStart"/>
            <w:r w:rsidRPr="007840E8">
              <w:rPr>
                <w:color w:val="000000" w:themeColor="text1"/>
                <w:sz w:val="24"/>
                <w:szCs w:val="24"/>
              </w:rPr>
              <w:t>анкетування</w:t>
            </w:r>
            <w:proofErr w:type="spellEnd"/>
            <w:r w:rsidRPr="007840E8">
              <w:rPr>
                <w:color w:val="000000" w:themeColor="text1"/>
                <w:sz w:val="24"/>
                <w:szCs w:val="24"/>
              </w:rPr>
              <w:t xml:space="preserve"> та </w:t>
            </w:r>
            <w:proofErr w:type="spellStart"/>
            <w:r w:rsidRPr="007840E8">
              <w:rPr>
                <w:color w:val="000000" w:themeColor="text1"/>
                <w:sz w:val="24"/>
                <w:szCs w:val="24"/>
              </w:rPr>
              <w:t>моніторингу</w:t>
            </w:r>
            <w:proofErr w:type="spellEnd"/>
            <w:r w:rsidRPr="007840E8">
              <w:rPr>
                <w:color w:val="000000" w:themeColor="text1"/>
                <w:sz w:val="24"/>
                <w:szCs w:val="24"/>
              </w:rPr>
              <w:t>)</w:t>
            </w:r>
          </w:p>
        </w:tc>
        <w:tc>
          <w:tcPr>
            <w:tcW w:w="1276"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EC6A83">
            <w:pPr>
              <w:rPr>
                <w:color w:val="000000" w:themeColor="text1"/>
                <w:sz w:val="24"/>
                <w:szCs w:val="24"/>
              </w:rPr>
            </w:pPr>
            <w:proofErr w:type="spellStart"/>
            <w:r w:rsidRPr="007840E8">
              <w:rPr>
                <w:color w:val="000000" w:themeColor="text1"/>
                <w:sz w:val="24"/>
                <w:szCs w:val="24"/>
              </w:rPr>
              <w:t>балів</w:t>
            </w:r>
            <w:proofErr w:type="spellEnd"/>
            <w:r w:rsidRPr="007840E8">
              <w:rPr>
                <w:color w:val="000000" w:themeColor="text1"/>
                <w:sz w:val="24"/>
                <w:szCs w:val="24"/>
              </w:rPr>
              <w:t xml:space="preserve"> (за 5-бальною шкалою)</w:t>
            </w:r>
          </w:p>
        </w:tc>
        <w:tc>
          <w:tcPr>
            <w:tcW w:w="1367"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AC44EB">
            <w:pPr>
              <w:jc w:val="center"/>
              <w:rPr>
                <w:color w:val="000000" w:themeColor="text1"/>
                <w:sz w:val="24"/>
                <w:szCs w:val="24"/>
                <w:lang w:val="uk-UA"/>
              </w:rPr>
            </w:pPr>
            <w:r w:rsidRPr="007840E8">
              <w:rPr>
                <w:color w:val="000000" w:themeColor="text1"/>
                <w:sz w:val="24"/>
                <w:szCs w:val="24"/>
                <w:lang w:val="uk-UA"/>
              </w:rPr>
              <w:t>4</w:t>
            </w:r>
            <w:r w:rsidRPr="007840E8">
              <w:rPr>
                <w:color w:val="000000" w:themeColor="text1"/>
                <w:sz w:val="24"/>
                <w:szCs w:val="24"/>
              </w:rPr>
              <w:t>,</w:t>
            </w:r>
            <w:r w:rsidRPr="007840E8">
              <w:rPr>
                <w:color w:val="000000" w:themeColor="text1"/>
                <w:sz w:val="24"/>
                <w:szCs w:val="24"/>
                <w:lang w:val="uk-UA"/>
              </w:rPr>
              <w:t>0</w:t>
            </w:r>
          </w:p>
        </w:tc>
        <w:tc>
          <w:tcPr>
            <w:tcW w:w="1725" w:type="dxa"/>
            <w:tcBorders>
              <w:top w:val="single" w:sz="4" w:space="0" w:color="auto"/>
              <w:left w:val="single" w:sz="4" w:space="0" w:color="auto"/>
              <w:bottom w:val="single" w:sz="4" w:space="0" w:color="auto"/>
            </w:tcBorders>
            <w:shd w:val="clear" w:color="auto" w:fill="FFFFFF"/>
            <w:vAlign w:val="center"/>
          </w:tcPr>
          <w:p w:rsidR="00EC6A83" w:rsidRPr="007840E8" w:rsidRDefault="00EC6A83" w:rsidP="001F47FE">
            <w:pPr>
              <w:tabs>
                <w:tab w:val="left" w:pos="709"/>
              </w:tabs>
              <w:spacing w:before="120"/>
              <w:ind w:right="849"/>
              <w:jc w:val="center"/>
              <w:rPr>
                <w:color w:val="000000" w:themeColor="text1"/>
                <w:sz w:val="28"/>
                <w:szCs w:val="28"/>
              </w:rPr>
            </w:pPr>
            <w:r w:rsidRPr="007840E8">
              <w:rPr>
                <w:color w:val="000000" w:themeColor="text1"/>
                <w:sz w:val="24"/>
                <w:szCs w:val="24"/>
              </w:rPr>
              <w:t>4,</w:t>
            </w:r>
            <w:r w:rsidR="005042E4">
              <w:rPr>
                <w:color w:val="000000" w:themeColor="text1"/>
                <w:sz w:val="24"/>
                <w:szCs w:val="24"/>
                <w:lang w:val="uk-UA"/>
              </w:rPr>
              <w:t>5</w:t>
            </w:r>
          </w:p>
        </w:tc>
        <w:tc>
          <w:tcPr>
            <w:tcW w:w="1706" w:type="dxa"/>
            <w:tcBorders>
              <w:top w:val="single" w:sz="4" w:space="0" w:color="auto"/>
              <w:left w:val="single" w:sz="4" w:space="0" w:color="auto"/>
              <w:bottom w:val="single" w:sz="4" w:space="0" w:color="auto"/>
            </w:tcBorders>
            <w:shd w:val="clear" w:color="auto" w:fill="FFFFFF"/>
            <w:vAlign w:val="center"/>
          </w:tcPr>
          <w:p w:rsidR="00EC6A83" w:rsidRPr="007840E8" w:rsidRDefault="005042E4" w:rsidP="00AC44EB">
            <w:pPr>
              <w:jc w:val="center"/>
              <w:rPr>
                <w:color w:val="000000" w:themeColor="text1"/>
                <w:sz w:val="24"/>
                <w:szCs w:val="24"/>
              </w:rPr>
            </w:pPr>
            <w:r>
              <w:rPr>
                <w:color w:val="000000" w:themeColor="text1"/>
                <w:sz w:val="24"/>
                <w:szCs w:val="24"/>
              </w:rPr>
              <w:t>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C6A83" w:rsidRPr="007840E8" w:rsidRDefault="005042E4" w:rsidP="00AC44EB">
            <w:pPr>
              <w:jc w:val="center"/>
              <w:rPr>
                <w:color w:val="000000" w:themeColor="text1"/>
                <w:sz w:val="24"/>
                <w:szCs w:val="24"/>
              </w:rPr>
            </w:pPr>
            <w:r>
              <w:rPr>
                <w:color w:val="000000" w:themeColor="text1"/>
                <w:sz w:val="24"/>
                <w:szCs w:val="24"/>
              </w:rPr>
              <w:t>4,8</w:t>
            </w:r>
          </w:p>
        </w:tc>
      </w:tr>
    </w:tbl>
    <w:p w:rsidR="00015875" w:rsidRPr="007840E8" w:rsidRDefault="00015875" w:rsidP="00015875">
      <w:pPr>
        <w:widowControl w:val="0"/>
        <w:tabs>
          <w:tab w:val="left" w:pos="709"/>
        </w:tabs>
        <w:spacing w:before="120"/>
        <w:ind w:firstLine="760"/>
        <w:rPr>
          <w:b/>
          <w:bCs/>
          <w:color w:val="000000" w:themeColor="text1"/>
          <w:sz w:val="28"/>
          <w:szCs w:val="28"/>
        </w:rPr>
      </w:pPr>
    </w:p>
    <w:p w:rsidR="00015875" w:rsidRPr="007840E8" w:rsidRDefault="00015875" w:rsidP="00015875">
      <w:pPr>
        <w:widowControl w:val="0"/>
        <w:tabs>
          <w:tab w:val="left" w:pos="709"/>
        </w:tabs>
        <w:spacing w:before="120"/>
        <w:ind w:firstLine="760"/>
        <w:rPr>
          <w:b/>
          <w:bCs/>
          <w:color w:val="000000" w:themeColor="text1"/>
        </w:rPr>
      </w:pPr>
      <w:proofErr w:type="spellStart"/>
      <w:r w:rsidRPr="007840E8">
        <w:rPr>
          <w:b/>
          <w:bCs/>
          <w:color w:val="000000" w:themeColor="text1"/>
        </w:rPr>
        <w:t>Примітка</w:t>
      </w:r>
      <w:proofErr w:type="spellEnd"/>
      <w:r w:rsidRPr="007840E8">
        <w:rPr>
          <w:b/>
          <w:bCs/>
          <w:color w:val="000000" w:themeColor="text1"/>
        </w:rPr>
        <w:t>:</w:t>
      </w:r>
    </w:p>
    <w:p w:rsidR="00015875" w:rsidRPr="007840E8" w:rsidRDefault="00015875" w:rsidP="00015875">
      <w:pPr>
        <w:rPr>
          <w:color w:val="000000" w:themeColor="text1"/>
          <w:lang w:val="uk-UA"/>
        </w:rPr>
      </w:pPr>
      <w:r w:rsidRPr="007840E8">
        <w:rPr>
          <w:color w:val="000000" w:themeColor="text1"/>
        </w:rPr>
        <w:t xml:space="preserve">У </w:t>
      </w:r>
      <w:proofErr w:type="spellStart"/>
      <w:r w:rsidRPr="007840E8">
        <w:rPr>
          <w:color w:val="000000" w:themeColor="text1"/>
        </w:rPr>
        <w:t>випадку</w:t>
      </w:r>
      <w:proofErr w:type="spellEnd"/>
      <w:r w:rsidRPr="007840E8">
        <w:rPr>
          <w:color w:val="000000" w:themeColor="text1"/>
        </w:rPr>
        <w:t xml:space="preserve">, </w:t>
      </w:r>
      <w:proofErr w:type="spellStart"/>
      <w:r w:rsidRPr="007840E8">
        <w:rPr>
          <w:color w:val="000000" w:themeColor="text1"/>
        </w:rPr>
        <w:t>якщо</w:t>
      </w:r>
      <w:proofErr w:type="spellEnd"/>
      <w:r w:rsidRPr="007840E8">
        <w:rPr>
          <w:color w:val="000000" w:themeColor="text1"/>
        </w:rPr>
        <w:t xml:space="preserve"> </w:t>
      </w:r>
      <w:proofErr w:type="spellStart"/>
      <w:r w:rsidRPr="007840E8">
        <w:rPr>
          <w:color w:val="000000" w:themeColor="text1"/>
        </w:rPr>
        <w:t>Програма</w:t>
      </w:r>
      <w:proofErr w:type="spellEnd"/>
      <w:r w:rsidRPr="007840E8">
        <w:rPr>
          <w:color w:val="000000" w:themeColor="text1"/>
        </w:rPr>
        <w:t xml:space="preserve"> </w:t>
      </w:r>
      <w:proofErr w:type="spellStart"/>
      <w:r w:rsidRPr="007840E8">
        <w:rPr>
          <w:color w:val="000000" w:themeColor="text1"/>
        </w:rPr>
        <w:t>виконується</w:t>
      </w:r>
      <w:proofErr w:type="spellEnd"/>
      <w:r w:rsidRPr="007840E8">
        <w:rPr>
          <w:color w:val="000000" w:themeColor="text1"/>
        </w:rPr>
        <w:t xml:space="preserve"> в один </w:t>
      </w:r>
      <w:proofErr w:type="spellStart"/>
      <w:r w:rsidRPr="007840E8">
        <w:rPr>
          <w:color w:val="000000" w:themeColor="text1"/>
        </w:rPr>
        <w:t>етап</w:t>
      </w:r>
      <w:proofErr w:type="spellEnd"/>
      <w:r w:rsidRPr="007840E8">
        <w:rPr>
          <w:color w:val="000000" w:themeColor="text1"/>
        </w:rPr>
        <w:t xml:space="preserve">, графи </w:t>
      </w:r>
      <w:r w:rsidR="00AC44EB">
        <w:rPr>
          <w:color w:val="000000" w:themeColor="text1"/>
          <w:lang w:val="uk-UA"/>
        </w:rPr>
        <w:t>6</w:t>
      </w:r>
      <w:r w:rsidRPr="007840E8">
        <w:rPr>
          <w:color w:val="000000" w:themeColor="text1"/>
        </w:rPr>
        <w:t xml:space="preserve">, </w:t>
      </w:r>
      <w:r w:rsidR="00AC44EB">
        <w:rPr>
          <w:color w:val="000000" w:themeColor="text1"/>
          <w:lang w:val="uk-UA"/>
        </w:rPr>
        <w:t>7</w:t>
      </w:r>
      <w:r w:rsidRPr="007840E8">
        <w:rPr>
          <w:color w:val="000000" w:themeColor="text1"/>
        </w:rPr>
        <w:t xml:space="preserve"> не </w:t>
      </w:r>
      <w:proofErr w:type="spellStart"/>
      <w:r w:rsidRPr="007840E8">
        <w:rPr>
          <w:color w:val="000000" w:themeColor="text1"/>
        </w:rPr>
        <w:t>заповнюються</w:t>
      </w:r>
      <w:proofErr w:type="spellEnd"/>
      <w:r w:rsidRPr="007840E8">
        <w:rPr>
          <w:color w:val="000000" w:themeColor="text1"/>
        </w:rPr>
        <w:t>.</w:t>
      </w: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015875">
      <w:pPr>
        <w:rPr>
          <w:color w:val="000000" w:themeColor="text1"/>
          <w:lang w:val="uk-UA"/>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Default="00CF5377" w:rsidP="00015875">
      <w:pPr>
        <w:rPr>
          <w:color w:val="000000" w:themeColor="text1"/>
          <w:lang w:val="uk-UA"/>
        </w:rPr>
      </w:pPr>
    </w:p>
    <w:p w:rsidR="001B56CC" w:rsidRDefault="001B56CC" w:rsidP="00015875">
      <w:pPr>
        <w:rPr>
          <w:color w:val="000000" w:themeColor="text1"/>
          <w:lang w:val="uk-UA"/>
        </w:rPr>
      </w:pPr>
    </w:p>
    <w:p w:rsidR="001B56CC" w:rsidRDefault="001B56CC" w:rsidP="00015875">
      <w:pPr>
        <w:rPr>
          <w:color w:val="000000" w:themeColor="text1"/>
          <w:lang w:val="uk-UA"/>
        </w:rPr>
      </w:pPr>
    </w:p>
    <w:p w:rsidR="001B56CC" w:rsidRPr="007840E8" w:rsidRDefault="001B56CC"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015875" w:rsidRPr="007840E8" w:rsidRDefault="00502F15" w:rsidP="001B56CC">
      <w:pPr>
        <w:tabs>
          <w:tab w:val="left" w:pos="709"/>
        </w:tabs>
        <w:spacing w:before="120"/>
        <w:ind w:left="5670"/>
        <w:rPr>
          <w:rFonts w:eastAsia="Microsoft Sans Serif"/>
          <w:color w:val="000000" w:themeColor="text1"/>
          <w:sz w:val="28"/>
          <w:szCs w:val="28"/>
          <w:lang w:eastAsia="uk-UA" w:bidi="uk-UA"/>
        </w:rPr>
      </w:pPr>
      <w:proofErr w:type="spellStart"/>
      <w:r w:rsidRPr="007840E8">
        <w:rPr>
          <w:rFonts w:eastAsia="Microsoft Sans Serif"/>
          <w:color w:val="000000" w:themeColor="text1"/>
          <w:sz w:val="28"/>
          <w:szCs w:val="28"/>
          <w:lang w:eastAsia="uk-UA" w:bidi="uk-UA"/>
        </w:rPr>
        <w:lastRenderedPageBreak/>
        <w:t>Додаток</w:t>
      </w:r>
      <w:proofErr w:type="spellEnd"/>
      <w:r w:rsidR="00D95DC6">
        <w:rPr>
          <w:rFonts w:eastAsia="Microsoft Sans Serif"/>
          <w:color w:val="000000" w:themeColor="text1"/>
          <w:sz w:val="28"/>
          <w:szCs w:val="28"/>
          <w:lang w:val="uk-UA" w:eastAsia="uk-UA" w:bidi="uk-UA"/>
        </w:rPr>
        <w:t xml:space="preserve"> </w:t>
      </w:r>
      <w:r w:rsidR="00015875" w:rsidRPr="007840E8">
        <w:rPr>
          <w:rFonts w:eastAsia="Microsoft Sans Serif"/>
          <w:color w:val="000000" w:themeColor="text1"/>
          <w:sz w:val="28"/>
          <w:szCs w:val="28"/>
          <w:lang w:eastAsia="uk-UA" w:bidi="uk-UA"/>
        </w:rPr>
        <w:t>4</w:t>
      </w:r>
      <w:r w:rsidR="00015875" w:rsidRPr="007840E8">
        <w:rPr>
          <w:rFonts w:eastAsia="Microsoft Sans Serif"/>
          <w:color w:val="000000" w:themeColor="text1"/>
          <w:sz w:val="28"/>
          <w:szCs w:val="28"/>
          <w:lang w:eastAsia="uk-UA" w:bidi="uk-UA"/>
        </w:rPr>
        <w:br/>
        <w:t xml:space="preserve">до Порядку </w:t>
      </w:r>
      <w:proofErr w:type="spellStart"/>
      <w:r w:rsidR="00015875" w:rsidRPr="007840E8">
        <w:rPr>
          <w:rFonts w:eastAsia="Microsoft Sans Serif"/>
          <w:color w:val="000000" w:themeColor="text1"/>
          <w:sz w:val="28"/>
          <w:szCs w:val="28"/>
          <w:lang w:eastAsia="uk-UA" w:bidi="uk-UA"/>
        </w:rPr>
        <w:t>розроблення</w:t>
      </w:r>
      <w:proofErr w:type="spellEnd"/>
      <w:r w:rsidR="00015875" w:rsidRPr="007840E8">
        <w:rPr>
          <w:rFonts w:eastAsia="Microsoft Sans Serif"/>
          <w:color w:val="000000" w:themeColor="text1"/>
          <w:sz w:val="28"/>
          <w:szCs w:val="28"/>
          <w:lang w:eastAsia="uk-UA" w:bidi="uk-UA"/>
        </w:rPr>
        <w:t xml:space="preserve">, </w:t>
      </w:r>
      <w:proofErr w:type="spellStart"/>
      <w:r w:rsidR="00015875" w:rsidRPr="007840E8">
        <w:rPr>
          <w:rFonts w:eastAsia="Microsoft Sans Serif"/>
          <w:color w:val="000000" w:themeColor="text1"/>
          <w:sz w:val="28"/>
          <w:szCs w:val="28"/>
          <w:lang w:eastAsia="uk-UA" w:bidi="uk-UA"/>
        </w:rPr>
        <w:t>виконання</w:t>
      </w:r>
      <w:proofErr w:type="spellEnd"/>
      <w:r w:rsidR="00015875" w:rsidRPr="007840E8">
        <w:rPr>
          <w:rFonts w:eastAsia="Microsoft Sans Serif"/>
          <w:color w:val="000000" w:themeColor="text1"/>
          <w:sz w:val="28"/>
          <w:szCs w:val="28"/>
          <w:lang w:eastAsia="uk-UA" w:bidi="uk-UA"/>
        </w:rPr>
        <w:t xml:space="preserve">, </w:t>
      </w:r>
      <w:proofErr w:type="spellStart"/>
      <w:r w:rsidR="00015875" w:rsidRPr="007840E8">
        <w:rPr>
          <w:rFonts w:eastAsia="Microsoft Sans Serif"/>
          <w:color w:val="000000" w:themeColor="text1"/>
          <w:sz w:val="28"/>
          <w:szCs w:val="28"/>
          <w:lang w:eastAsia="uk-UA" w:bidi="uk-UA"/>
        </w:rPr>
        <w:t>моніторингу</w:t>
      </w:r>
      <w:proofErr w:type="spellEnd"/>
      <w:r w:rsidR="00015875" w:rsidRPr="007840E8">
        <w:rPr>
          <w:rFonts w:eastAsia="Microsoft Sans Serif"/>
          <w:color w:val="000000" w:themeColor="text1"/>
          <w:sz w:val="28"/>
          <w:szCs w:val="28"/>
          <w:lang w:eastAsia="uk-UA" w:bidi="uk-UA"/>
        </w:rPr>
        <w:t xml:space="preserve"> </w:t>
      </w:r>
      <w:proofErr w:type="spellStart"/>
      <w:r w:rsidR="00015875" w:rsidRPr="007840E8">
        <w:rPr>
          <w:rFonts w:eastAsia="Microsoft Sans Serif"/>
          <w:color w:val="000000" w:themeColor="text1"/>
          <w:sz w:val="28"/>
          <w:szCs w:val="28"/>
          <w:lang w:eastAsia="uk-UA" w:bidi="uk-UA"/>
        </w:rPr>
        <w:t>місцевих</w:t>
      </w:r>
      <w:proofErr w:type="spellEnd"/>
      <w:r w:rsidR="00015875" w:rsidRPr="007840E8">
        <w:rPr>
          <w:rFonts w:eastAsia="Microsoft Sans Serif"/>
          <w:color w:val="000000" w:themeColor="text1"/>
          <w:sz w:val="28"/>
          <w:szCs w:val="28"/>
          <w:lang w:eastAsia="uk-UA" w:bidi="uk-UA"/>
        </w:rPr>
        <w:t xml:space="preserve"> </w:t>
      </w:r>
      <w:proofErr w:type="spellStart"/>
      <w:r w:rsidR="00015875" w:rsidRPr="007840E8">
        <w:rPr>
          <w:rFonts w:eastAsia="Microsoft Sans Serif"/>
          <w:color w:val="000000" w:themeColor="text1"/>
          <w:sz w:val="28"/>
          <w:szCs w:val="28"/>
          <w:lang w:eastAsia="uk-UA" w:bidi="uk-UA"/>
        </w:rPr>
        <w:t>програм</w:t>
      </w:r>
      <w:proofErr w:type="spellEnd"/>
      <w:r w:rsidR="00015875" w:rsidRPr="007840E8">
        <w:rPr>
          <w:rFonts w:eastAsia="Microsoft Sans Serif"/>
          <w:color w:val="000000" w:themeColor="text1"/>
          <w:sz w:val="28"/>
          <w:szCs w:val="28"/>
          <w:lang w:eastAsia="uk-UA" w:bidi="uk-UA"/>
        </w:rPr>
        <w:t xml:space="preserve"> та </w:t>
      </w:r>
      <w:proofErr w:type="spellStart"/>
      <w:r w:rsidR="00015875" w:rsidRPr="007840E8">
        <w:rPr>
          <w:rFonts w:eastAsia="Microsoft Sans Serif"/>
          <w:color w:val="000000" w:themeColor="text1"/>
          <w:sz w:val="28"/>
          <w:szCs w:val="28"/>
          <w:lang w:eastAsia="uk-UA" w:bidi="uk-UA"/>
        </w:rPr>
        <w:t>звітності</w:t>
      </w:r>
      <w:proofErr w:type="spellEnd"/>
      <w:r w:rsidR="00015875" w:rsidRPr="007840E8">
        <w:rPr>
          <w:rFonts w:eastAsia="Microsoft Sans Serif"/>
          <w:color w:val="000000" w:themeColor="text1"/>
          <w:sz w:val="28"/>
          <w:szCs w:val="28"/>
          <w:lang w:eastAsia="uk-UA" w:bidi="uk-UA"/>
        </w:rPr>
        <w:t xml:space="preserve"> про </w:t>
      </w:r>
      <w:proofErr w:type="spellStart"/>
      <w:r w:rsidR="00015875" w:rsidRPr="007840E8">
        <w:rPr>
          <w:rFonts w:eastAsia="Microsoft Sans Serif"/>
          <w:color w:val="000000" w:themeColor="text1"/>
          <w:sz w:val="28"/>
          <w:szCs w:val="28"/>
          <w:lang w:eastAsia="uk-UA" w:bidi="uk-UA"/>
        </w:rPr>
        <w:t>їх</w:t>
      </w:r>
      <w:proofErr w:type="spellEnd"/>
      <w:r w:rsidR="00015875" w:rsidRPr="007840E8">
        <w:rPr>
          <w:rFonts w:eastAsia="Microsoft Sans Serif"/>
          <w:color w:val="000000" w:themeColor="text1"/>
          <w:sz w:val="28"/>
          <w:szCs w:val="28"/>
          <w:lang w:eastAsia="uk-UA" w:bidi="uk-UA"/>
        </w:rPr>
        <w:t xml:space="preserve"> </w:t>
      </w:r>
      <w:proofErr w:type="spellStart"/>
      <w:r w:rsidR="00015875" w:rsidRPr="007840E8">
        <w:rPr>
          <w:rFonts w:eastAsia="Microsoft Sans Serif"/>
          <w:color w:val="000000" w:themeColor="text1"/>
          <w:sz w:val="28"/>
          <w:szCs w:val="28"/>
          <w:lang w:eastAsia="uk-UA" w:bidi="uk-UA"/>
        </w:rPr>
        <w:t>виконання</w:t>
      </w:r>
      <w:proofErr w:type="spellEnd"/>
    </w:p>
    <w:p w:rsidR="00015875" w:rsidRPr="007840E8" w:rsidRDefault="00015875" w:rsidP="00015875">
      <w:pPr>
        <w:widowControl w:val="0"/>
        <w:tabs>
          <w:tab w:val="left" w:pos="709"/>
        </w:tabs>
        <w:spacing w:before="120"/>
        <w:ind w:firstLine="820"/>
        <w:jc w:val="center"/>
        <w:rPr>
          <w:color w:val="000000" w:themeColor="text1"/>
          <w:sz w:val="28"/>
          <w:szCs w:val="28"/>
          <w:lang w:eastAsia="uk-UA" w:bidi="uk-UA"/>
        </w:rPr>
      </w:pPr>
    </w:p>
    <w:p w:rsidR="00015875" w:rsidRPr="007840E8" w:rsidRDefault="00015875" w:rsidP="00015875">
      <w:pPr>
        <w:widowControl w:val="0"/>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РЕСУРСНЕ ЗАБЕЗПЕЧЕННЯ ПРОГРАМИ</w:t>
      </w:r>
    </w:p>
    <w:p w:rsidR="00015875" w:rsidRPr="007840E8" w:rsidRDefault="00015875" w:rsidP="00015875">
      <w:pPr>
        <w:widowControl w:val="0"/>
        <w:tabs>
          <w:tab w:val="left" w:pos="709"/>
        </w:tabs>
        <w:spacing w:before="120"/>
        <w:ind w:firstLine="820"/>
        <w:rPr>
          <w:b/>
          <w:bCs/>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8"/>
        <w:gridCol w:w="1382"/>
        <w:gridCol w:w="1253"/>
        <w:gridCol w:w="1288"/>
        <w:gridCol w:w="1958"/>
      </w:tblGrid>
      <w:tr w:rsidR="00AC44EB" w:rsidRPr="007840E8" w:rsidTr="00AC44EB">
        <w:trPr>
          <w:trHeight w:hRule="exact" w:val="892"/>
          <w:jc w:val="center"/>
        </w:trPr>
        <w:tc>
          <w:tcPr>
            <w:tcW w:w="3178" w:type="dxa"/>
            <w:vMerge w:val="restart"/>
            <w:shd w:val="clear" w:color="auto" w:fill="FFFFFF"/>
            <w:vAlign w:val="center"/>
          </w:tcPr>
          <w:p w:rsidR="00AC44EB" w:rsidRPr="007840E8" w:rsidRDefault="00AC44EB" w:rsidP="00015875">
            <w:pPr>
              <w:widowControl w:val="0"/>
              <w:tabs>
                <w:tab w:val="left" w:pos="709"/>
              </w:tabs>
              <w:jc w:val="center"/>
              <w:rPr>
                <w:color w:val="000000" w:themeColor="text1"/>
                <w:sz w:val="28"/>
                <w:szCs w:val="28"/>
              </w:rPr>
            </w:pPr>
            <w:proofErr w:type="spellStart"/>
            <w:r w:rsidRPr="00AC44EB">
              <w:rPr>
                <w:bCs/>
                <w:color w:val="000000" w:themeColor="text1"/>
                <w:sz w:val="24"/>
                <w:szCs w:val="28"/>
                <w:shd w:val="clear" w:color="auto" w:fill="FFFFFF"/>
                <w:lang w:eastAsia="uk-UA" w:bidi="uk-UA"/>
              </w:rPr>
              <w:t>Обсяг</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коштів</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що</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пропонується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залучити</w:t>
            </w:r>
            <w:proofErr w:type="spellEnd"/>
            <w:r w:rsidRPr="00AC44EB">
              <w:rPr>
                <w:bCs/>
                <w:color w:val="000000" w:themeColor="text1"/>
                <w:sz w:val="24"/>
                <w:szCs w:val="28"/>
                <w:shd w:val="clear" w:color="auto" w:fill="FFFFFF"/>
                <w:lang w:eastAsia="uk-UA" w:bidi="uk-UA"/>
              </w:rPr>
              <w:t xml:space="preserve"> на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c>
          <w:tcPr>
            <w:tcW w:w="3923" w:type="dxa"/>
            <w:gridSpan w:val="3"/>
            <w:shd w:val="clear" w:color="auto" w:fill="FFFFFF"/>
            <w:vAlign w:val="center"/>
          </w:tcPr>
          <w:p w:rsidR="00AC44EB" w:rsidRPr="00AC44EB" w:rsidRDefault="00AC44EB" w:rsidP="00015875">
            <w:pPr>
              <w:widowControl w:val="0"/>
              <w:tabs>
                <w:tab w:val="left" w:pos="709"/>
              </w:tabs>
              <w:jc w:val="center"/>
              <w:rPr>
                <w:color w:val="000000" w:themeColor="text1"/>
                <w:sz w:val="24"/>
                <w:szCs w:val="28"/>
              </w:rPr>
            </w:pPr>
            <w:proofErr w:type="spellStart"/>
            <w:r w:rsidRPr="00AC44EB">
              <w:rPr>
                <w:bCs/>
                <w:color w:val="000000" w:themeColor="text1"/>
                <w:sz w:val="24"/>
                <w:szCs w:val="28"/>
                <w:shd w:val="clear" w:color="auto" w:fill="FFFFFF"/>
                <w:lang w:eastAsia="uk-UA" w:bidi="uk-UA"/>
              </w:rPr>
              <w:t>Етапи</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c>
          <w:tcPr>
            <w:tcW w:w="1958" w:type="dxa"/>
            <w:vMerge w:val="restart"/>
            <w:shd w:val="clear" w:color="auto" w:fill="FFFFFF"/>
            <w:vAlign w:val="center"/>
          </w:tcPr>
          <w:p w:rsidR="00AC44EB" w:rsidRPr="00AC44EB" w:rsidRDefault="00AC44EB" w:rsidP="00015875">
            <w:pPr>
              <w:widowControl w:val="0"/>
              <w:tabs>
                <w:tab w:val="left" w:pos="709"/>
              </w:tabs>
              <w:ind w:left="-21"/>
              <w:jc w:val="center"/>
              <w:rPr>
                <w:color w:val="000000" w:themeColor="text1"/>
                <w:sz w:val="24"/>
                <w:szCs w:val="28"/>
              </w:rPr>
            </w:pPr>
            <w:proofErr w:type="spellStart"/>
            <w:r w:rsidRPr="00AC44EB">
              <w:rPr>
                <w:bCs/>
                <w:color w:val="000000" w:themeColor="text1"/>
                <w:sz w:val="24"/>
                <w:szCs w:val="28"/>
                <w:shd w:val="clear" w:color="auto" w:fill="FFFFFF"/>
                <w:lang w:eastAsia="uk-UA" w:bidi="uk-UA"/>
              </w:rPr>
              <w:t>Всього</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витрат</w:t>
            </w:r>
            <w:proofErr w:type="spellEnd"/>
            <w:r w:rsidRPr="00AC44EB">
              <w:rPr>
                <w:bCs/>
                <w:color w:val="000000" w:themeColor="text1"/>
                <w:sz w:val="24"/>
                <w:szCs w:val="28"/>
                <w:shd w:val="clear" w:color="auto" w:fill="FFFFFF"/>
                <w:lang w:eastAsia="uk-UA" w:bidi="uk-UA"/>
              </w:rPr>
              <w:t xml:space="preserve"> на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r>
      <w:tr w:rsidR="00AC44EB" w:rsidRPr="007840E8" w:rsidTr="00AC44EB">
        <w:trPr>
          <w:trHeight w:hRule="exact" w:val="569"/>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tcPr>
          <w:p w:rsidR="00AC44EB" w:rsidRPr="007840E8" w:rsidRDefault="00AC44EB" w:rsidP="00015875">
            <w:pPr>
              <w:widowControl w:val="0"/>
              <w:tabs>
                <w:tab w:val="left" w:pos="709"/>
              </w:tabs>
              <w:spacing w:before="120"/>
              <w:ind w:left="18"/>
              <w:jc w:val="center"/>
              <w:rPr>
                <w:color w:val="000000" w:themeColor="text1"/>
                <w:sz w:val="28"/>
                <w:szCs w:val="28"/>
              </w:rPr>
            </w:pPr>
            <w:r w:rsidRPr="007840E8">
              <w:rPr>
                <w:bCs/>
                <w:color w:val="000000" w:themeColor="text1"/>
                <w:sz w:val="28"/>
                <w:szCs w:val="28"/>
                <w:shd w:val="clear" w:color="auto" w:fill="FFFFFF"/>
                <w:lang w:eastAsia="uk-UA" w:bidi="uk-UA"/>
              </w:rPr>
              <w:t>І</w:t>
            </w:r>
          </w:p>
        </w:tc>
        <w:tc>
          <w:tcPr>
            <w:tcW w:w="1253"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w:t>
            </w:r>
          </w:p>
        </w:tc>
        <w:tc>
          <w:tcPr>
            <w:tcW w:w="1288"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III</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985"/>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vAlign w:val="center"/>
          </w:tcPr>
          <w:p w:rsidR="00AC44EB" w:rsidRPr="00AC44EB" w:rsidRDefault="00AC44EB" w:rsidP="00015875">
            <w:pPr>
              <w:widowControl w:val="0"/>
              <w:tabs>
                <w:tab w:val="left" w:leader="underscore" w:pos="398"/>
                <w:tab w:val="left" w:pos="709"/>
              </w:tabs>
              <w:jc w:val="center"/>
              <w:rPr>
                <w:color w:val="000000" w:themeColor="text1"/>
                <w:sz w:val="24"/>
                <w:szCs w:val="28"/>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en-GB" w:eastAsia="uk-UA" w:bidi="uk-UA"/>
              </w:rPr>
              <w:t xml:space="preserve">26 </w:t>
            </w:r>
            <w:proofErr w:type="spellStart"/>
            <w:r w:rsidRPr="00AC44EB">
              <w:rPr>
                <w:bCs/>
                <w:color w:val="000000" w:themeColor="text1"/>
                <w:sz w:val="24"/>
                <w:szCs w:val="28"/>
                <w:shd w:val="clear" w:color="auto" w:fill="FFFFFF"/>
                <w:lang w:eastAsia="uk-UA" w:bidi="uk-UA"/>
              </w:rPr>
              <w:t>рік</w:t>
            </w:r>
            <w:proofErr w:type="spellEnd"/>
          </w:p>
        </w:tc>
        <w:tc>
          <w:tcPr>
            <w:tcW w:w="1253"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27 рік</w:t>
            </w:r>
          </w:p>
        </w:tc>
        <w:tc>
          <w:tcPr>
            <w:tcW w:w="1288"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28 рік</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569"/>
          <w:jc w:val="center"/>
        </w:trPr>
        <w:tc>
          <w:tcPr>
            <w:tcW w:w="3178"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1</w:t>
            </w:r>
          </w:p>
        </w:tc>
        <w:tc>
          <w:tcPr>
            <w:tcW w:w="1382"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253"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Pr>
                <w:bCs/>
                <w:color w:val="000000" w:themeColor="text1"/>
                <w:sz w:val="28"/>
                <w:szCs w:val="28"/>
                <w:shd w:val="clear" w:color="auto" w:fill="FFFFFF"/>
                <w:lang w:eastAsia="uk-UA" w:bidi="uk-UA"/>
              </w:rPr>
              <w:t>3</w:t>
            </w:r>
          </w:p>
        </w:tc>
        <w:tc>
          <w:tcPr>
            <w:tcW w:w="128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4</w:t>
            </w:r>
          </w:p>
        </w:tc>
        <w:tc>
          <w:tcPr>
            <w:tcW w:w="195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5</w:t>
            </w:r>
          </w:p>
        </w:tc>
      </w:tr>
      <w:tr w:rsidR="00AC44EB" w:rsidRPr="007840E8" w:rsidTr="00AC44EB">
        <w:trPr>
          <w:trHeight w:hRule="exact" w:val="1031"/>
          <w:jc w:val="center"/>
        </w:trPr>
        <w:tc>
          <w:tcPr>
            <w:tcW w:w="3178" w:type="dxa"/>
            <w:shd w:val="clear" w:color="auto" w:fill="FFFFFF"/>
            <w:vAlign w:val="center"/>
          </w:tcPr>
          <w:p w:rsidR="00AC44EB" w:rsidRPr="00AC44EB" w:rsidRDefault="00AC44EB" w:rsidP="00660D40">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shd w:val="clear" w:color="auto" w:fill="FFFFFF"/>
                <w:lang w:eastAsia="uk-UA" w:bidi="uk-UA"/>
              </w:rPr>
              <w:t>Обсяг</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коштів</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всього</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зокрема</w:t>
            </w:r>
            <w:proofErr w:type="spellEnd"/>
            <w:r w:rsidRPr="00AC44EB">
              <w:rPr>
                <w:color w:val="000000" w:themeColor="text1"/>
                <w:sz w:val="24"/>
                <w:szCs w:val="28"/>
                <w:shd w:val="clear" w:color="auto" w:fill="FFFFFF"/>
                <w:lang w:eastAsia="uk-UA" w:bidi="uk-UA"/>
              </w:rPr>
              <w:t>:</w:t>
            </w:r>
          </w:p>
        </w:tc>
        <w:tc>
          <w:tcPr>
            <w:tcW w:w="1382" w:type="dxa"/>
            <w:shd w:val="clear" w:color="auto" w:fill="FFFFFF"/>
            <w:vAlign w:val="center"/>
          </w:tcPr>
          <w:p w:rsidR="00AC44EB" w:rsidRPr="00AC44EB" w:rsidRDefault="004566E7" w:rsidP="00AC44EB">
            <w:pPr>
              <w:tabs>
                <w:tab w:val="left" w:pos="709"/>
              </w:tabs>
              <w:spacing w:before="120"/>
              <w:jc w:val="center"/>
              <w:rPr>
                <w:color w:val="000000" w:themeColor="text1"/>
                <w:sz w:val="24"/>
                <w:szCs w:val="28"/>
              </w:rPr>
            </w:pPr>
            <w:r>
              <w:rPr>
                <w:color w:val="000000" w:themeColor="text1"/>
                <w:sz w:val="24"/>
                <w:szCs w:val="28"/>
                <w:lang w:val="uk-UA"/>
              </w:rPr>
              <w:t>671,0</w:t>
            </w:r>
          </w:p>
        </w:tc>
        <w:tc>
          <w:tcPr>
            <w:tcW w:w="1253" w:type="dxa"/>
            <w:shd w:val="clear" w:color="auto" w:fill="FFFFFF"/>
            <w:vAlign w:val="center"/>
          </w:tcPr>
          <w:p w:rsidR="00AC44EB" w:rsidRPr="00AC44EB" w:rsidRDefault="004566E7" w:rsidP="00AC44EB">
            <w:pPr>
              <w:jc w:val="center"/>
              <w:rPr>
                <w:color w:val="000000" w:themeColor="text1"/>
                <w:sz w:val="24"/>
                <w:szCs w:val="28"/>
                <w:lang w:val="uk-UA"/>
              </w:rPr>
            </w:pPr>
            <w:r>
              <w:rPr>
                <w:color w:val="000000" w:themeColor="text1"/>
                <w:sz w:val="24"/>
                <w:szCs w:val="28"/>
                <w:lang w:val="uk-UA"/>
              </w:rPr>
              <w:t>691</w:t>
            </w:r>
            <w:r w:rsidR="00AC44EB" w:rsidRPr="00AC44EB">
              <w:rPr>
                <w:color w:val="000000" w:themeColor="text1"/>
                <w:sz w:val="24"/>
                <w:szCs w:val="28"/>
                <w:lang w:val="uk-UA"/>
              </w:rPr>
              <w:t>,0</w:t>
            </w:r>
          </w:p>
        </w:tc>
        <w:tc>
          <w:tcPr>
            <w:tcW w:w="1288" w:type="dxa"/>
            <w:shd w:val="clear" w:color="auto" w:fill="FFFFFF"/>
            <w:vAlign w:val="center"/>
          </w:tcPr>
          <w:p w:rsidR="00AC44EB" w:rsidRPr="00AC44EB" w:rsidRDefault="004566E7" w:rsidP="00AC44EB">
            <w:pPr>
              <w:jc w:val="center"/>
              <w:rPr>
                <w:color w:val="000000" w:themeColor="text1"/>
                <w:sz w:val="24"/>
                <w:szCs w:val="28"/>
                <w:lang w:val="uk-UA"/>
              </w:rPr>
            </w:pPr>
            <w:r>
              <w:rPr>
                <w:color w:val="000000" w:themeColor="text1"/>
                <w:sz w:val="24"/>
                <w:szCs w:val="28"/>
                <w:lang w:val="uk-UA"/>
              </w:rPr>
              <w:t>711</w:t>
            </w:r>
            <w:r w:rsidR="00AC44EB" w:rsidRPr="00AC44EB">
              <w:rPr>
                <w:color w:val="000000" w:themeColor="text1"/>
                <w:sz w:val="24"/>
                <w:szCs w:val="28"/>
                <w:lang w:val="uk-UA"/>
              </w:rPr>
              <w:t>,0</w:t>
            </w:r>
          </w:p>
        </w:tc>
        <w:tc>
          <w:tcPr>
            <w:tcW w:w="1958" w:type="dxa"/>
            <w:shd w:val="clear" w:color="auto" w:fill="FFFFFF"/>
            <w:vAlign w:val="center"/>
          </w:tcPr>
          <w:p w:rsidR="00AC44EB" w:rsidRPr="00AC44EB" w:rsidRDefault="004566E7" w:rsidP="00AC44EB">
            <w:pPr>
              <w:tabs>
                <w:tab w:val="left" w:pos="709"/>
              </w:tabs>
              <w:spacing w:before="120"/>
              <w:jc w:val="center"/>
              <w:rPr>
                <w:color w:val="000000" w:themeColor="text1"/>
                <w:sz w:val="24"/>
                <w:szCs w:val="28"/>
                <w:lang w:val="uk-UA"/>
              </w:rPr>
            </w:pPr>
            <w:r>
              <w:rPr>
                <w:color w:val="000000" w:themeColor="text1"/>
                <w:sz w:val="24"/>
                <w:szCs w:val="28"/>
                <w:lang w:val="uk-UA"/>
              </w:rPr>
              <w:t>2073</w:t>
            </w:r>
            <w:r w:rsidR="00AC44EB" w:rsidRPr="00AC44EB">
              <w:rPr>
                <w:color w:val="000000" w:themeColor="text1"/>
                <w:sz w:val="24"/>
                <w:szCs w:val="28"/>
                <w:lang w:val="uk-UA"/>
              </w:rPr>
              <w:t>,0</w:t>
            </w:r>
          </w:p>
        </w:tc>
      </w:tr>
      <w:tr w:rsidR="00AC44EB" w:rsidRPr="007840E8" w:rsidTr="00AC44EB">
        <w:trPr>
          <w:trHeight w:hRule="exact" w:val="716"/>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shd w:val="clear" w:color="auto" w:fill="FFFFFF"/>
                <w:lang w:eastAsia="uk-UA" w:bidi="uk-UA"/>
              </w:rPr>
              <w:t>Державний</w:t>
            </w:r>
            <w:proofErr w:type="spellEnd"/>
            <w:r w:rsidRPr="00AC44EB">
              <w:rPr>
                <w:color w:val="000000" w:themeColor="text1"/>
                <w:sz w:val="24"/>
                <w:szCs w:val="28"/>
                <w:shd w:val="clear" w:color="auto" w:fill="FFFFFF"/>
                <w:lang w:eastAsia="uk-UA" w:bidi="uk-UA"/>
              </w:rPr>
              <w:t xml:space="preserve"> бюджет</w:t>
            </w:r>
          </w:p>
        </w:tc>
        <w:tc>
          <w:tcPr>
            <w:tcW w:w="1382"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r w:rsidR="004566E7" w:rsidRPr="007840E8" w:rsidTr="00AC44EB">
        <w:trPr>
          <w:trHeight w:hRule="exact" w:val="1836"/>
          <w:jc w:val="center"/>
        </w:trPr>
        <w:tc>
          <w:tcPr>
            <w:tcW w:w="3178" w:type="dxa"/>
            <w:shd w:val="clear" w:color="auto" w:fill="FFFFFF"/>
            <w:vAlign w:val="center"/>
          </w:tcPr>
          <w:p w:rsidR="004566E7" w:rsidRPr="00AC44EB" w:rsidRDefault="004566E7" w:rsidP="004566E7">
            <w:pPr>
              <w:widowControl w:val="0"/>
              <w:tabs>
                <w:tab w:val="left" w:pos="709"/>
              </w:tabs>
              <w:spacing w:before="120"/>
              <w:jc w:val="center"/>
              <w:rPr>
                <w:color w:val="000000" w:themeColor="text1"/>
                <w:sz w:val="24"/>
                <w:szCs w:val="28"/>
              </w:rPr>
            </w:pPr>
            <w:r w:rsidRPr="00AC44EB">
              <w:rPr>
                <w:color w:val="000000" w:themeColor="text1"/>
                <w:sz w:val="24"/>
                <w:szCs w:val="28"/>
                <w:shd w:val="clear" w:color="auto" w:fill="FFFFFF"/>
                <w:lang w:eastAsia="uk-UA" w:bidi="uk-UA"/>
              </w:rPr>
              <w:t>Бюджет</w:t>
            </w:r>
            <w:r w:rsidRPr="00AC44EB">
              <w:rPr>
                <w:color w:val="000000" w:themeColor="text1"/>
                <w:sz w:val="24"/>
                <w:szCs w:val="28"/>
                <w:shd w:val="clear" w:color="auto" w:fill="FFFFFF"/>
                <w:lang w:val="uk-UA" w:eastAsia="uk-UA" w:bidi="uk-UA"/>
              </w:rPr>
              <w:t xml:space="preserve"> </w:t>
            </w:r>
            <w:proofErr w:type="spellStart"/>
            <w:r w:rsidRPr="00AC44EB">
              <w:rPr>
                <w:color w:val="000000" w:themeColor="text1"/>
                <w:sz w:val="24"/>
                <w:szCs w:val="28"/>
                <w:shd w:val="clear" w:color="auto" w:fill="FFFFFF"/>
                <w:lang w:val="uk-UA" w:eastAsia="uk-UA" w:bidi="uk-UA"/>
              </w:rPr>
              <w:t>Звягельської</w:t>
            </w:r>
            <w:proofErr w:type="spellEnd"/>
            <w:r w:rsidRPr="00AC44EB">
              <w:rPr>
                <w:color w:val="000000" w:themeColor="text1"/>
                <w:sz w:val="24"/>
                <w:szCs w:val="28"/>
                <w:shd w:val="clear" w:color="auto" w:fill="FFFFFF"/>
                <w:lang w:val="uk-UA" w:eastAsia="uk-UA" w:bidi="uk-UA"/>
              </w:rPr>
              <w:t xml:space="preserve"> міської територіальної</w:t>
            </w:r>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громади</w:t>
            </w:r>
            <w:proofErr w:type="spellEnd"/>
          </w:p>
        </w:tc>
        <w:tc>
          <w:tcPr>
            <w:tcW w:w="1382" w:type="dxa"/>
            <w:shd w:val="clear" w:color="auto" w:fill="FFFFFF"/>
            <w:vAlign w:val="center"/>
          </w:tcPr>
          <w:p w:rsidR="004566E7" w:rsidRPr="00AC44EB" w:rsidRDefault="004566E7" w:rsidP="004566E7">
            <w:pPr>
              <w:tabs>
                <w:tab w:val="left" w:pos="709"/>
              </w:tabs>
              <w:spacing w:before="120"/>
              <w:jc w:val="center"/>
              <w:rPr>
                <w:color w:val="000000" w:themeColor="text1"/>
                <w:sz w:val="24"/>
                <w:szCs w:val="28"/>
              </w:rPr>
            </w:pPr>
            <w:r>
              <w:rPr>
                <w:color w:val="000000" w:themeColor="text1"/>
                <w:sz w:val="24"/>
                <w:szCs w:val="28"/>
                <w:lang w:val="uk-UA"/>
              </w:rPr>
              <w:t>671,0</w:t>
            </w:r>
          </w:p>
        </w:tc>
        <w:tc>
          <w:tcPr>
            <w:tcW w:w="1253" w:type="dxa"/>
            <w:shd w:val="clear" w:color="auto" w:fill="FFFFFF"/>
            <w:vAlign w:val="center"/>
          </w:tcPr>
          <w:p w:rsidR="004566E7" w:rsidRPr="00AC44EB" w:rsidRDefault="004566E7" w:rsidP="004566E7">
            <w:pPr>
              <w:jc w:val="center"/>
              <w:rPr>
                <w:color w:val="000000" w:themeColor="text1"/>
                <w:sz w:val="24"/>
                <w:szCs w:val="28"/>
                <w:lang w:val="uk-UA"/>
              </w:rPr>
            </w:pPr>
            <w:r>
              <w:rPr>
                <w:color w:val="000000" w:themeColor="text1"/>
                <w:sz w:val="24"/>
                <w:szCs w:val="28"/>
                <w:lang w:val="uk-UA"/>
              </w:rPr>
              <w:t>691</w:t>
            </w:r>
            <w:r w:rsidRPr="00AC44EB">
              <w:rPr>
                <w:color w:val="000000" w:themeColor="text1"/>
                <w:sz w:val="24"/>
                <w:szCs w:val="28"/>
                <w:lang w:val="uk-UA"/>
              </w:rPr>
              <w:t>,0</w:t>
            </w:r>
          </w:p>
        </w:tc>
        <w:tc>
          <w:tcPr>
            <w:tcW w:w="1288" w:type="dxa"/>
            <w:shd w:val="clear" w:color="auto" w:fill="FFFFFF"/>
            <w:vAlign w:val="center"/>
          </w:tcPr>
          <w:p w:rsidR="004566E7" w:rsidRPr="00AC44EB" w:rsidRDefault="004566E7" w:rsidP="004566E7">
            <w:pPr>
              <w:jc w:val="center"/>
              <w:rPr>
                <w:color w:val="000000" w:themeColor="text1"/>
                <w:sz w:val="24"/>
                <w:szCs w:val="28"/>
                <w:lang w:val="uk-UA"/>
              </w:rPr>
            </w:pPr>
            <w:r>
              <w:rPr>
                <w:color w:val="000000" w:themeColor="text1"/>
                <w:sz w:val="24"/>
                <w:szCs w:val="28"/>
                <w:lang w:val="uk-UA"/>
              </w:rPr>
              <w:t>711</w:t>
            </w:r>
            <w:r w:rsidRPr="00AC44EB">
              <w:rPr>
                <w:color w:val="000000" w:themeColor="text1"/>
                <w:sz w:val="24"/>
                <w:szCs w:val="28"/>
                <w:lang w:val="uk-UA"/>
              </w:rPr>
              <w:t>,0</w:t>
            </w:r>
          </w:p>
        </w:tc>
        <w:tc>
          <w:tcPr>
            <w:tcW w:w="1958" w:type="dxa"/>
            <w:shd w:val="clear" w:color="auto" w:fill="FFFFFF"/>
            <w:vAlign w:val="center"/>
          </w:tcPr>
          <w:p w:rsidR="004566E7" w:rsidRPr="00AC44EB" w:rsidRDefault="004566E7" w:rsidP="004566E7">
            <w:pPr>
              <w:tabs>
                <w:tab w:val="left" w:pos="709"/>
              </w:tabs>
              <w:spacing w:before="120"/>
              <w:jc w:val="center"/>
              <w:rPr>
                <w:color w:val="000000" w:themeColor="text1"/>
                <w:sz w:val="24"/>
                <w:szCs w:val="28"/>
                <w:lang w:val="uk-UA"/>
              </w:rPr>
            </w:pPr>
            <w:r>
              <w:rPr>
                <w:color w:val="000000" w:themeColor="text1"/>
                <w:sz w:val="24"/>
                <w:szCs w:val="28"/>
                <w:lang w:val="uk-UA"/>
              </w:rPr>
              <w:t>2073</w:t>
            </w:r>
            <w:r w:rsidRPr="00AC44EB">
              <w:rPr>
                <w:color w:val="000000" w:themeColor="text1"/>
                <w:sz w:val="24"/>
                <w:szCs w:val="28"/>
                <w:lang w:val="uk-UA"/>
              </w:rPr>
              <w:t>,0</w:t>
            </w:r>
          </w:p>
        </w:tc>
      </w:tr>
      <w:tr w:rsidR="00AC44EB" w:rsidRPr="007840E8" w:rsidTr="00AC44EB">
        <w:trPr>
          <w:trHeight w:hRule="exact" w:val="583"/>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rPr>
              <w:t>Інші</w:t>
            </w:r>
            <w:proofErr w:type="spellEnd"/>
            <w:r w:rsidRPr="00AC44EB">
              <w:rPr>
                <w:color w:val="000000" w:themeColor="text1"/>
                <w:sz w:val="24"/>
                <w:szCs w:val="28"/>
              </w:rPr>
              <w:t xml:space="preserve"> </w:t>
            </w:r>
            <w:proofErr w:type="spellStart"/>
            <w:r w:rsidRPr="00AC44EB">
              <w:rPr>
                <w:color w:val="000000" w:themeColor="text1"/>
                <w:sz w:val="24"/>
                <w:szCs w:val="28"/>
              </w:rPr>
              <w:t>джерела</w:t>
            </w:r>
            <w:proofErr w:type="spellEnd"/>
          </w:p>
        </w:tc>
        <w:tc>
          <w:tcPr>
            <w:tcW w:w="1382"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bl>
    <w:p w:rsidR="00015875" w:rsidRPr="007840E8" w:rsidRDefault="00015875" w:rsidP="00015875">
      <w:pPr>
        <w:widowControl w:val="0"/>
        <w:tabs>
          <w:tab w:val="left" w:pos="709"/>
        </w:tabs>
        <w:spacing w:before="120"/>
        <w:ind w:firstLine="820"/>
        <w:rPr>
          <w:bCs/>
          <w:color w:val="000000" w:themeColor="text1"/>
          <w:sz w:val="28"/>
          <w:szCs w:val="28"/>
        </w:rPr>
      </w:pPr>
    </w:p>
    <w:p w:rsidR="00015875" w:rsidRPr="00AC44EB" w:rsidRDefault="00015875" w:rsidP="00015875">
      <w:pPr>
        <w:widowControl w:val="0"/>
        <w:tabs>
          <w:tab w:val="left" w:pos="709"/>
        </w:tabs>
        <w:spacing w:before="120"/>
        <w:ind w:firstLine="820"/>
        <w:rPr>
          <w:b/>
          <w:bCs/>
          <w:color w:val="000000" w:themeColor="text1"/>
          <w:sz w:val="24"/>
          <w:szCs w:val="28"/>
        </w:rPr>
      </w:pPr>
      <w:proofErr w:type="spellStart"/>
      <w:r w:rsidRPr="00AC44EB">
        <w:rPr>
          <w:b/>
          <w:bCs/>
          <w:color w:val="000000" w:themeColor="text1"/>
          <w:sz w:val="24"/>
          <w:szCs w:val="28"/>
        </w:rPr>
        <w:t>Примітка</w:t>
      </w:r>
      <w:proofErr w:type="spellEnd"/>
      <w:r w:rsidRPr="00AC44EB">
        <w:rPr>
          <w:b/>
          <w:bCs/>
          <w:color w:val="000000" w:themeColor="text1"/>
          <w:sz w:val="24"/>
          <w:szCs w:val="28"/>
        </w:rPr>
        <w:t>:</w:t>
      </w:r>
    </w:p>
    <w:p w:rsidR="00D95DC6" w:rsidRDefault="00015875" w:rsidP="00D95DC6">
      <w:pPr>
        <w:rPr>
          <w:color w:val="000000" w:themeColor="text1"/>
          <w:sz w:val="24"/>
          <w:szCs w:val="24"/>
        </w:rPr>
      </w:pPr>
      <w:r w:rsidRPr="007840E8">
        <w:rPr>
          <w:color w:val="000000" w:themeColor="text1"/>
          <w:sz w:val="24"/>
          <w:szCs w:val="24"/>
        </w:rPr>
        <w:t xml:space="preserve">У </w:t>
      </w:r>
      <w:proofErr w:type="spellStart"/>
      <w:r w:rsidRPr="007840E8">
        <w:rPr>
          <w:color w:val="000000" w:themeColor="text1"/>
          <w:sz w:val="24"/>
          <w:szCs w:val="24"/>
        </w:rPr>
        <w:t>випадку</w:t>
      </w:r>
      <w:proofErr w:type="spellEnd"/>
      <w:r w:rsidRPr="007840E8">
        <w:rPr>
          <w:color w:val="000000" w:themeColor="text1"/>
          <w:sz w:val="24"/>
          <w:szCs w:val="24"/>
        </w:rPr>
        <w:t xml:space="preserve">, </w:t>
      </w:r>
      <w:proofErr w:type="spellStart"/>
      <w:r w:rsidRPr="007840E8">
        <w:rPr>
          <w:color w:val="000000" w:themeColor="text1"/>
          <w:sz w:val="24"/>
          <w:szCs w:val="24"/>
        </w:rPr>
        <w:t>якщо</w:t>
      </w:r>
      <w:proofErr w:type="spellEnd"/>
      <w:r w:rsidRPr="007840E8">
        <w:rPr>
          <w:color w:val="000000" w:themeColor="text1"/>
          <w:sz w:val="24"/>
          <w:szCs w:val="24"/>
        </w:rPr>
        <w:t xml:space="preserve"> </w:t>
      </w:r>
      <w:proofErr w:type="spellStart"/>
      <w:r w:rsidRPr="007840E8">
        <w:rPr>
          <w:color w:val="000000" w:themeColor="text1"/>
          <w:sz w:val="24"/>
          <w:szCs w:val="24"/>
        </w:rPr>
        <w:t>Програма</w:t>
      </w:r>
      <w:proofErr w:type="spellEnd"/>
      <w:r w:rsidRPr="007840E8">
        <w:rPr>
          <w:color w:val="000000" w:themeColor="text1"/>
          <w:sz w:val="24"/>
          <w:szCs w:val="24"/>
        </w:rPr>
        <w:t xml:space="preserve"> </w:t>
      </w:r>
      <w:proofErr w:type="spellStart"/>
      <w:r w:rsidRPr="007840E8">
        <w:rPr>
          <w:color w:val="000000" w:themeColor="text1"/>
          <w:sz w:val="24"/>
          <w:szCs w:val="24"/>
        </w:rPr>
        <w:t>виконується</w:t>
      </w:r>
      <w:proofErr w:type="spellEnd"/>
      <w:r w:rsidR="00AC44EB">
        <w:rPr>
          <w:color w:val="000000" w:themeColor="text1"/>
          <w:sz w:val="24"/>
          <w:szCs w:val="24"/>
        </w:rPr>
        <w:t xml:space="preserve"> в один </w:t>
      </w:r>
      <w:proofErr w:type="spellStart"/>
      <w:r w:rsidR="00AC44EB">
        <w:rPr>
          <w:color w:val="000000" w:themeColor="text1"/>
          <w:sz w:val="24"/>
          <w:szCs w:val="24"/>
        </w:rPr>
        <w:t>етап</w:t>
      </w:r>
      <w:proofErr w:type="spellEnd"/>
      <w:r w:rsidR="00AC44EB">
        <w:rPr>
          <w:color w:val="000000" w:themeColor="text1"/>
          <w:sz w:val="24"/>
          <w:szCs w:val="24"/>
        </w:rPr>
        <w:t>, графи 3</w:t>
      </w:r>
      <w:r w:rsidRPr="007840E8">
        <w:rPr>
          <w:color w:val="000000" w:themeColor="text1"/>
          <w:sz w:val="24"/>
          <w:szCs w:val="24"/>
        </w:rPr>
        <w:t xml:space="preserve">, </w:t>
      </w:r>
      <w:r w:rsidR="00AC44EB">
        <w:rPr>
          <w:color w:val="000000" w:themeColor="text1"/>
          <w:sz w:val="24"/>
          <w:szCs w:val="24"/>
          <w:lang w:val="uk-UA"/>
        </w:rPr>
        <w:t>4</w:t>
      </w:r>
      <w:r w:rsidRPr="007840E8">
        <w:rPr>
          <w:color w:val="000000" w:themeColor="text1"/>
          <w:sz w:val="24"/>
          <w:szCs w:val="24"/>
        </w:rPr>
        <w:t xml:space="preserve"> не </w:t>
      </w:r>
      <w:proofErr w:type="spellStart"/>
      <w:r w:rsidRPr="007840E8">
        <w:rPr>
          <w:color w:val="000000" w:themeColor="text1"/>
          <w:sz w:val="24"/>
          <w:szCs w:val="24"/>
        </w:rPr>
        <w:t>заповнюються</w:t>
      </w:r>
      <w:proofErr w:type="spellEnd"/>
    </w:p>
    <w:p w:rsidR="00D95DC6" w:rsidRDefault="00D95DC6" w:rsidP="00D95DC6">
      <w:pPr>
        <w:rPr>
          <w:color w:val="000000" w:themeColor="text1"/>
          <w:sz w:val="24"/>
          <w:szCs w:val="24"/>
        </w:rPr>
      </w:pPr>
    </w:p>
    <w:p w:rsidR="00D95DC6" w:rsidRDefault="00D95DC6" w:rsidP="00D95DC6">
      <w:pPr>
        <w:rPr>
          <w:color w:val="000000" w:themeColor="text1"/>
          <w:sz w:val="24"/>
          <w:szCs w:val="24"/>
        </w:rPr>
      </w:pPr>
    </w:p>
    <w:p w:rsidR="00D95DC6" w:rsidRPr="00D95DC6" w:rsidRDefault="00D95DC6" w:rsidP="00D95DC6">
      <w:pPr>
        <w:rPr>
          <w:color w:val="000000" w:themeColor="text1"/>
          <w:sz w:val="28"/>
          <w:szCs w:val="28"/>
          <w:lang w:val="uk-UA"/>
        </w:rPr>
      </w:pPr>
      <w:r w:rsidRPr="00D95DC6">
        <w:rPr>
          <w:color w:val="000000" w:themeColor="text1"/>
          <w:sz w:val="28"/>
          <w:szCs w:val="28"/>
          <w:lang w:val="uk-UA"/>
        </w:rPr>
        <w:t xml:space="preserve">Начальник відділу інформації       </w:t>
      </w:r>
      <w:r>
        <w:rPr>
          <w:color w:val="000000" w:themeColor="text1"/>
          <w:sz w:val="28"/>
          <w:szCs w:val="28"/>
          <w:lang w:val="uk-UA"/>
        </w:rPr>
        <w:t xml:space="preserve">        </w:t>
      </w:r>
      <w:r w:rsidRPr="00D95DC6">
        <w:rPr>
          <w:color w:val="000000" w:themeColor="text1"/>
          <w:sz w:val="28"/>
          <w:szCs w:val="28"/>
          <w:lang w:val="uk-UA"/>
        </w:rPr>
        <w:t xml:space="preserve">                                       Тетяна ЛОМАКО</w:t>
      </w:r>
    </w:p>
    <w:sectPr w:rsidR="00D95DC6" w:rsidRPr="00D95DC6" w:rsidSect="00CF5377">
      <w:pgSz w:w="11906" w:h="16838"/>
      <w:pgMar w:top="1134" w:right="1134" w:bottom="226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4BF" w:rsidRDefault="003F34BF" w:rsidP="004559AF">
      <w:r>
        <w:separator/>
      </w:r>
    </w:p>
  </w:endnote>
  <w:endnote w:type="continuationSeparator" w:id="0">
    <w:p w:rsidR="003F34BF" w:rsidRDefault="003F34BF" w:rsidP="0045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AF" w:rsidRDefault="004559AF">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AF" w:rsidRDefault="004559A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AF" w:rsidRDefault="004559A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4BF" w:rsidRDefault="003F34BF" w:rsidP="004559AF">
      <w:r>
        <w:separator/>
      </w:r>
    </w:p>
  </w:footnote>
  <w:footnote w:type="continuationSeparator" w:id="0">
    <w:p w:rsidR="003F34BF" w:rsidRDefault="003F34BF" w:rsidP="004559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AF" w:rsidRDefault="004559A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AF" w:rsidRDefault="004559AF">
    <w:pPr>
      <w:pStyle w:val="aa"/>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AF" w:rsidRDefault="004559A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FA8"/>
    <w:multiLevelType w:val="multilevel"/>
    <w:tmpl w:val="027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2A00"/>
    <w:multiLevelType w:val="hybridMultilevel"/>
    <w:tmpl w:val="F544DFEC"/>
    <w:lvl w:ilvl="0" w:tplc="566E4D54">
      <w:start w:val="3"/>
      <w:numFmt w:val="bullet"/>
      <w:lvlText w:val="-"/>
      <w:lvlJc w:val="left"/>
      <w:pPr>
        <w:ind w:left="1429" w:hanging="360"/>
      </w:pPr>
      <w:rPr>
        <w:rFonts w:ascii="Times New Roman" w:eastAsia="Calibri"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FD005C"/>
    <w:multiLevelType w:val="hybridMultilevel"/>
    <w:tmpl w:val="B4DC0B18"/>
    <w:lvl w:ilvl="0" w:tplc="6CD0EEE8">
      <w:start w:val="1"/>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6644C"/>
    <w:multiLevelType w:val="hybridMultilevel"/>
    <w:tmpl w:val="B078738C"/>
    <w:lvl w:ilvl="0" w:tplc="6DC46C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9405F57"/>
    <w:multiLevelType w:val="hybridMultilevel"/>
    <w:tmpl w:val="616CEB6A"/>
    <w:lvl w:ilvl="0" w:tplc="87F2E92A">
      <w:start w:val="8"/>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09"/>
    <w:rsid w:val="000008E7"/>
    <w:rsid w:val="00015875"/>
    <w:rsid w:val="00021AF4"/>
    <w:rsid w:val="00070097"/>
    <w:rsid w:val="000837D4"/>
    <w:rsid w:val="00086481"/>
    <w:rsid w:val="000B2426"/>
    <w:rsid w:val="000B2A57"/>
    <w:rsid w:val="000B3352"/>
    <w:rsid w:val="000B3882"/>
    <w:rsid w:val="000F798E"/>
    <w:rsid w:val="001150E9"/>
    <w:rsid w:val="001340E8"/>
    <w:rsid w:val="00177B0F"/>
    <w:rsid w:val="00193B7F"/>
    <w:rsid w:val="001B56CC"/>
    <w:rsid w:val="001B5ECE"/>
    <w:rsid w:val="001C3CF1"/>
    <w:rsid w:val="001E2847"/>
    <w:rsid w:val="001F47FE"/>
    <w:rsid w:val="001F72FA"/>
    <w:rsid w:val="00207A20"/>
    <w:rsid w:val="00227E90"/>
    <w:rsid w:val="0023631B"/>
    <w:rsid w:val="002513FE"/>
    <w:rsid w:val="00251F25"/>
    <w:rsid w:val="002B3B08"/>
    <w:rsid w:val="002E4FC7"/>
    <w:rsid w:val="002F2C31"/>
    <w:rsid w:val="002F52B4"/>
    <w:rsid w:val="00335B5A"/>
    <w:rsid w:val="00361BD7"/>
    <w:rsid w:val="003646C6"/>
    <w:rsid w:val="00383291"/>
    <w:rsid w:val="003838E1"/>
    <w:rsid w:val="003A5CC9"/>
    <w:rsid w:val="003B56B6"/>
    <w:rsid w:val="003B61AE"/>
    <w:rsid w:val="003C4CE1"/>
    <w:rsid w:val="003E21B2"/>
    <w:rsid w:val="003F3382"/>
    <w:rsid w:val="003F34BF"/>
    <w:rsid w:val="004010AB"/>
    <w:rsid w:val="004134D6"/>
    <w:rsid w:val="00426F07"/>
    <w:rsid w:val="004340B3"/>
    <w:rsid w:val="00436D9F"/>
    <w:rsid w:val="004559AF"/>
    <w:rsid w:val="004566E7"/>
    <w:rsid w:val="00457E8C"/>
    <w:rsid w:val="004620A0"/>
    <w:rsid w:val="00462345"/>
    <w:rsid w:val="00476142"/>
    <w:rsid w:val="004A06CF"/>
    <w:rsid w:val="004B6246"/>
    <w:rsid w:val="004C2F92"/>
    <w:rsid w:val="004D074A"/>
    <w:rsid w:val="004D5711"/>
    <w:rsid w:val="00502F15"/>
    <w:rsid w:val="00503589"/>
    <w:rsid w:val="005042E4"/>
    <w:rsid w:val="0050727D"/>
    <w:rsid w:val="0052049D"/>
    <w:rsid w:val="00523A6D"/>
    <w:rsid w:val="00524AB4"/>
    <w:rsid w:val="00545EC5"/>
    <w:rsid w:val="0055462A"/>
    <w:rsid w:val="00580C73"/>
    <w:rsid w:val="00581E71"/>
    <w:rsid w:val="00587537"/>
    <w:rsid w:val="005A4C11"/>
    <w:rsid w:val="005D1506"/>
    <w:rsid w:val="005E00EC"/>
    <w:rsid w:val="005E29FC"/>
    <w:rsid w:val="005E40C4"/>
    <w:rsid w:val="006016E1"/>
    <w:rsid w:val="00610700"/>
    <w:rsid w:val="00614141"/>
    <w:rsid w:val="006328DB"/>
    <w:rsid w:val="00637891"/>
    <w:rsid w:val="00637A30"/>
    <w:rsid w:val="00660D40"/>
    <w:rsid w:val="006646B4"/>
    <w:rsid w:val="00672211"/>
    <w:rsid w:val="0067461C"/>
    <w:rsid w:val="00687F72"/>
    <w:rsid w:val="006A20A4"/>
    <w:rsid w:val="006B2968"/>
    <w:rsid w:val="006B2AA0"/>
    <w:rsid w:val="006B3914"/>
    <w:rsid w:val="006B4A31"/>
    <w:rsid w:val="006E16D8"/>
    <w:rsid w:val="006F0E90"/>
    <w:rsid w:val="00710A21"/>
    <w:rsid w:val="00740402"/>
    <w:rsid w:val="00746670"/>
    <w:rsid w:val="007547B9"/>
    <w:rsid w:val="0077157D"/>
    <w:rsid w:val="00771EEE"/>
    <w:rsid w:val="00774C00"/>
    <w:rsid w:val="00777635"/>
    <w:rsid w:val="00783D80"/>
    <w:rsid w:val="007840E8"/>
    <w:rsid w:val="007A18C1"/>
    <w:rsid w:val="007B1646"/>
    <w:rsid w:val="007D320D"/>
    <w:rsid w:val="007E12A6"/>
    <w:rsid w:val="007E7F30"/>
    <w:rsid w:val="00806499"/>
    <w:rsid w:val="00851FC5"/>
    <w:rsid w:val="008520EE"/>
    <w:rsid w:val="00852A4F"/>
    <w:rsid w:val="00852F10"/>
    <w:rsid w:val="00872F31"/>
    <w:rsid w:val="00876960"/>
    <w:rsid w:val="0088214C"/>
    <w:rsid w:val="00884C36"/>
    <w:rsid w:val="008C5F8C"/>
    <w:rsid w:val="008F6C6C"/>
    <w:rsid w:val="00902C08"/>
    <w:rsid w:val="009258C3"/>
    <w:rsid w:val="009273D3"/>
    <w:rsid w:val="009533E8"/>
    <w:rsid w:val="00955536"/>
    <w:rsid w:val="00955CF4"/>
    <w:rsid w:val="009665A5"/>
    <w:rsid w:val="00974734"/>
    <w:rsid w:val="0098108C"/>
    <w:rsid w:val="009A7699"/>
    <w:rsid w:val="009B59E8"/>
    <w:rsid w:val="00A54629"/>
    <w:rsid w:val="00A719B5"/>
    <w:rsid w:val="00A82EB8"/>
    <w:rsid w:val="00A86DB3"/>
    <w:rsid w:val="00A919CD"/>
    <w:rsid w:val="00AC44EB"/>
    <w:rsid w:val="00AC55C7"/>
    <w:rsid w:val="00AD0A65"/>
    <w:rsid w:val="00AD0BE5"/>
    <w:rsid w:val="00AD1709"/>
    <w:rsid w:val="00AD6C6F"/>
    <w:rsid w:val="00B20A03"/>
    <w:rsid w:val="00B3637D"/>
    <w:rsid w:val="00B407D8"/>
    <w:rsid w:val="00BA0078"/>
    <w:rsid w:val="00BA382B"/>
    <w:rsid w:val="00BB0BBF"/>
    <w:rsid w:val="00C4752A"/>
    <w:rsid w:val="00C53961"/>
    <w:rsid w:val="00C61C0B"/>
    <w:rsid w:val="00CC20BF"/>
    <w:rsid w:val="00CC5371"/>
    <w:rsid w:val="00CE4D0B"/>
    <w:rsid w:val="00CF0725"/>
    <w:rsid w:val="00CF0D4F"/>
    <w:rsid w:val="00CF5377"/>
    <w:rsid w:val="00D12932"/>
    <w:rsid w:val="00D56D43"/>
    <w:rsid w:val="00D67BE1"/>
    <w:rsid w:val="00D868B3"/>
    <w:rsid w:val="00D93FD5"/>
    <w:rsid w:val="00D95DC6"/>
    <w:rsid w:val="00D96765"/>
    <w:rsid w:val="00D9703E"/>
    <w:rsid w:val="00DC0F58"/>
    <w:rsid w:val="00DC47BE"/>
    <w:rsid w:val="00DD34C0"/>
    <w:rsid w:val="00DE191A"/>
    <w:rsid w:val="00E0371D"/>
    <w:rsid w:val="00E11079"/>
    <w:rsid w:val="00E15D70"/>
    <w:rsid w:val="00E205F9"/>
    <w:rsid w:val="00E33406"/>
    <w:rsid w:val="00E435D6"/>
    <w:rsid w:val="00E56143"/>
    <w:rsid w:val="00E73847"/>
    <w:rsid w:val="00E80404"/>
    <w:rsid w:val="00E9434C"/>
    <w:rsid w:val="00EC1D7A"/>
    <w:rsid w:val="00EC3109"/>
    <w:rsid w:val="00EC4CAC"/>
    <w:rsid w:val="00EC6A83"/>
    <w:rsid w:val="00EE7DE1"/>
    <w:rsid w:val="00EF355A"/>
    <w:rsid w:val="00F12F5E"/>
    <w:rsid w:val="00F320AC"/>
    <w:rsid w:val="00F34F1C"/>
    <w:rsid w:val="00F36136"/>
    <w:rsid w:val="00F473FB"/>
    <w:rsid w:val="00F7433C"/>
    <w:rsid w:val="00F821A0"/>
    <w:rsid w:val="00F82ED7"/>
    <w:rsid w:val="00F840E5"/>
    <w:rsid w:val="00F84B1D"/>
    <w:rsid w:val="00F90F37"/>
    <w:rsid w:val="00F9793D"/>
    <w:rsid w:val="00FD35EB"/>
    <w:rsid w:val="00FF32DE"/>
    <w:rsid w:val="00FF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4D38"/>
  <w15:docId w15:val="{53740E97-0B7D-4707-9B0A-A738FE2A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2A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D1709"/>
    <w:rPr>
      <w:rFonts w:ascii="Segoe UI" w:hAnsi="Segoe UI" w:cs="Segoe UI"/>
      <w:sz w:val="18"/>
      <w:szCs w:val="18"/>
    </w:rPr>
  </w:style>
  <w:style w:type="character" w:customStyle="1" w:styleId="a9">
    <w:name w:val="Текст выноски Знак"/>
    <w:basedOn w:val="a0"/>
    <w:link w:val="a8"/>
    <w:uiPriority w:val="99"/>
    <w:semiHidden/>
    <w:rsid w:val="00AD1709"/>
    <w:rPr>
      <w:rFonts w:ascii="Segoe UI" w:eastAsia="Times New Roman" w:hAnsi="Segoe UI" w:cs="Segoe UI"/>
      <w:sz w:val="18"/>
      <w:szCs w:val="18"/>
      <w:lang w:eastAsia="ru-RU"/>
    </w:rPr>
  </w:style>
  <w:style w:type="paragraph" w:styleId="aa">
    <w:name w:val="header"/>
    <w:basedOn w:val="a"/>
    <w:link w:val="ab"/>
    <w:uiPriority w:val="99"/>
    <w:unhideWhenUsed/>
    <w:rsid w:val="004559AF"/>
    <w:pPr>
      <w:tabs>
        <w:tab w:val="center" w:pos="4819"/>
        <w:tab w:val="right" w:pos="9639"/>
      </w:tabs>
    </w:pPr>
  </w:style>
  <w:style w:type="character" w:customStyle="1" w:styleId="ab">
    <w:name w:val="Верхний колонтитул Знак"/>
    <w:basedOn w:val="a0"/>
    <w:link w:val="aa"/>
    <w:uiPriority w:val="99"/>
    <w:rsid w:val="004559A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4559AF"/>
    <w:pPr>
      <w:tabs>
        <w:tab w:val="center" w:pos="4819"/>
        <w:tab w:val="right" w:pos="9639"/>
      </w:tabs>
    </w:pPr>
  </w:style>
  <w:style w:type="character" w:customStyle="1" w:styleId="ad">
    <w:name w:val="Нижний колонтитул Знак"/>
    <w:basedOn w:val="a0"/>
    <w:link w:val="ac"/>
    <w:uiPriority w:val="99"/>
    <w:rsid w:val="004559A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768673">
      <w:bodyDiv w:val="1"/>
      <w:marLeft w:val="0"/>
      <w:marRight w:val="0"/>
      <w:marTop w:val="0"/>
      <w:marBottom w:val="0"/>
      <w:divBdr>
        <w:top w:val="none" w:sz="0" w:space="0" w:color="auto"/>
        <w:left w:val="none" w:sz="0" w:space="0" w:color="auto"/>
        <w:bottom w:val="none" w:sz="0" w:space="0" w:color="auto"/>
        <w:right w:val="none" w:sz="0" w:space="0" w:color="auto"/>
      </w:divBdr>
    </w:div>
    <w:div w:id="755173541">
      <w:bodyDiv w:val="1"/>
      <w:marLeft w:val="0"/>
      <w:marRight w:val="0"/>
      <w:marTop w:val="0"/>
      <w:marBottom w:val="0"/>
      <w:divBdr>
        <w:top w:val="none" w:sz="0" w:space="0" w:color="auto"/>
        <w:left w:val="none" w:sz="0" w:space="0" w:color="auto"/>
        <w:bottom w:val="none" w:sz="0" w:space="0" w:color="auto"/>
        <w:right w:val="none" w:sz="0" w:space="0" w:color="auto"/>
      </w:divBdr>
    </w:div>
    <w:div w:id="1923442216">
      <w:bodyDiv w:val="1"/>
      <w:marLeft w:val="0"/>
      <w:marRight w:val="0"/>
      <w:marTop w:val="0"/>
      <w:marBottom w:val="0"/>
      <w:divBdr>
        <w:top w:val="none" w:sz="0" w:space="0" w:color="auto"/>
        <w:left w:val="none" w:sz="0" w:space="0" w:color="auto"/>
        <w:bottom w:val="none" w:sz="0" w:space="0" w:color="auto"/>
        <w:right w:val="none" w:sz="0" w:space="0" w:color="auto"/>
      </w:divBdr>
    </w:div>
    <w:div w:id="2015181866">
      <w:bodyDiv w:val="1"/>
      <w:marLeft w:val="0"/>
      <w:marRight w:val="0"/>
      <w:marTop w:val="0"/>
      <w:marBottom w:val="0"/>
      <w:divBdr>
        <w:top w:val="none" w:sz="0" w:space="0" w:color="auto"/>
        <w:left w:val="none" w:sz="0" w:space="0" w:color="auto"/>
        <w:bottom w:val="none" w:sz="0" w:space="0" w:color="auto"/>
        <w:right w:val="none" w:sz="0" w:space="0" w:color="auto"/>
      </w:divBdr>
    </w:div>
    <w:div w:id="2125466436">
      <w:bodyDiv w:val="1"/>
      <w:marLeft w:val="0"/>
      <w:marRight w:val="0"/>
      <w:marTop w:val="0"/>
      <w:marBottom w:val="0"/>
      <w:divBdr>
        <w:top w:val="none" w:sz="0" w:space="0" w:color="auto"/>
        <w:left w:val="none" w:sz="0" w:space="0" w:color="auto"/>
        <w:bottom w:val="none" w:sz="0" w:space="0" w:color="auto"/>
        <w:right w:val="none" w:sz="0" w:space="0" w:color="auto"/>
      </w:divBdr>
      <w:divsChild>
        <w:div w:id="446854267">
          <w:marLeft w:val="0"/>
          <w:marRight w:val="0"/>
          <w:marTop w:val="0"/>
          <w:marBottom w:val="0"/>
          <w:divBdr>
            <w:top w:val="none" w:sz="0" w:space="0" w:color="auto"/>
            <w:left w:val="none" w:sz="0" w:space="0" w:color="auto"/>
            <w:bottom w:val="none" w:sz="0" w:space="0" w:color="auto"/>
            <w:right w:val="none" w:sz="0" w:space="0" w:color="auto"/>
          </w:divBdr>
          <w:divsChild>
            <w:div w:id="168062264">
              <w:marLeft w:val="0"/>
              <w:marRight w:val="0"/>
              <w:marTop w:val="0"/>
              <w:marBottom w:val="0"/>
              <w:divBdr>
                <w:top w:val="none" w:sz="0" w:space="0" w:color="auto"/>
                <w:left w:val="none" w:sz="0" w:space="0" w:color="auto"/>
                <w:bottom w:val="none" w:sz="0" w:space="0" w:color="auto"/>
                <w:right w:val="none" w:sz="0" w:space="0" w:color="auto"/>
              </w:divBdr>
              <w:divsChild>
                <w:div w:id="559441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912962">
          <w:marLeft w:val="0"/>
          <w:marRight w:val="0"/>
          <w:marTop w:val="0"/>
          <w:marBottom w:val="0"/>
          <w:divBdr>
            <w:top w:val="none" w:sz="0" w:space="0" w:color="auto"/>
            <w:left w:val="none" w:sz="0" w:space="0" w:color="auto"/>
            <w:bottom w:val="none" w:sz="0" w:space="0" w:color="auto"/>
            <w:right w:val="none" w:sz="0" w:space="0" w:color="auto"/>
          </w:divBdr>
          <w:divsChild>
            <w:div w:id="190730558">
              <w:marLeft w:val="0"/>
              <w:marRight w:val="0"/>
              <w:marTop w:val="0"/>
              <w:marBottom w:val="0"/>
              <w:divBdr>
                <w:top w:val="none" w:sz="0" w:space="0" w:color="auto"/>
                <w:left w:val="none" w:sz="0" w:space="0" w:color="auto"/>
                <w:bottom w:val="none" w:sz="0" w:space="0" w:color="auto"/>
                <w:right w:val="none" w:sz="0" w:space="0" w:color="auto"/>
              </w:divBdr>
              <w:divsChild>
                <w:div w:id="1615668519">
                  <w:marLeft w:val="-420"/>
                  <w:marRight w:val="0"/>
                  <w:marTop w:val="0"/>
                  <w:marBottom w:val="0"/>
                  <w:divBdr>
                    <w:top w:val="none" w:sz="0" w:space="0" w:color="auto"/>
                    <w:left w:val="none" w:sz="0" w:space="0" w:color="auto"/>
                    <w:bottom w:val="none" w:sz="0" w:space="0" w:color="auto"/>
                    <w:right w:val="none" w:sz="0" w:space="0" w:color="auto"/>
                  </w:divBdr>
                  <w:divsChild>
                    <w:div w:id="1067192680">
                      <w:marLeft w:val="0"/>
                      <w:marRight w:val="0"/>
                      <w:marTop w:val="0"/>
                      <w:marBottom w:val="0"/>
                      <w:divBdr>
                        <w:top w:val="none" w:sz="0" w:space="0" w:color="auto"/>
                        <w:left w:val="none" w:sz="0" w:space="0" w:color="auto"/>
                        <w:bottom w:val="none" w:sz="0" w:space="0" w:color="auto"/>
                        <w:right w:val="none" w:sz="0" w:space="0" w:color="auto"/>
                      </w:divBdr>
                      <w:divsChild>
                        <w:div w:id="1613901435">
                          <w:marLeft w:val="0"/>
                          <w:marRight w:val="0"/>
                          <w:marTop w:val="0"/>
                          <w:marBottom w:val="0"/>
                          <w:divBdr>
                            <w:top w:val="none" w:sz="0" w:space="0" w:color="auto"/>
                            <w:left w:val="none" w:sz="0" w:space="0" w:color="auto"/>
                            <w:bottom w:val="none" w:sz="0" w:space="0" w:color="auto"/>
                            <w:right w:val="none" w:sz="0" w:space="0" w:color="auto"/>
                          </w:divBdr>
                          <w:divsChild>
                            <w:div w:id="1519856773">
                              <w:marLeft w:val="0"/>
                              <w:marRight w:val="0"/>
                              <w:marTop w:val="0"/>
                              <w:marBottom w:val="0"/>
                              <w:divBdr>
                                <w:top w:val="none" w:sz="0" w:space="0" w:color="auto"/>
                                <w:left w:val="none" w:sz="0" w:space="0" w:color="auto"/>
                                <w:bottom w:val="none" w:sz="0" w:space="0" w:color="auto"/>
                                <w:right w:val="none" w:sz="0" w:space="0" w:color="auto"/>
                              </w:divBdr>
                            </w:div>
                            <w:div w:id="20143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7334">
                  <w:marLeft w:val="-420"/>
                  <w:marRight w:val="0"/>
                  <w:marTop w:val="0"/>
                  <w:marBottom w:val="0"/>
                  <w:divBdr>
                    <w:top w:val="none" w:sz="0" w:space="0" w:color="auto"/>
                    <w:left w:val="none" w:sz="0" w:space="0" w:color="auto"/>
                    <w:bottom w:val="none" w:sz="0" w:space="0" w:color="auto"/>
                    <w:right w:val="none" w:sz="0" w:space="0" w:color="auto"/>
                  </w:divBdr>
                  <w:divsChild>
                    <w:div w:id="1935286917">
                      <w:marLeft w:val="0"/>
                      <w:marRight w:val="0"/>
                      <w:marTop w:val="0"/>
                      <w:marBottom w:val="0"/>
                      <w:divBdr>
                        <w:top w:val="none" w:sz="0" w:space="0" w:color="auto"/>
                        <w:left w:val="none" w:sz="0" w:space="0" w:color="auto"/>
                        <w:bottom w:val="none" w:sz="0" w:space="0" w:color="auto"/>
                        <w:right w:val="none" w:sz="0" w:space="0" w:color="auto"/>
                      </w:divBdr>
                      <w:divsChild>
                        <w:div w:id="206258430">
                          <w:marLeft w:val="0"/>
                          <w:marRight w:val="0"/>
                          <w:marTop w:val="0"/>
                          <w:marBottom w:val="0"/>
                          <w:divBdr>
                            <w:top w:val="none" w:sz="0" w:space="0" w:color="auto"/>
                            <w:left w:val="none" w:sz="0" w:space="0" w:color="auto"/>
                            <w:bottom w:val="none" w:sz="0" w:space="0" w:color="auto"/>
                            <w:right w:val="none" w:sz="0" w:space="0" w:color="auto"/>
                          </w:divBdr>
                          <w:divsChild>
                            <w:div w:id="1416435372">
                              <w:marLeft w:val="0"/>
                              <w:marRight w:val="0"/>
                              <w:marTop w:val="0"/>
                              <w:marBottom w:val="0"/>
                              <w:divBdr>
                                <w:top w:val="none" w:sz="0" w:space="0" w:color="auto"/>
                                <w:left w:val="none" w:sz="0" w:space="0" w:color="auto"/>
                                <w:bottom w:val="none" w:sz="0" w:space="0" w:color="auto"/>
                                <w:right w:val="none" w:sz="0" w:space="0" w:color="auto"/>
                              </w:divBdr>
                            </w:div>
                            <w:div w:id="11402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2867">
                  <w:marLeft w:val="-420"/>
                  <w:marRight w:val="0"/>
                  <w:marTop w:val="0"/>
                  <w:marBottom w:val="0"/>
                  <w:divBdr>
                    <w:top w:val="none" w:sz="0" w:space="0" w:color="auto"/>
                    <w:left w:val="none" w:sz="0" w:space="0" w:color="auto"/>
                    <w:bottom w:val="none" w:sz="0" w:space="0" w:color="auto"/>
                    <w:right w:val="none" w:sz="0" w:space="0" w:color="auto"/>
                  </w:divBdr>
                  <w:divsChild>
                    <w:div w:id="959382561">
                      <w:marLeft w:val="0"/>
                      <w:marRight w:val="0"/>
                      <w:marTop w:val="0"/>
                      <w:marBottom w:val="0"/>
                      <w:divBdr>
                        <w:top w:val="none" w:sz="0" w:space="0" w:color="auto"/>
                        <w:left w:val="none" w:sz="0" w:space="0" w:color="auto"/>
                        <w:bottom w:val="none" w:sz="0" w:space="0" w:color="auto"/>
                        <w:right w:val="none" w:sz="0" w:space="0" w:color="auto"/>
                      </w:divBdr>
                      <w:divsChild>
                        <w:div w:id="439759173">
                          <w:marLeft w:val="0"/>
                          <w:marRight w:val="0"/>
                          <w:marTop w:val="0"/>
                          <w:marBottom w:val="0"/>
                          <w:divBdr>
                            <w:top w:val="none" w:sz="0" w:space="0" w:color="auto"/>
                            <w:left w:val="none" w:sz="0" w:space="0" w:color="auto"/>
                            <w:bottom w:val="none" w:sz="0" w:space="0" w:color="auto"/>
                            <w:right w:val="none" w:sz="0" w:space="0" w:color="auto"/>
                          </w:divBdr>
                          <w:divsChild>
                            <w:div w:id="686566648">
                              <w:marLeft w:val="0"/>
                              <w:marRight w:val="0"/>
                              <w:marTop w:val="0"/>
                              <w:marBottom w:val="0"/>
                              <w:divBdr>
                                <w:top w:val="none" w:sz="0" w:space="0" w:color="auto"/>
                                <w:left w:val="none" w:sz="0" w:space="0" w:color="auto"/>
                                <w:bottom w:val="none" w:sz="0" w:space="0" w:color="auto"/>
                                <w:right w:val="none" w:sz="0" w:space="0" w:color="auto"/>
                              </w:divBdr>
                            </w:div>
                            <w:div w:id="83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203">
                  <w:marLeft w:val="-420"/>
                  <w:marRight w:val="0"/>
                  <w:marTop w:val="0"/>
                  <w:marBottom w:val="0"/>
                  <w:divBdr>
                    <w:top w:val="none" w:sz="0" w:space="0" w:color="auto"/>
                    <w:left w:val="none" w:sz="0" w:space="0" w:color="auto"/>
                    <w:bottom w:val="none" w:sz="0" w:space="0" w:color="auto"/>
                    <w:right w:val="none" w:sz="0" w:space="0" w:color="auto"/>
                  </w:divBdr>
                  <w:divsChild>
                    <w:div w:id="1517696582">
                      <w:marLeft w:val="0"/>
                      <w:marRight w:val="0"/>
                      <w:marTop w:val="0"/>
                      <w:marBottom w:val="0"/>
                      <w:divBdr>
                        <w:top w:val="none" w:sz="0" w:space="0" w:color="auto"/>
                        <w:left w:val="none" w:sz="0" w:space="0" w:color="auto"/>
                        <w:bottom w:val="none" w:sz="0" w:space="0" w:color="auto"/>
                        <w:right w:val="none" w:sz="0" w:space="0" w:color="auto"/>
                      </w:divBdr>
                      <w:divsChild>
                        <w:div w:id="1091395496">
                          <w:marLeft w:val="0"/>
                          <w:marRight w:val="0"/>
                          <w:marTop w:val="0"/>
                          <w:marBottom w:val="0"/>
                          <w:divBdr>
                            <w:top w:val="none" w:sz="0" w:space="0" w:color="auto"/>
                            <w:left w:val="none" w:sz="0" w:space="0" w:color="auto"/>
                            <w:bottom w:val="none" w:sz="0" w:space="0" w:color="auto"/>
                            <w:right w:val="none" w:sz="0" w:space="0" w:color="auto"/>
                          </w:divBdr>
                          <w:divsChild>
                            <w:div w:id="1390496155">
                              <w:marLeft w:val="0"/>
                              <w:marRight w:val="0"/>
                              <w:marTop w:val="0"/>
                              <w:marBottom w:val="0"/>
                              <w:divBdr>
                                <w:top w:val="none" w:sz="0" w:space="0" w:color="auto"/>
                                <w:left w:val="none" w:sz="0" w:space="0" w:color="auto"/>
                                <w:bottom w:val="none" w:sz="0" w:space="0" w:color="auto"/>
                                <w:right w:val="none" w:sz="0" w:space="0" w:color="auto"/>
                              </w:divBdr>
                            </w:div>
                            <w:div w:id="1792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630">
                  <w:marLeft w:val="-420"/>
                  <w:marRight w:val="0"/>
                  <w:marTop w:val="0"/>
                  <w:marBottom w:val="0"/>
                  <w:divBdr>
                    <w:top w:val="none" w:sz="0" w:space="0" w:color="auto"/>
                    <w:left w:val="none" w:sz="0" w:space="0" w:color="auto"/>
                    <w:bottom w:val="none" w:sz="0" w:space="0" w:color="auto"/>
                    <w:right w:val="none" w:sz="0" w:space="0" w:color="auto"/>
                  </w:divBdr>
                  <w:divsChild>
                    <w:div w:id="696465297">
                      <w:marLeft w:val="0"/>
                      <w:marRight w:val="0"/>
                      <w:marTop w:val="0"/>
                      <w:marBottom w:val="0"/>
                      <w:divBdr>
                        <w:top w:val="none" w:sz="0" w:space="0" w:color="auto"/>
                        <w:left w:val="none" w:sz="0" w:space="0" w:color="auto"/>
                        <w:bottom w:val="none" w:sz="0" w:space="0" w:color="auto"/>
                        <w:right w:val="none" w:sz="0" w:space="0" w:color="auto"/>
                      </w:divBdr>
                      <w:divsChild>
                        <w:div w:id="1975837">
                          <w:marLeft w:val="0"/>
                          <w:marRight w:val="0"/>
                          <w:marTop w:val="0"/>
                          <w:marBottom w:val="0"/>
                          <w:divBdr>
                            <w:top w:val="none" w:sz="0" w:space="0" w:color="auto"/>
                            <w:left w:val="none" w:sz="0" w:space="0" w:color="auto"/>
                            <w:bottom w:val="none" w:sz="0" w:space="0" w:color="auto"/>
                            <w:right w:val="none" w:sz="0" w:space="0" w:color="auto"/>
                          </w:divBdr>
                          <w:divsChild>
                            <w:div w:id="1006708605">
                              <w:marLeft w:val="0"/>
                              <w:marRight w:val="0"/>
                              <w:marTop w:val="0"/>
                              <w:marBottom w:val="0"/>
                              <w:divBdr>
                                <w:top w:val="none" w:sz="0" w:space="0" w:color="auto"/>
                                <w:left w:val="none" w:sz="0" w:space="0" w:color="auto"/>
                                <w:bottom w:val="none" w:sz="0" w:space="0" w:color="auto"/>
                                <w:right w:val="none" w:sz="0" w:space="0" w:color="auto"/>
                              </w:divBdr>
                            </w:div>
                            <w:div w:id="1912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141">
                  <w:marLeft w:val="-420"/>
                  <w:marRight w:val="0"/>
                  <w:marTop w:val="0"/>
                  <w:marBottom w:val="0"/>
                  <w:divBdr>
                    <w:top w:val="none" w:sz="0" w:space="0" w:color="auto"/>
                    <w:left w:val="none" w:sz="0" w:space="0" w:color="auto"/>
                    <w:bottom w:val="none" w:sz="0" w:space="0" w:color="auto"/>
                    <w:right w:val="none" w:sz="0" w:space="0" w:color="auto"/>
                  </w:divBdr>
                  <w:divsChild>
                    <w:div w:id="832263175">
                      <w:marLeft w:val="0"/>
                      <w:marRight w:val="0"/>
                      <w:marTop w:val="0"/>
                      <w:marBottom w:val="0"/>
                      <w:divBdr>
                        <w:top w:val="none" w:sz="0" w:space="0" w:color="auto"/>
                        <w:left w:val="none" w:sz="0" w:space="0" w:color="auto"/>
                        <w:bottom w:val="none" w:sz="0" w:space="0" w:color="auto"/>
                        <w:right w:val="none" w:sz="0" w:space="0" w:color="auto"/>
                      </w:divBdr>
                      <w:divsChild>
                        <w:div w:id="589387203">
                          <w:marLeft w:val="0"/>
                          <w:marRight w:val="0"/>
                          <w:marTop w:val="0"/>
                          <w:marBottom w:val="0"/>
                          <w:divBdr>
                            <w:top w:val="none" w:sz="0" w:space="0" w:color="auto"/>
                            <w:left w:val="none" w:sz="0" w:space="0" w:color="auto"/>
                            <w:bottom w:val="none" w:sz="0" w:space="0" w:color="auto"/>
                            <w:right w:val="none" w:sz="0" w:space="0" w:color="auto"/>
                          </w:divBdr>
                          <w:divsChild>
                            <w:div w:id="1239705872">
                              <w:marLeft w:val="0"/>
                              <w:marRight w:val="0"/>
                              <w:marTop w:val="0"/>
                              <w:marBottom w:val="0"/>
                              <w:divBdr>
                                <w:top w:val="none" w:sz="0" w:space="0" w:color="auto"/>
                                <w:left w:val="none" w:sz="0" w:space="0" w:color="auto"/>
                                <w:bottom w:val="none" w:sz="0" w:space="0" w:color="auto"/>
                                <w:right w:val="none" w:sz="0" w:space="0" w:color="auto"/>
                              </w:divBdr>
                            </w:div>
                            <w:div w:id="6225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067">
                  <w:marLeft w:val="-420"/>
                  <w:marRight w:val="0"/>
                  <w:marTop w:val="0"/>
                  <w:marBottom w:val="0"/>
                  <w:divBdr>
                    <w:top w:val="none" w:sz="0" w:space="0" w:color="auto"/>
                    <w:left w:val="none" w:sz="0" w:space="0" w:color="auto"/>
                    <w:bottom w:val="none" w:sz="0" w:space="0" w:color="auto"/>
                    <w:right w:val="none" w:sz="0" w:space="0" w:color="auto"/>
                  </w:divBdr>
                  <w:divsChild>
                    <w:div w:id="647520275">
                      <w:marLeft w:val="0"/>
                      <w:marRight w:val="0"/>
                      <w:marTop w:val="0"/>
                      <w:marBottom w:val="0"/>
                      <w:divBdr>
                        <w:top w:val="none" w:sz="0" w:space="0" w:color="auto"/>
                        <w:left w:val="none" w:sz="0" w:space="0" w:color="auto"/>
                        <w:bottom w:val="none" w:sz="0" w:space="0" w:color="auto"/>
                        <w:right w:val="none" w:sz="0" w:space="0" w:color="auto"/>
                      </w:divBdr>
                      <w:divsChild>
                        <w:div w:id="367606192">
                          <w:marLeft w:val="0"/>
                          <w:marRight w:val="0"/>
                          <w:marTop w:val="0"/>
                          <w:marBottom w:val="0"/>
                          <w:divBdr>
                            <w:top w:val="none" w:sz="0" w:space="0" w:color="auto"/>
                            <w:left w:val="none" w:sz="0" w:space="0" w:color="auto"/>
                            <w:bottom w:val="none" w:sz="0" w:space="0" w:color="auto"/>
                            <w:right w:val="none" w:sz="0" w:space="0" w:color="auto"/>
                          </w:divBdr>
                          <w:divsChild>
                            <w:div w:id="795874744">
                              <w:marLeft w:val="0"/>
                              <w:marRight w:val="0"/>
                              <w:marTop w:val="0"/>
                              <w:marBottom w:val="0"/>
                              <w:divBdr>
                                <w:top w:val="none" w:sz="0" w:space="0" w:color="auto"/>
                                <w:left w:val="none" w:sz="0" w:space="0" w:color="auto"/>
                                <w:bottom w:val="none" w:sz="0" w:space="0" w:color="auto"/>
                                <w:right w:val="none" w:sz="0" w:space="0" w:color="auto"/>
                              </w:divBdr>
                            </w:div>
                            <w:div w:id="964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60158">
                  <w:marLeft w:val="-420"/>
                  <w:marRight w:val="0"/>
                  <w:marTop w:val="0"/>
                  <w:marBottom w:val="0"/>
                  <w:divBdr>
                    <w:top w:val="none" w:sz="0" w:space="0" w:color="auto"/>
                    <w:left w:val="none" w:sz="0" w:space="0" w:color="auto"/>
                    <w:bottom w:val="none" w:sz="0" w:space="0" w:color="auto"/>
                    <w:right w:val="none" w:sz="0" w:space="0" w:color="auto"/>
                  </w:divBdr>
                  <w:divsChild>
                    <w:div w:id="184221839">
                      <w:marLeft w:val="0"/>
                      <w:marRight w:val="0"/>
                      <w:marTop w:val="0"/>
                      <w:marBottom w:val="0"/>
                      <w:divBdr>
                        <w:top w:val="none" w:sz="0" w:space="0" w:color="auto"/>
                        <w:left w:val="none" w:sz="0" w:space="0" w:color="auto"/>
                        <w:bottom w:val="none" w:sz="0" w:space="0" w:color="auto"/>
                        <w:right w:val="none" w:sz="0" w:space="0" w:color="auto"/>
                      </w:divBdr>
                      <w:divsChild>
                        <w:div w:id="960958826">
                          <w:marLeft w:val="0"/>
                          <w:marRight w:val="0"/>
                          <w:marTop w:val="0"/>
                          <w:marBottom w:val="0"/>
                          <w:divBdr>
                            <w:top w:val="none" w:sz="0" w:space="0" w:color="auto"/>
                            <w:left w:val="none" w:sz="0" w:space="0" w:color="auto"/>
                            <w:bottom w:val="none" w:sz="0" w:space="0" w:color="auto"/>
                            <w:right w:val="none" w:sz="0" w:space="0" w:color="auto"/>
                          </w:divBdr>
                          <w:divsChild>
                            <w:div w:id="1212766813">
                              <w:marLeft w:val="0"/>
                              <w:marRight w:val="0"/>
                              <w:marTop w:val="0"/>
                              <w:marBottom w:val="0"/>
                              <w:divBdr>
                                <w:top w:val="none" w:sz="0" w:space="0" w:color="auto"/>
                                <w:left w:val="none" w:sz="0" w:space="0" w:color="auto"/>
                                <w:bottom w:val="none" w:sz="0" w:space="0" w:color="auto"/>
                                <w:right w:val="none" w:sz="0" w:space="0" w:color="auto"/>
                              </w:divBdr>
                            </w:div>
                            <w:div w:id="1225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5132">
                  <w:marLeft w:val="-420"/>
                  <w:marRight w:val="0"/>
                  <w:marTop w:val="0"/>
                  <w:marBottom w:val="0"/>
                  <w:divBdr>
                    <w:top w:val="none" w:sz="0" w:space="0" w:color="auto"/>
                    <w:left w:val="none" w:sz="0" w:space="0" w:color="auto"/>
                    <w:bottom w:val="none" w:sz="0" w:space="0" w:color="auto"/>
                    <w:right w:val="none" w:sz="0" w:space="0" w:color="auto"/>
                  </w:divBdr>
                  <w:divsChild>
                    <w:div w:id="1604612568">
                      <w:marLeft w:val="0"/>
                      <w:marRight w:val="0"/>
                      <w:marTop w:val="0"/>
                      <w:marBottom w:val="0"/>
                      <w:divBdr>
                        <w:top w:val="none" w:sz="0" w:space="0" w:color="auto"/>
                        <w:left w:val="none" w:sz="0" w:space="0" w:color="auto"/>
                        <w:bottom w:val="none" w:sz="0" w:space="0" w:color="auto"/>
                        <w:right w:val="none" w:sz="0" w:space="0" w:color="auto"/>
                      </w:divBdr>
                      <w:divsChild>
                        <w:div w:id="127673692">
                          <w:marLeft w:val="0"/>
                          <w:marRight w:val="0"/>
                          <w:marTop w:val="0"/>
                          <w:marBottom w:val="0"/>
                          <w:divBdr>
                            <w:top w:val="none" w:sz="0" w:space="0" w:color="auto"/>
                            <w:left w:val="none" w:sz="0" w:space="0" w:color="auto"/>
                            <w:bottom w:val="none" w:sz="0" w:space="0" w:color="auto"/>
                            <w:right w:val="none" w:sz="0" w:space="0" w:color="auto"/>
                          </w:divBdr>
                          <w:divsChild>
                            <w:div w:id="31464162">
                              <w:marLeft w:val="0"/>
                              <w:marRight w:val="0"/>
                              <w:marTop w:val="0"/>
                              <w:marBottom w:val="0"/>
                              <w:divBdr>
                                <w:top w:val="none" w:sz="0" w:space="0" w:color="auto"/>
                                <w:left w:val="none" w:sz="0" w:space="0" w:color="auto"/>
                                <w:bottom w:val="none" w:sz="0" w:space="0" w:color="auto"/>
                                <w:right w:val="none" w:sz="0" w:space="0" w:color="auto"/>
                              </w:divBdr>
                            </w:div>
                            <w:div w:id="15996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8665">
                  <w:marLeft w:val="-420"/>
                  <w:marRight w:val="0"/>
                  <w:marTop w:val="0"/>
                  <w:marBottom w:val="0"/>
                  <w:divBdr>
                    <w:top w:val="none" w:sz="0" w:space="0" w:color="auto"/>
                    <w:left w:val="none" w:sz="0" w:space="0" w:color="auto"/>
                    <w:bottom w:val="none" w:sz="0" w:space="0" w:color="auto"/>
                    <w:right w:val="none" w:sz="0" w:space="0" w:color="auto"/>
                  </w:divBdr>
                  <w:divsChild>
                    <w:div w:id="1778909531">
                      <w:marLeft w:val="0"/>
                      <w:marRight w:val="0"/>
                      <w:marTop w:val="0"/>
                      <w:marBottom w:val="0"/>
                      <w:divBdr>
                        <w:top w:val="none" w:sz="0" w:space="0" w:color="auto"/>
                        <w:left w:val="none" w:sz="0" w:space="0" w:color="auto"/>
                        <w:bottom w:val="none" w:sz="0" w:space="0" w:color="auto"/>
                        <w:right w:val="none" w:sz="0" w:space="0" w:color="auto"/>
                      </w:divBdr>
                      <w:divsChild>
                        <w:div w:id="1595432802">
                          <w:marLeft w:val="0"/>
                          <w:marRight w:val="0"/>
                          <w:marTop w:val="0"/>
                          <w:marBottom w:val="0"/>
                          <w:divBdr>
                            <w:top w:val="none" w:sz="0" w:space="0" w:color="auto"/>
                            <w:left w:val="none" w:sz="0" w:space="0" w:color="auto"/>
                            <w:bottom w:val="none" w:sz="0" w:space="0" w:color="auto"/>
                            <w:right w:val="none" w:sz="0" w:space="0" w:color="auto"/>
                          </w:divBdr>
                          <w:divsChild>
                            <w:div w:id="16857345">
                              <w:marLeft w:val="0"/>
                              <w:marRight w:val="0"/>
                              <w:marTop w:val="0"/>
                              <w:marBottom w:val="0"/>
                              <w:divBdr>
                                <w:top w:val="none" w:sz="0" w:space="0" w:color="auto"/>
                                <w:left w:val="none" w:sz="0" w:space="0" w:color="auto"/>
                                <w:bottom w:val="none" w:sz="0" w:space="0" w:color="auto"/>
                                <w:right w:val="none" w:sz="0" w:space="0" w:color="auto"/>
                              </w:divBdr>
                            </w:div>
                            <w:div w:id="96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0010">
                  <w:marLeft w:val="-420"/>
                  <w:marRight w:val="0"/>
                  <w:marTop w:val="0"/>
                  <w:marBottom w:val="0"/>
                  <w:divBdr>
                    <w:top w:val="none" w:sz="0" w:space="0" w:color="auto"/>
                    <w:left w:val="none" w:sz="0" w:space="0" w:color="auto"/>
                    <w:bottom w:val="none" w:sz="0" w:space="0" w:color="auto"/>
                    <w:right w:val="none" w:sz="0" w:space="0" w:color="auto"/>
                  </w:divBdr>
                  <w:divsChild>
                    <w:div w:id="1942834202">
                      <w:marLeft w:val="0"/>
                      <w:marRight w:val="0"/>
                      <w:marTop w:val="0"/>
                      <w:marBottom w:val="0"/>
                      <w:divBdr>
                        <w:top w:val="none" w:sz="0" w:space="0" w:color="auto"/>
                        <w:left w:val="none" w:sz="0" w:space="0" w:color="auto"/>
                        <w:bottom w:val="none" w:sz="0" w:space="0" w:color="auto"/>
                        <w:right w:val="none" w:sz="0" w:space="0" w:color="auto"/>
                      </w:divBdr>
                      <w:divsChild>
                        <w:div w:id="1424257355">
                          <w:marLeft w:val="0"/>
                          <w:marRight w:val="0"/>
                          <w:marTop w:val="0"/>
                          <w:marBottom w:val="0"/>
                          <w:divBdr>
                            <w:top w:val="none" w:sz="0" w:space="0" w:color="auto"/>
                            <w:left w:val="none" w:sz="0" w:space="0" w:color="auto"/>
                            <w:bottom w:val="none" w:sz="0" w:space="0" w:color="auto"/>
                            <w:right w:val="none" w:sz="0" w:space="0" w:color="auto"/>
                          </w:divBdr>
                          <w:divsChild>
                            <w:div w:id="351225832">
                              <w:marLeft w:val="0"/>
                              <w:marRight w:val="0"/>
                              <w:marTop w:val="0"/>
                              <w:marBottom w:val="0"/>
                              <w:divBdr>
                                <w:top w:val="none" w:sz="0" w:space="0" w:color="auto"/>
                                <w:left w:val="none" w:sz="0" w:space="0" w:color="auto"/>
                                <w:bottom w:val="none" w:sz="0" w:space="0" w:color="auto"/>
                                <w:right w:val="none" w:sz="0" w:space="0" w:color="auto"/>
                              </w:divBdr>
                            </w:div>
                            <w:div w:id="783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8076">
          <w:marLeft w:val="0"/>
          <w:marRight w:val="0"/>
          <w:marTop w:val="0"/>
          <w:marBottom w:val="0"/>
          <w:divBdr>
            <w:top w:val="none" w:sz="0" w:space="0" w:color="auto"/>
            <w:left w:val="none" w:sz="0" w:space="0" w:color="auto"/>
            <w:bottom w:val="none" w:sz="0" w:space="0" w:color="auto"/>
            <w:right w:val="none" w:sz="0" w:space="0" w:color="auto"/>
          </w:divBdr>
          <w:divsChild>
            <w:div w:id="885794941">
              <w:marLeft w:val="0"/>
              <w:marRight w:val="0"/>
              <w:marTop w:val="0"/>
              <w:marBottom w:val="0"/>
              <w:divBdr>
                <w:top w:val="none" w:sz="0" w:space="0" w:color="auto"/>
                <w:left w:val="none" w:sz="0" w:space="0" w:color="auto"/>
                <w:bottom w:val="none" w:sz="0" w:space="0" w:color="auto"/>
                <w:right w:val="none" w:sz="0" w:space="0" w:color="auto"/>
              </w:divBdr>
              <w:divsChild>
                <w:div w:id="1465998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517739">
          <w:marLeft w:val="0"/>
          <w:marRight w:val="0"/>
          <w:marTop w:val="0"/>
          <w:marBottom w:val="0"/>
          <w:divBdr>
            <w:top w:val="none" w:sz="0" w:space="0" w:color="auto"/>
            <w:left w:val="none" w:sz="0" w:space="0" w:color="auto"/>
            <w:bottom w:val="none" w:sz="0" w:space="0" w:color="auto"/>
            <w:right w:val="none" w:sz="0" w:space="0" w:color="auto"/>
          </w:divBdr>
          <w:divsChild>
            <w:div w:id="11389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0453-A64A-4E91-9991-547EDA83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12954</Words>
  <Characters>7384</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k1-1</cp:lastModifiedBy>
  <cp:revision>46</cp:revision>
  <cp:lastPrinted>2025-10-30T12:30:00Z</cp:lastPrinted>
  <dcterms:created xsi:type="dcterms:W3CDTF">2025-10-10T05:14:00Z</dcterms:created>
  <dcterms:modified xsi:type="dcterms:W3CDTF">2025-10-30T13:06:00Z</dcterms:modified>
</cp:coreProperties>
</file>