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6" w:type="dxa"/>
        <w:tblLayout w:type="fixed"/>
        <w:tblCellMar>
          <w:left w:w="70" w:type="dxa"/>
          <w:right w:w="70" w:type="dxa"/>
        </w:tblCellMar>
        <w:tblLook w:val="0000" w:firstRow="0" w:lastRow="0" w:firstColumn="0" w:lastColumn="0" w:noHBand="0" w:noVBand="0"/>
      </w:tblPr>
      <w:tblGrid>
        <w:gridCol w:w="4323"/>
        <w:gridCol w:w="992"/>
        <w:gridCol w:w="4111"/>
      </w:tblGrid>
      <w:tr w:rsidR="00A7784F" w14:paraId="40B41CAF" w14:textId="77777777" w:rsidTr="00385308">
        <w:tc>
          <w:tcPr>
            <w:tcW w:w="4323" w:type="dxa"/>
          </w:tcPr>
          <w:p w14:paraId="31B6709C" w14:textId="77777777" w:rsidR="00A7784F" w:rsidRPr="00D331FA" w:rsidRDefault="00A7784F" w:rsidP="00385308">
            <w:pPr>
              <w:jc w:val="center"/>
              <w:rPr>
                <w:sz w:val="24"/>
              </w:rPr>
            </w:pPr>
            <w:r w:rsidRPr="00D331FA">
              <w:rPr>
                <w:sz w:val="24"/>
              </w:rPr>
              <w:t>" ЗАТВЕРДЖЕНО "</w:t>
            </w:r>
          </w:p>
        </w:tc>
        <w:tc>
          <w:tcPr>
            <w:tcW w:w="992" w:type="dxa"/>
          </w:tcPr>
          <w:p w14:paraId="3F0ACC64" w14:textId="77777777" w:rsidR="00A7784F" w:rsidRPr="00D331FA" w:rsidRDefault="00A7784F" w:rsidP="00385308">
            <w:pPr>
              <w:rPr>
                <w:sz w:val="24"/>
              </w:rPr>
            </w:pPr>
          </w:p>
        </w:tc>
        <w:tc>
          <w:tcPr>
            <w:tcW w:w="4111" w:type="dxa"/>
          </w:tcPr>
          <w:p w14:paraId="1C4FE941" w14:textId="77777777" w:rsidR="00A7784F" w:rsidRPr="00D331FA" w:rsidRDefault="00A7784F" w:rsidP="00385308">
            <w:pPr>
              <w:rPr>
                <w:sz w:val="24"/>
              </w:rPr>
            </w:pPr>
            <w:r>
              <w:rPr>
                <w:sz w:val="24"/>
              </w:rPr>
              <w:t xml:space="preserve">                </w:t>
            </w:r>
            <w:r w:rsidRPr="00D331FA">
              <w:rPr>
                <w:sz w:val="24"/>
              </w:rPr>
              <w:t>" ЗАТВЕРДЖУЮ "</w:t>
            </w:r>
          </w:p>
        </w:tc>
      </w:tr>
      <w:tr w:rsidR="00A7784F" w14:paraId="25E7A0F3" w14:textId="77777777" w:rsidTr="00385308">
        <w:tc>
          <w:tcPr>
            <w:tcW w:w="4323" w:type="dxa"/>
          </w:tcPr>
          <w:p w14:paraId="58BD36A5" w14:textId="77777777" w:rsidR="00A7784F" w:rsidRPr="00D331FA" w:rsidRDefault="00A7784F" w:rsidP="00385308">
            <w:pPr>
              <w:jc w:val="center"/>
              <w:rPr>
                <w:sz w:val="24"/>
              </w:rPr>
            </w:pPr>
          </w:p>
        </w:tc>
        <w:tc>
          <w:tcPr>
            <w:tcW w:w="992" w:type="dxa"/>
          </w:tcPr>
          <w:p w14:paraId="6DE6464F" w14:textId="77777777" w:rsidR="00A7784F" w:rsidRPr="00D331FA" w:rsidRDefault="00A7784F" w:rsidP="00385308">
            <w:pPr>
              <w:rPr>
                <w:sz w:val="24"/>
              </w:rPr>
            </w:pPr>
          </w:p>
        </w:tc>
        <w:tc>
          <w:tcPr>
            <w:tcW w:w="4111" w:type="dxa"/>
          </w:tcPr>
          <w:p w14:paraId="362433E5" w14:textId="77777777" w:rsidR="00A7784F" w:rsidRPr="00D331FA" w:rsidRDefault="00A7784F" w:rsidP="00385308">
            <w:pPr>
              <w:jc w:val="center"/>
              <w:rPr>
                <w:sz w:val="24"/>
              </w:rPr>
            </w:pPr>
          </w:p>
        </w:tc>
      </w:tr>
      <w:tr w:rsidR="00A7784F" w14:paraId="68DE0F19" w14:textId="77777777" w:rsidTr="00385308">
        <w:tc>
          <w:tcPr>
            <w:tcW w:w="4323" w:type="dxa"/>
          </w:tcPr>
          <w:p w14:paraId="42164C11" w14:textId="77777777" w:rsidR="00A7784F" w:rsidRPr="00D331FA" w:rsidRDefault="00A7784F" w:rsidP="00385308">
            <w:pPr>
              <w:jc w:val="center"/>
              <w:rPr>
                <w:sz w:val="23"/>
                <w:lang w:val="uk-UA"/>
              </w:rPr>
            </w:pPr>
            <w:r>
              <w:rPr>
                <w:sz w:val="23"/>
                <w:lang w:val="uk-UA"/>
              </w:rPr>
              <w:t>Рішенням Загальних зборів</w:t>
            </w:r>
          </w:p>
        </w:tc>
        <w:tc>
          <w:tcPr>
            <w:tcW w:w="992" w:type="dxa"/>
          </w:tcPr>
          <w:p w14:paraId="6C70EE15" w14:textId="77777777" w:rsidR="00A7784F" w:rsidRPr="00D331FA" w:rsidRDefault="00A7784F" w:rsidP="00385308">
            <w:pPr>
              <w:rPr>
                <w:sz w:val="23"/>
              </w:rPr>
            </w:pPr>
          </w:p>
        </w:tc>
        <w:tc>
          <w:tcPr>
            <w:tcW w:w="4111" w:type="dxa"/>
          </w:tcPr>
          <w:p w14:paraId="436A8787" w14:textId="77777777" w:rsidR="00A7784F" w:rsidRPr="00D331FA" w:rsidRDefault="00A7784F" w:rsidP="00385308">
            <w:pPr>
              <w:rPr>
                <w:sz w:val="23"/>
              </w:rPr>
            </w:pPr>
            <w:r>
              <w:rPr>
                <w:sz w:val="23"/>
              </w:rPr>
              <w:t xml:space="preserve">     Директор  КП </w:t>
            </w:r>
            <w:r>
              <w:rPr>
                <w:sz w:val="23"/>
                <w:lang w:val="uk-UA"/>
              </w:rPr>
              <w:t>ЗМР "</w:t>
            </w:r>
            <w:proofErr w:type="spellStart"/>
            <w:r>
              <w:rPr>
                <w:sz w:val="23"/>
                <w:lang w:val="uk-UA"/>
              </w:rPr>
              <w:t>Звягельтепло</w:t>
            </w:r>
            <w:proofErr w:type="spellEnd"/>
            <w:r>
              <w:rPr>
                <w:sz w:val="23"/>
                <w:lang w:val="uk-UA"/>
              </w:rPr>
              <w:t>"</w:t>
            </w:r>
          </w:p>
        </w:tc>
      </w:tr>
      <w:tr w:rsidR="00A7784F" w14:paraId="6D03D18C" w14:textId="77777777" w:rsidTr="00385308">
        <w:trPr>
          <w:trHeight w:val="606"/>
        </w:trPr>
        <w:tc>
          <w:tcPr>
            <w:tcW w:w="4323" w:type="dxa"/>
          </w:tcPr>
          <w:p w14:paraId="29F60FBE" w14:textId="77777777" w:rsidR="00A7784F" w:rsidRPr="00D331FA" w:rsidRDefault="00A7784F" w:rsidP="00385308">
            <w:pPr>
              <w:jc w:val="center"/>
              <w:rPr>
                <w:sz w:val="23"/>
                <w:lang w:val="uk-UA"/>
              </w:rPr>
            </w:pPr>
            <w:r>
              <w:rPr>
                <w:sz w:val="23"/>
                <w:lang w:val="uk-UA"/>
              </w:rPr>
              <w:t>трудового колективу</w:t>
            </w:r>
          </w:p>
        </w:tc>
        <w:tc>
          <w:tcPr>
            <w:tcW w:w="992" w:type="dxa"/>
          </w:tcPr>
          <w:p w14:paraId="5FC6C7CF" w14:textId="77777777" w:rsidR="00A7784F" w:rsidRPr="00D331FA" w:rsidRDefault="00A7784F" w:rsidP="00385308">
            <w:pPr>
              <w:rPr>
                <w:sz w:val="23"/>
              </w:rPr>
            </w:pPr>
          </w:p>
        </w:tc>
        <w:tc>
          <w:tcPr>
            <w:tcW w:w="4111" w:type="dxa"/>
          </w:tcPr>
          <w:p w14:paraId="67EC3D98" w14:textId="77777777" w:rsidR="00A7784F" w:rsidRPr="00D331FA" w:rsidRDefault="00A7784F" w:rsidP="00385308">
            <w:pPr>
              <w:rPr>
                <w:sz w:val="23"/>
              </w:rPr>
            </w:pPr>
            <w:r>
              <w:rPr>
                <w:sz w:val="23"/>
              </w:rPr>
              <w:t xml:space="preserve">        </w:t>
            </w:r>
          </w:p>
        </w:tc>
      </w:tr>
      <w:tr w:rsidR="00A7784F" w14:paraId="4B7942A0" w14:textId="77777777" w:rsidTr="00385308">
        <w:tc>
          <w:tcPr>
            <w:tcW w:w="4323" w:type="dxa"/>
          </w:tcPr>
          <w:p w14:paraId="468AE630" w14:textId="77777777" w:rsidR="00A7784F" w:rsidRPr="00D331FA" w:rsidRDefault="00A7784F" w:rsidP="00385308">
            <w:pPr>
              <w:jc w:val="center"/>
              <w:rPr>
                <w:sz w:val="23"/>
              </w:rPr>
            </w:pPr>
            <w:r>
              <w:rPr>
                <w:sz w:val="23"/>
              </w:rPr>
              <w:t xml:space="preserve">КП </w:t>
            </w:r>
            <w:r>
              <w:rPr>
                <w:sz w:val="23"/>
                <w:lang w:val="uk-UA"/>
              </w:rPr>
              <w:t xml:space="preserve">ЗМР </w:t>
            </w:r>
            <w:r>
              <w:rPr>
                <w:sz w:val="23"/>
              </w:rPr>
              <w:t>"</w:t>
            </w:r>
            <w:proofErr w:type="spellStart"/>
            <w:r>
              <w:rPr>
                <w:sz w:val="23"/>
              </w:rPr>
              <w:t>Звягельтепло</w:t>
            </w:r>
            <w:proofErr w:type="spellEnd"/>
            <w:r>
              <w:rPr>
                <w:sz w:val="23"/>
              </w:rPr>
              <w:t>"</w:t>
            </w:r>
          </w:p>
        </w:tc>
        <w:tc>
          <w:tcPr>
            <w:tcW w:w="992" w:type="dxa"/>
          </w:tcPr>
          <w:p w14:paraId="59ADA2DE" w14:textId="77777777" w:rsidR="00A7784F" w:rsidRPr="00D331FA" w:rsidRDefault="00A7784F" w:rsidP="00385308">
            <w:pPr>
              <w:rPr>
                <w:sz w:val="23"/>
              </w:rPr>
            </w:pPr>
          </w:p>
        </w:tc>
        <w:tc>
          <w:tcPr>
            <w:tcW w:w="4111" w:type="dxa"/>
          </w:tcPr>
          <w:p w14:paraId="754DF9E8" w14:textId="77777777" w:rsidR="00A7784F" w:rsidRPr="00D331FA" w:rsidRDefault="000E21FA" w:rsidP="00385308">
            <w:pPr>
              <w:jc w:val="center"/>
              <w:rPr>
                <w:sz w:val="23"/>
              </w:rPr>
            </w:pPr>
            <w:r>
              <w:rPr>
                <w:sz w:val="23"/>
              </w:rPr>
              <w:t xml:space="preserve">      </w:t>
            </w:r>
            <w:r w:rsidRPr="00D331FA">
              <w:rPr>
                <w:sz w:val="23"/>
              </w:rPr>
              <w:t>____________</w:t>
            </w:r>
            <w:r w:rsidRPr="00D331FA">
              <w:rPr>
                <w:sz w:val="23"/>
                <w:lang w:val="uk-UA"/>
              </w:rPr>
              <w:t>Л.М.ТОДОРОВИЧ</w:t>
            </w:r>
          </w:p>
        </w:tc>
      </w:tr>
      <w:tr w:rsidR="00A7784F" w14:paraId="3DE0143A" w14:textId="77777777" w:rsidTr="00385308">
        <w:tc>
          <w:tcPr>
            <w:tcW w:w="4323" w:type="dxa"/>
          </w:tcPr>
          <w:p w14:paraId="05FDCC05" w14:textId="77777777" w:rsidR="00A7784F" w:rsidRPr="00D331FA" w:rsidRDefault="00A7784F" w:rsidP="00385308">
            <w:pPr>
              <w:jc w:val="center"/>
              <w:rPr>
                <w:sz w:val="23"/>
              </w:rPr>
            </w:pPr>
          </w:p>
        </w:tc>
        <w:tc>
          <w:tcPr>
            <w:tcW w:w="992" w:type="dxa"/>
          </w:tcPr>
          <w:p w14:paraId="748891C3" w14:textId="77777777" w:rsidR="00A7784F" w:rsidRPr="00D331FA" w:rsidRDefault="00A7784F" w:rsidP="00385308">
            <w:pPr>
              <w:rPr>
                <w:sz w:val="23"/>
              </w:rPr>
            </w:pPr>
          </w:p>
        </w:tc>
        <w:tc>
          <w:tcPr>
            <w:tcW w:w="4111" w:type="dxa"/>
          </w:tcPr>
          <w:p w14:paraId="364CDDA7" w14:textId="77777777" w:rsidR="00A7784F" w:rsidRPr="00D331FA" w:rsidRDefault="00A7784F" w:rsidP="00385308">
            <w:pPr>
              <w:rPr>
                <w:sz w:val="23"/>
                <w:lang w:val="uk-UA"/>
              </w:rPr>
            </w:pPr>
          </w:p>
        </w:tc>
      </w:tr>
      <w:tr w:rsidR="00A7784F" w14:paraId="1BDA930A" w14:textId="77777777" w:rsidTr="00385308">
        <w:tc>
          <w:tcPr>
            <w:tcW w:w="4323" w:type="dxa"/>
          </w:tcPr>
          <w:p w14:paraId="5874D6A0" w14:textId="77777777" w:rsidR="00A7784F" w:rsidRPr="00D331FA" w:rsidRDefault="00A7784F" w:rsidP="00385308">
            <w:pPr>
              <w:jc w:val="center"/>
              <w:rPr>
                <w:sz w:val="10"/>
              </w:rPr>
            </w:pPr>
          </w:p>
        </w:tc>
        <w:tc>
          <w:tcPr>
            <w:tcW w:w="992" w:type="dxa"/>
          </w:tcPr>
          <w:p w14:paraId="155AA500" w14:textId="77777777" w:rsidR="00A7784F" w:rsidRPr="00D331FA" w:rsidRDefault="00A7784F" w:rsidP="00385308">
            <w:pPr>
              <w:rPr>
                <w:sz w:val="10"/>
              </w:rPr>
            </w:pPr>
          </w:p>
        </w:tc>
        <w:tc>
          <w:tcPr>
            <w:tcW w:w="4111" w:type="dxa"/>
          </w:tcPr>
          <w:p w14:paraId="5178A18E" w14:textId="77777777" w:rsidR="00A7784F" w:rsidRPr="00D331FA" w:rsidRDefault="00A7784F" w:rsidP="00385308">
            <w:pPr>
              <w:jc w:val="center"/>
              <w:rPr>
                <w:sz w:val="10"/>
              </w:rPr>
            </w:pPr>
          </w:p>
        </w:tc>
      </w:tr>
      <w:tr w:rsidR="00A7784F" w14:paraId="202DA09A" w14:textId="77777777" w:rsidTr="00385308">
        <w:tc>
          <w:tcPr>
            <w:tcW w:w="4323" w:type="dxa"/>
          </w:tcPr>
          <w:p w14:paraId="2B47A0EE" w14:textId="77777777" w:rsidR="00A7784F" w:rsidRDefault="00A7784F" w:rsidP="00A7784F">
            <w:pPr>
              <w:jc w:val="center"/>
              <w:rPr>
                <w:sz w:val="24"/>
              </w:rPr>
            </w:pPr>
            <w:proofErr w:type="gramStart"/>
            <w:r>
              <w:rPr>
                <w:sz w:val="24"/>
              </w:rPr>
              <w:t>Протокол  №</w:t>
            </w:r>
            <w:proofErr w:type="gramEnd"/>
            <w:r>
              <w:rPr>
                <w:sz w:val="24"/>
              </w:rPr>
              <w:t xml:space="preserve"> </w:t>
            </w:r>
            <w:r>
              <w:rPr>
                <w:sz w:val="24"/>
                <w:lang w:val="uk-UA"/>
              </w:rPr>
              <w:t xml:space="preserve">2 </w:t>
            </w:r>
            <w:proofErr w:type="spellStart"/>
            <w:r>
              <w:rPr>
                <w:sz w:val="24"/>
              </w:rPr>
              <w:t>від</w:t>
            </w:r>
            <w:proofErr w:type="spellEnd"/>
            <w:r>
              <w:rPr>
                <w:sz w:val="24"/>
              </w:rPr>
              <w:t xml:space="preserve"> </w:t>
            </w:r>
            <w:r>
              <w:rPr>
                <w:sz w:val="24"/>
                <w:lang w:val="uk-UA"/>
              </w:rPr>
              <w:t>01.05.2026</w:t>
            </w:r>
            <w:r>
              <w:rPr>
                <w:sz w:val="24"/>
              </w:rPr>
              <w:t xml:space="preserve"> </w:t>
            </w:r>
          </w:p>
        </w:tc>
        <w:tc>
          <w:tcPr>
            <w:tcW w:w="992" w:type="dxa"/>
          </w:tcPr>
          <w:p w14:paraId="75F58A12" w14:textId="77777777" w:rsidR="00A7784F" w:rsidRDefault="00A7784F" w:rsidP="00385308">
            <w:pPr>
              <w:rPr>
                <w:sz w:val="22"/>
              </w:rPr>
            </w:pPr>
          </w:p>
        </w:tc>
        <w:tc>
          <w:tcPr>
            <w:tcW w:w="4111" w:type="dxa"/>
          </w:tcPr>
          <w:p w14:paraId="67BEDCE8" w14:textId="77777777" w:rsidR="00A7784F" w:rsidRDefault="00A7784F" w:rsidP="00A7784F">
            <w:pPr>
              <w:rPr>
                <w:sz w:val="24"/>
                <w:lang w:val="uk-UA"/>
              </w:rPr>
            </w:pPr>
            <w:r>
              <w:rPr>
                <w:sz w:val="24"/>
              </w:rPr>
              <w:t xml:space="preserve">                        </w:t>
            </w:r>
            <w:r>
              <w:rPr>
                <w:sz w:val="24"/>
                <w:lang w:val="uk-UA"/>
              </w:rPr>
              <w:t>01.05.2026</w:t>
            </w:r>
          </w:p>
        </w:tc>
      </w:tr>
    </w:tbl>
    <w:p w14:paraId="1176F224" w14:textId="77777777" w:rsidR="00A7784F" w:rsidRDefault="00A7784F" w:rsidP="00A7784F"/>
    <w:p w14:paraId="1B33F96A" w14:textId="77777777" w:rsidR="00A7784F" w:rsidRDefault="00A7784F" w:rsidP="00A7784F">
      <w:pPr>
        <w:rPr>
          <w:rFonts w:ascii="Arial" w:hAnsi="Arial"/>
          <w:b/>
          <w:sz w:val="24"/>
          <w:lang w:val="uk-UA"/>
        </w:rPr>
      </w:pPr>
    </w:p>
    <w:p w14:paraId="33F42309" w14:textId="77777777" w:rsidR="00A7784F" w:rsidRDefault="00A7784F" w:rsidP="00A7784F">
      <w:pPr>
        <w:rPr>
          <w:rFonts w:ascii="Arial" w:hAnsi="Arial"/>
          <w:b/>
          <w:sz w:val="24"/>
          <w:lang w:val="uk-UA"/>
        </w:rPr>
      </w:pPr>
    </w:p>
    <w:p w14:paraId="37F0EDB5" w14:textId="77777777" w:rsidR="00A7784F" w:rsidRPr="001C060E" w:rsidRDefault="00A7784F" w:rsidP="00A7784F">
      <w:pPr>
        <w:jc w:val="center"/>
        <w:rPr>
          <w:sz w:val="24"/>
          <w:szCs w:val="24"/>
        </w:rPr>
      </w:pPr>
      <w:r w:rsidRPr="001C060E">
        <w:rPr>
          <w:sz w:val="24"/>
          <w:szCs w:val="24"/>
        </w:rPr>
        <w:t>ЗМІНИ ТА ДОПОВНЕННЯ</w:t>
      </w:r>
    </w:p>
    <w:p w14:paraId="30DBFFA3" w14:textId="77777777" w:rsidR="00A7784F" w:rsidRPr="00A7784F" w:rsidRDefault="00A7784F" w:rsidP="00A7784F">
      <w:pPr>
        <w:ind w:left="-101"/>
        <w:jc w:val="center"/>
        <w:rPr>
          <w:i/>
          <w:sz w:val="24"/>
          <w:szCs w:val="24"/>
          <w:lang w:val="uk-UA"/>
        </w:rPr>
      </w:pPr>
      <w:r w:rsidRPr="008B3529">
        <w:rPr>
          <w:sz w:val="24"/>
          <w:szCs w:val="24"/>
        </w:rPr>
        <w:t xml:space="preserve">до </w:t>
      </w:r>
      <w:proofErr w:type="spellStart"/>
      <w:r w:rsidRPr="008B3529">
        <w:rPr>
          <w:sz w:val="24"/>
          <w:szCs w:val="24"/>
        </w:rPr>
        <w:t>колективного</w:t>
      </w:r>
      <w:proofErr w:type="spellEnd"/>
      <w:r w:rsidRPr="008B3529">
        <w:rPr>
          <w:sz w:val="24"/>
          <w:szCs w:val="24"/>
        </w:rPr>
        <w:t xml:space="preserve"> договору на 20</w:t>
      </w:r>
      <w:r>
        <w:rPr>
          <w:sz w:val="24"/>
          <w:szCs w:val="24"/>
          <w:lang w:val="uk-UA"/>
        </w:rPr>
        <w:t>26</w:t>
      </w:r>
      <w:r w:rsidRPr="008B3529">
        <w:rPr>
          <w:sz w:val="24"/>
          <w:szCs w:val="24"/>
        </w:rPr>
        <w:t>-20</w:t>
      </w:r>
      <w:r w:rsidRPr="008B3529">
        <w:rPr>
          <w:sz w:val="24"/>
          <w:szCs w:val="24"/>
          <w:lang w:val="uk-UA"/>
        </w:rPr>
        <w:t>2</w:t>
      </w:r>
      <w:r>
        <w:rPr>
          <w:sz w:val="24"/>
          <w:szCs w:val="24"/>
          <w:lang w:val="uk-UA"/>
        </w:rPr>
        <w:t>7</w:t>
      </w:r>
      <w:r w:rsidRPr="008B3529">
        <w:rPr>
          <w:sz w:val="24"/>
          <w:szCs w:val="24"/>
        </w:rPr>
        <w:t xml:space="preserve"> роки</w:t>
      </w:r>
      <w:r w:rsidRPr="008B3529">
        <w:rPr>
          <w:i/>
          <w:sz w:val="24"/>
          <w:szCs w:val="24"/>
        </w:rPr>
        <w:t xml:space="preserve"> </w:t>
      </w:r>
      <w:r w:rsidRPr="00A7784F">
        <w:rPr>
          <w:sz w:val="24"/>
          <w:szCs w:val="24"/>
          <w:lang w:val="uk-UA"/>
        </w:rPr>
        <w:t xml:space="preserve">між стороною роботодавця, суб'єктом якої є роботодавець - комунальне підприємство </w:t>
      </w:r>
      <w:proofErr w:type="spellStart"/>
      <w:r w:rsidRPr="00A7784F">
        <w:rPr>
          <w:sz w:val="24"/>
          <w:szCs w:val="24"/>
          <w:lang w:val="uk-UA"/>
        </w:rPr>
        <w:t>Звягельської</w:t>
      </w:r>
      <w:proofErr w:type="spellEnd"/>
      <w:r w:rsidRPr="00A7784F">
        <w:rPr>
          <w:sz w:val="24"/>
          <w:szCs w:val="24"/>
          <w:lang w:val="uk-UA"/>
        </w:rPr>
        <w:t xml:space="preserve"> міської ради                                                "</w:t>
      </w:r>
      <w:proofErr w:type="spellStart"/>
      <w:r w:rsidRPr="00A7784F">
        <w:rPr>
          <w:sz w:val="24"/>
          <w:szCs w:val="24"/>
          <w:lang w:val="uk-UA"/>
        </w:rPr>
        <w:t>Звягельтепло</w:t>
      </w:r>
      <w:proofErr w:type="spellEnd"/>
      <w:r w:rsidRPr="00A7784F">
        <w:rPr>
          <w:sz w:val="24"/>
          <w:szCs w:val="24"/>
          <w:lang w:val="uk-UA"/>
        </w:rPr>
        <w:t>" в особі директора Тодорович Людмили Михайлівни (далі - Сторона роботодавця) і стороною працівників, суб'єктом якої є первинна профспілкова організація працівників комунального підприємства "Но</w:t>
      </w:r>
      <w:r w:rsidRPr="00A7784F">
        <w:rPr>
          <w:sz w:val="24"/>
          <w:szCs w:val="24"/>
          <w:lang w:val="uk-UA"/>
        </w:rPr>
        <w:softHyphen/>
        <w:t>воград-</w:t>
      </w:r>
      <w:proofErr w:type="spellStart"/>
      <w:r w:rsidRPr="00A7784F">
        <w:rPr>
          <w:sz w:val="24"/>
          <w:szCs w:val="24"/>
          <w:lang w:val="uk-UA"/>
        </w:rPr>
        <w:t>Волинськтеплокомуненерго</w:t>
      </w:r>
      <w:proofErr w:type="spellEnd"/>
      <w:r w:rsidRPr="00A7784F">
        <w:rPr>
          <w:sz w:val="24"/>
          <w:szCs w:val="24"/>
          <w:lang w:val="uk-UA"/>
        </w:rPr>
        <w:t xml:space="preserve">" в особі голови профспілкового комітету </w:t>
      </w:r>
      <w:proofErr w:type="spellStart"/>
      <w:r w:rsidRPr="00A7784F">
        <w:rPr>
          <w:sz w:val="24"/>
          <w:szCs w:val="24"/>
          <w:lang w:val="uk-UA"/>
        </w:rPr>
        <w:t>Кармазіної</w:t>
      </w:r>
      <w:proofErr w:type="spellEnd"/>
      <w:r w:rsidRPr="00A7784F">
        <w:rPr>
          <w:sz w:val="24"/>
          <w:szCs w:val="24"/>
          <w:lang w:val="uk-UA"/>
        </w:rPr>
        <w:t xml:space="preserve"> Галини Анатоліївни (далі - Сторона працівників, профспілкова сторона)</w:t>
      </w:r>
    </w:p>
    <w:p w14:paraId="02EAE39D" w14:textId="77777777" w:rsidR="00A7784F" w:rsidRPr="008B3529" w:rsidRDefault="00A7784F" w:rsidP="00A7784F">
      <w:pPr>
        <w:rPr>
          <w:sz w:val="24"/>
          <w:szCs w:val="24"/>
          <w:lang w:val="uk-UA"/>
        </w:rPr>
      </w:pPr>
    </w:p>
    <w:p w14:paraId="082AB7E2" w14:textId="77777777" w:rsidR="00A7784F" w:rsidRPr="00A7784F" w:rsidRDefault="00A7784F" w:rsidP="005C546F">
      <w:pPr>
        <w:ind w:left="-101" w:firstLine="810"/>
        <w:jc w:val="both"/>
        <w:rPr>
          <w:i/>
          <w:sz w:val="24"/>
          <w:szCs w:val="24"/>
          <w:lang w:val="uk-UA"/>
        </w:rPr>
      </w:pPr>
      <w:r w:rsidRPr="008B3529">
        <w:rPr>
          <w:sz w:val="24"/>
          <w:szCs w:val="24"/>
          <w:lang w:val="uk-UA"/>
        </w:rPr>
        <w:t>Сторони домовились внести до</w:t>
      </w:r>
      <w:r w:rsidRPr="008B3529">
        <w:rPr>
          <w:rFonts w:ascii="Arial" w:hAnsi="Arial" w:cs="Arial"/>
          <w:i/>
          <w:sz w:val="24"/>
          <w:szCs w:val="24"/>
          <w:lang w:val="uk-UA"/>
        </w:rPr>
        <w:t xml:space="preserve"> </w:t>
      </w:r>
      <w:r w:rsidRPr="008B3529">
        <w:rPr>
          <w:sz w:val="24"/>
          <w:szCs w:val="24"/>
          <w:lang w:val="uk-UA"/>
        </w:rPr>
        <w:t xml:space="preserve">колективного </w:t>
      </w:r>
      <w:r w:rsidRPr="00A7784F">
        <w:rPr>
          <w:sz w:val="24"/>
          <w:szCs w:val="24"/>
          <w:lang w:val="uk-UA"/>
        </w:rPr>
        <w:t>договору на 20</w:t>
      </w:r>
      <w:r>
        <w:rPr>
          <w:sz w:val="24"/>
          <w:szCs w:val="24"/>
          <w:lang w:val="uk-UA"/>
        </w:rPr>
        <w:t>26</w:t>
      </w:r>
      <w:r w:rsidRPr="00A7784F">
        <w:rPr>
          <w:sz w:val="24"/>
          <w:szCs w:val="24"/>
          <w:lang w:val="uk-UA"/>
        </w:rPr>
        <w:t>-20</w:t>
      </w:r>
      <w:r w:rsidRPr="008B3529">
        <w:rPr>
          <w:sz w:val="24"/>
          <w:szCs w:val="24"/>
          <w:lang w:val="uk-UA"/>
        </w:rPr>
        <w:t>2</w:t>
      </w:r>
      <w:r>
        <w:rPr>
          <w:sz w:val="24"/>
          <w:szCs w:val="24"/>
          <w:lang w:val="uk-UA"/>
        </w:rPr>
        <w:t>7</w:t>
      </w:r>
      <w:r w:rsidRPr="00A7784F">
        <w:rPr>
          <w:sz w:val="24"/>
          <w:szCs w:val="24"/>
          <w:lang w:val="uk-UA"/>
        </w:rPr>
        <w:t xml:space="preserve"> роки</w:t>
      </w:r>
      <w:r w:rsidRPr="00A7784F">
        <w:rPr>
          <w:i/>
          <w:sz w:val="24"/>
          <w:szCs w:val="24"/>
          <w:lang w:val="uk-UA"/>
        </w:rPr>
        <w:t xml:space="preserve"> </w:t>
      </w:r>
      <w:r w:rsidRPr="00A7784F">
        <w:rPr>
          <w:sz w:val="24"/>
          <w:szCs w:val="24"/>
          <w:lang w:val="uk-UA"/>
        </w:rPr>
        <w:t xml:space="preserve">між стороною роботодавця, суб'єктом якої є роботодавець - комунальне підприємство </w:t>
      </w:r>
      <w:proofErr w:type="spellStart"/>
      <w:r w:rsidRPr="00A7784F">
        <w:rPr>
          <w:sz w:val="24"/>
          <w:szCs w:val="24"/>
          <w:lang w:val="uk-UA"/>
        </w:rPr>
        <w:t>Звягельської</w:t>
      </w:r>
      <w:proofErr w:type="spellEnd"/>
      <w:r w:rsidRPr="00A7784F">
        <w:rPr>
          <w:sz w:val="24"/>
          <w:szCs w:val="24"/>
          <w:lang w:val="uk-UA"/>
        </w:rPr>
        <w:t xml:space="preserve"> міської ради "</w:t>
      </w:r>
      <w:proofErr w:type="spellStart"/>
      <w:r w:rsidRPr="00A7784F">
        <w:rPr>
          <w:sz w:val="24"/>
          <w:szCs w:val="24"/>
          <w:lang w:val="uk-UA"/>
        </w:rPr>
        <w:t>Звягельтепло</w:t>
      </w:r>
      <w:proofErr w:type="spellEnd"/>
      <w:r w:rsidRPr="00A7784F">
        <w:rPr>
          <w:sz w:val="24"/>
          <w:szCs w:val="24"/>
          <w:lang w:val="uk-UA"/>
        </w:rPr>
        <w:t>" в особі директора Тодорович Людмили Михайлівни (далі - Сторона роботодавця) і стороною працівників, суб'єктом якої є первинна профспілкова організація працівників комунального підприємства "Но</w:t>
      </w:r>
      <w:r w:rsidRPr="00A7784F">
        <w:rPr>
          <w:sz w:val="24"/>
          <w:szCs w:val="24"/>
          <w:lang w:val="uk-UA"/>
        </w:rPr>
        <w:softHyphen/>
        <w:t>воград-</w:t>
      </w:r>
      <w:proofErr w:type="spellStart"/>
      <w:r w:rsidRPr="00A7784F">
        <w:rPr>
          <w:sz w:val="24"/>
          <w:szCs w:val="24"/>
          <w:lang w:val="uk-UA"/>
        </w:rPr>
        <w:t>Волинськтеплокомуненерго</w:t>
      </w:r>
      <w:proofErr w:type="spellEnd"/>
      <w:r w:rsidRPr="00A7784F">
        <w:rPr>
          <w:sz w:val="24"/>
          <w:szCs w:val="24"/>
          <w:lang w:val="uk-UA"/>
        </w:rPr>
        <w:t>"</w:t>
      </w:r>
      <w:r>
        <w:rPr>
          <w:sz w:val="24"/>
          <w:szCs w:val="24"/>
          <w:lang w:val="uk-UA"/>
        </w:rPr>
        <w:t xml:space="preserve"> </w:t>
      </w:r>
      <w:r w:rsidRPr="00A7784F">
        <w:rPr>
          <w:sz w:val="24"/>
          <w:szCs w:val="24"/>
          <w:lang w:val="uk-UA"/>
        </w:rPr>
        <w:t xml:space="preserve"> в особі голови профспілкового комітету </w:t>
      </w:r>
      <w:proofErr w:type="spellStart"/>
      <w:r w:rsidRPr="00A7784F">
        <w:rPr>
          <w:sz w:val="24"/>
          <w:szCs w:val="24"/>
          <w:lang w:val="uk-UA"/>
        </w:rPr>
        <w:t>Кармазіної</w:t>
      </w:r>
      <w:proofErr w:type="spellEnd"/>
      <w:r w:rsidRPr="00A7784F">
        <w:rPr>
          <w:sz w:val="24"/>
          <w:szCs w:val="24"/>
          <w:lang w:val="uk-UA"/>
        </w:rPr>
        <w:t xml:space="preserve"> Галини Анатоліївни (далі - Сторона працівників, профспілкова сторона)</w:t>
      </w:r>
    </w:p>
    <w:p w14:paraId="69DD1545" w14:textId="77777777" w:rsidR="00A7784F" w:rsidRDefault="00A7784F" w:rsidP="00A7784F">
      <w:pPr>
        <w:ind w:left="-101"/>
        <w:jc w:val="both"/>
        <w:rPr>
          <w:sz w:val="24"/>
          <w:szCs w:val="24"/>
          <w:lang w:val="uk-UA"/>
        </w:rPr>
      </w:pPr>
      <w:r>
        <w:rPr>
          <w:sz w:val="24"/>
          <w:szCs w:val="24"/>
          <w:lang w:val="uk-UA"/>
        </w:rPr>
        <w:t xml:space="preserve"> (далі - колективний договір)</w:t>
      </w:r>
      <w:r w:rsidRPr="00FC6069">
        <w:rPr>
          <w:sz w:val="24"/>
          <w:szCs w:val="24"/>
          <w:lang w:val="uk-UA"/>
        </w:rPr>
        <w:t xml:space="preserve"> </w:t>
      </w:r>
      <w:r w:rsidRPr="008B3529">
        <w:rPr>
          <w:sz w:val="24"/>
          <w:szCs w:val="24"/>
          <w:lang w:val="uk-UA"/>
        </w:rPr>
        <w:t>такі  зміни та доповнення :</w:t>
      </w:r>
    </w:p>
    <w:p w14:paraId="6185E36D" w14:textId="77777777" w:rsidR="00A7784F" w:rsidRDefault="00A7784F" w:rsidP="00A7784F">
      <w:pPr>
        <w:ind w:left="-101"/>
        <w:jc w:val="both"/>
        <w:rPr>
          <w:sz w:val="24"/>
          <w:szCs w:val="24"/>
          <w:lang w:val="uk-UA"/>
        </w:rPr>
      </w:pPr>
    </w:p>
    <w:p w14:paraId="6872C8AD" w14:textId="77777777" w:rsidR="00A7784F" w:rsidRDefault="00A7784F" w:rsidP="00A7784F">
      <w:pPr>
        <w:ind w:firstLine="709"/>
        <w:jc w:val="both"/>
        <w:rPr>
          <w:sz w:val="24"/>
          <w:szCs w:val="24"/>
          <w:lang w:val="uk-UA"/>
        </w:rPr>
      </w:pPr>
      <w:r>
        <w:rPr>
          <w:sz w:val="24"/>
          <w:szCs w:val="24"/>
          <w:lang w:val="uk-UA"/>
        </w:rPr>
        <w:t xml:space="preserve">1. У зв'язку </w:t>
      </w:r>
      <w:r w:rsidR="00942088">
        <w:rPr>
          <w:sz w:val="24"/>
          <w:szCs w:val="24"/>
          <w:lang w:val="uk-UA"/>
        </w:rPr>
        <w:t>із введенням з 01.05.2026 до штатного розпису підприємства посади "Заступник начальника відділу збуту"</w:t>
      </w:r>
      <w:r w:rsidR="00312D13">
        <w:rPr>
          <w:sz w:val="24"/>
          <w:szCs w:val="24"/>
          <w:lang w:val="uk-UA"/>
        </w:rPr>
        <w:t xml:space="preserve"> включити дану посаду до пункту 3 Положення "Про встановлення і умови виплати щомісячної надбавки до тарифної ставки чи посадового окладу працівникам основних професій за безперервний стаж роботи на підприємстві" по КП ЗМР "</w:t>
      </w:r>
      <w:proofErr w:type="spellStart"/>
      <w:r w:rsidR="00312D13">
        <w:rPr>
          <w:sz w:val="24"/>
          <w:szCs w:val="24"/>
          <w:lang w:val="uk-UA"/>
        </w:rPr>
        <w:t>Звягельтепло</w:t>
      </w:r>
      <w:proofErr w:type="spellEnd"/>
      <w:r w:rsidR="00312D13">
        <w:rPr>
          <w:sz w:val="24"/>
          <w:szCs w:val="24"/>
          <w:lang w:val="uk-UA"/>
        </w:rPr>
        <w:t>" (додаток №7 до колективного договору) та Переліку посад з ненормованим робочим днем (додаток №19 до колективного договору), виклавши їх у новій редакції, що додається.</w:t>
      </w:r>
    </w:p>
    <w:p w14:paraId="16898D43" w14:textId="77777777" w:rsidR="00A7784F" w:rsidRPr="00312D13" w:rsidRDefault="00312D13" w:rsidP="00312D13">
      <w:pPr>
        <w:ind w:firstLine="709"/>
        <w:jc w:val="both"/>
        <w:rPr>
          <w:sz w:val="24"/>
          <w:szCs w:val="24"/>
          <w:lang w:val="uk-UA"/>
        </w:rPr>
      </w:pPr>
      <w:r>
        <w:rPr>
          <w:sz w:val="24"/>
          <w:szCs w:val="24"/>
          <w:lang w:val="uk-UA"/>
        </w:rPr>
        <w:t>2.</w:t>
      </w:r>
      <w:r w:rsidR="00A7784F">
        <w:rPr>
          <w:sz w:val="24"/>
          <w:szCs w:val="24"/>
          <w:lang w:val="uk-UA"/>
        </w:rPr>
        <w:t xml:space="preserve"> </w:t>
      </w:r>
      <w:r>
        <w:rPr>
          <w:sz w:val="24"/>
          <w:szCs w:val="24"/>
          <w:lang w:val="uk-UA"/>
        </w:rPr>
        <w:t>В</w:t>
      </w:r>
      <w:r w:rsidR="00A7784F" w:rsidRPr="00312D13">
        <w:rPr>
          <w:sz w:val="24"/>
          <w:szCs w:val="24"/>
          <w:lang w:val="uk-UA"/>
        </w:rPr>
        <w:t>сі інші умови колективного договору залишаються незмінними та  обов’язковими до виконання Сторонами.</w:t>
      </w:r>
    </w:p>
    <w:p w14:paraId="35FCF2D8" w14:textId="77777777" w:rsidR="00A7784F" w:rsidRPr="00312D13" w:rsidRDefault="00A7784F" w:rsidP="00312D13">
      <w:pPr>
        <w:ind w:firstLine="709"/>
        <w:jc w:val="both"/>
        <w:rPr>
          <w:sz w:val="24"/>
          <w:szCs w:val="24"/>
          <w:lang w:val="uk-UA"/>
        </w:rPr>
      </w:pPr>
    </w:p>
    <w:p w14:paraId="43FD2874" w14:textId="77777777" w:rsidR="00A7784F" w:rsidRDefault="00A7784F" w:rsidP="00A7784F">
      <w:pPr>
        <w:jc w:val="both"/>
        <w:rPr>
          <w:lang w:val="uk-UA"/>
        </w:rPr>
      </w:pPr>
    </w:p>
    <w:p w14:paraId="6205B7C4" w14:textId="77777777" w:rsidR="00A7784F" w:rsidRDefault="00A7784F" w:rsidP="00A7784F">
      <w:pPr>
        <w:jc w:val="both"/>
        <w:rPr>
          <w:lang w:val="uk-UA"/>
        </w:rPr>
      </w:pPr>
    </w:p>
    <w:p w14:paraId="1067BAF0" w14:textId="77777777" w:rsidR="00A7784F" w:rsidRPr="00477824" w:rsidRDefault="00A7784F" w:rsidP="00A7784F">
      <w:pPr>
        <w:jc w:val="both"/>
        <w:rPr>
          <w:lang w:val="uk-UA"/>
        </w:rPr>
      </w:pPr>
    </w:p>
    <w:p w14:paraId="767B4FC4" w14:textId="77777777" w:rsidR="00A7784F" w:rsidRPr="001C060E" w:rsidRDefault="00A7784F" w:rsidP="00A7784F">
      <w:pPr>
        <w:tabs>
          <w:tab w:val="left" w:pos="1482"/>
        </w:tabs>
        <w:spacing w:before="120"/>
        <w:jc w:val="center"/>
        <w:rPr>
          <w:b/>
          <w:sz w:val="24"/>
          <w:szCs w:val="24"/>
        </w:rPr>
      </w:pPr>
      <w:r w:rsidRPr="001C060E">
        <w:rPr>
          <w:b/>
          <w:sz w:val="24"/>
          <w:szCs w:val="24"/>
        </w:rPr>
        <w:t>ЗМІНИ ТА ДОПОВНЕННЯ ДО КОЛЕКТИВНОГО ДОГОВОРУ ПІДПИСАЛИ:</w:t>
      </w:r>
    </w:p>
    <w:p w14:paraId="73B01673" w14:textId="77777777" w:rsidR="00A7784F" w:rsidRPr="001C060E" w:rsidRDefault="00A7784F" w:rsidP="00A7784F">
      <w:pPr>
        <w:tabs>
          <w:tab w:val="left" w:pos="1482"/>
        </w:tabs>
        <w:spacing w:before="120"/>
        <w:jc w:val="center"/>
        <w:rPr>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27"/>
        <w:gridCol w:w="4444"/>
      </w:tblGrid>
      <w:tr w:rsidR="00A7784F" w:rsidRPr="001C060E" w14:paraId="2CA53659" w14:textId="77777777" w:rsidTr="00385308">
        <w:tc>
          <w:tcPr>
            <w:tcW w:w="5523" w:type="dxa"/>
          </w:tcPr>
          <w:p w14:paraId="455A2A8B" w14:textId="77777777" w:rsidR="00A7784F" w:rsidRPr="001C060E" w:rsidRDefault="00A7784F" w:rsidP="005C546F">
            <w:pPr>
              <w:tabs>
                <w:tab w:val="left" w:pos="1482"/>
              </w:tabs>
              <w:spacing w:before="120"/>
              <w:rPr>
                <w:i/>
                <w:sz w:val="24"/>
                <w:szCs w:val="24"/>
              </w:rPr>
            </w:pPr>
            <w:r w:rsidRPr="001C060E">
              <w:rPr>
                <w:i/>
                <w:sz w:val="24"/>
                <w:szCs w:val="24"/>
              </w:rPr>
              <w:t xml:space="preserve">ВІД СТОРОНИ РОБОТОДАВЦЯ: </w:t>
            </w:r>
          </w:p>
          <w:p w14:paraId="2F1EFE93" w14:textId="77777777" w:rsidR="00A7784F" w:rsidRDefault="00A7784F" w:rsidP="005C546F">
            <w:pPr>
              <w:tabs>
                <w:tab w:val="left" w:pos="1482"/>
              </w:tabs>
              <w:spacing w:before="120"/>
              <w:rPr>
                <w:sz w:val="24"/>
                <w:szCs w:val="24"/>
                <w:lang w:val="uk-UA"/>
              </w:rPr>
            </w:pPr>
            <w:r w:rsidRPr="001C060E">
              <w:rPr>
                <w:sz w:val="24"/>
                <w:szCs w:val="24"/>
              </w:rPr>
              <w:t xml:space="preserve">Директор КП </w:t>
            </w:r>
            <w:r>
              <w:rPr>
                <w:sz w:val="24"/>
                <w:szCs w:val="24"/>
                <w:lang w:val="uk-UA"/>
              </w:rPr>
              <w:t>З</w:t>
            </w:r>
            <w:r w:rsidRPr="001C060E">
              <w:rPr>
                <w:sz w:val="24"/>
                <w:szCs w:val="24"/>
              </w:rPr>
              <w:t>МР "</w:t>
            </w:r>
            <w:proofErr w:type="spellStart"/>
            <w:r>
              <w:rPr>
                <w:sz w:val="24"/>
                <w:szCs w:val="24"/>
                <w:lang w:val="uk-UA"/>
              </w:rPr>
              <w:t>Звягельтепло</w:t>
            </w:r>
            <w:proofErr w:type="spellEnd"/>
            <w:r w:rsidRPr="001C060E">
              <w:rPr>
                <w:sz w:val="24"/>
                <w:szCs w:val="24"/>
              </w:rPr>
              <w:t xml:space="preserve">" </w:t>
            </w:r>
          </w:p>
          <w:p w14:paraId="53190C57" w14:textId="77777777" w:rsidR="00A7784F" w:rsidRDefault="00A7784F" w:rsidP="005C546F">
            <w:pPr>
              <w:tabs>
                <w:tab w:val="left" w:pos="1482"/>
              </w:tabs>
              <w:spacing w:before="120"/>
              <w:rPr>
                <w:sz w:val="24"/>
                <w:szCs w:val="24"/>
                <w:lang w:val="uk-UA"/>
              </w:rPr>
            </w:pPr>
          </w:p>
          <w:p w14:paraId="02FB55A1" w14:textId="77777777" w:rsidR="005C546F" w:rsidRDefault="005C546F" w:rsidP="005C546F">
            <w:pPr>
              <w:tabs>
                <w:tab w:val="left" w:pos="1482"/>
              </w:tabs>
              <w:spacing w:before="120"/>
              <w:rPr>
                <w:sz w:val="24"/>
                <w:szCs w:val="24"/>
                <w:lang w:val="uk-UA"/>
              </w:rPr>
            </w:pPr>
          </w:p>
          <w:p w14:paraId="7F10A3CD" w14:textId="77777777" w:rsidR="00A7784F" w:rsidRPr="001C060E" w:rsidRDefault="005C546F" w:rsidP="005C546F">
            <w:pPr>
              <w:tabs>
                <w:tab w:val="left" w:pos="1482"/>
              </w:tabs>
              <w:spacing w:before="120"/>
              <w:rPr>
                <w:sz w:val="24"/>
                <w:szCs w:val="24"/>
              </w:rPr>
            </w:pPr>
            <w:r>
              <w:rPr>
                <w:sz w:val="24"/>
                <w:szCs w:val="24"/>
                <w:lang w:val="uk-UA"/>
              </w:rPr>
              <w:t>_________________  Людмила ТОДОРОВИЧ</w:t>
            </w:r>
            <w:r w:rsidR="00A7784F" w:rsidRPr="001C060E">
              <w:rPr>
                <w:sz w:val="24"/>
                <w:szCs w:val="24"/>
              </w:rPr>
              <w:t xml:space="preserve"> </w:t>
            </w:r>
          </w:p>
        </w:tc>
        <w:tc>
          <w:tcPr>
            <w:tcW w:w="4615" w:type="dxa"/>
          </w:tcPr>
          <w:p w14:paraId="3C68F705" w14:textId="77777777" w:rsidR="00A7784F" w:rsidRPr="001C060E" w:rsidRDefault="00A7784F" w:rsidP="005C546F">
            <w:pPr>
              <w:tabs>
                <w:tab w:val="left" w:pos="1482"/>
              </w:tabs>
              <w:spacing w:before="120"/>
              <w:rPr>
                <w:i/>
                <w:sz w:val="24"/>
                <w:szCs w:val="24"/>
              </w:rPr>
            </w:pPr>
            <w:r w:rsidRPr="001C060E">
              <w:rPr>
                <w:i/>
                <w:sz w:val="24"/>
                <w:szCs w:val="24"/>
              </w:rPr>
              <w:t xml:space="preserve">ВІД ПРОФСПІЛКОВОЇ СТОРОНИ: </w:t>
            </w:r>
          </w:p>
          <w:p w14:paraId="21D95BDA" w14:textId="77777777" w:rsidR="00A7784F" w:rsidRPr="005C546F" w:rsidRDefault="00A7784F" w:rsidP="005C546F">
            <w:pPr>
              <w:tabs>
                <w:tab w:val="left" w:pos="1482"/>
              </w:tabs>
              <w:spacing w:before="120"/>
              <w:rPr>
                <w:sz w:val="24"/>
                <w:szCs w:val="24"/>
                <w:lang w:val="uk-UA"/>
              </w:rPr>
            </w:pPr>
            <w:r w:rsidRPr="001C060E">
              <w:rPr>
                <w:sz w:val="24"/>
                <w:szCs w:val="24"/>
              </w:rPr>
              <w:t>Голова профкому КП "Новоград-</w:t>
            </w:r>
            <w:proofErr w:type="spellStart"/>
            <w:r w:rsidRPr="001C060E">
              <w:rPr>
                <w:sz w:val="24"/>
                <w:szCs w:val="24"/>
              </w:rPr>
              <w:t>Волинськтеплокомуненерго</w:t>
            </w:r>
            <w:proofErr w:type="spellEnd"/>
            <w:r w:rsidRPr="001C060E">
              <w:rPr>
                <w:sz w:val="24"/>
                <w:szCs w:val="24"/>
              </w:rPr>
              <w:t xml:space="preserve">" </w:t>
            </w:r>
          </w:p>
          <w:p w14:paraId="2AA5764A" w14:textId="77777777" w:rsidR="005C546F" w:rsidRDefault="005C546F" w:rsidP="005C546F">
            <w:pPr>
              <w:tabs>
                <w:tab w:val="left" w:pos="1482"/>
              </w:tabs>
              <w:spacing w:before="120"/>
              <w:rPr>
                <w:sz w:val="24"/>
                <w:szCs w:val="24"/>
                <w:lang w:val="uk-UA"/>
              </w:rPr>
            </w:pPr>
          </w:p>
          <w:p w14:paraId="28B7C249" w14:textId="77777777" w:rsidR="00A7784F" w:rsidRPr="001C060E" w:rsidRDefault="005C546F" w:rsidP="005C546F">
            <w:pPr>
              <w:tabs>
                <w:tab w:val="left" w:pos="1482"/>
              </w:tabs>
              <w:spacing w:before="120"/>
              <w:rPr>
                <w:sz w:val="24"/>
                <w:szCs w:val="24"/>
              </w:rPr>
            </w:pPr>
            <w:r>
              <w:rPr>
                <w:sz w:val="24"/>
                <w:szCs w:val="24"/>
                <w:lang w:val="uk-UA"/>
              </w:rPr>
              <w:t>____________ Галина КАРМАЗІНА</w:t>
            </w:r>
          </w:p>
        </w:tc>
      </w:tr>
    </w:tbl>
    <w:p w14:paraId="5922C747" w14:textId="77777777" w:rsidR="00A7784F" w:rsidRDefault="00A7784F" w:rsidP="00A7784F"/>
    <w:p w14:paraId="4DB9193B" w14:textId="77777777" w:rsidR="00743A99" w:rsidRPr="006C141E" w:rsidRDefault="00743A99" w:rsidP="00743A99">
      <w:pPr>
        <w:pStyle w:val="9"/>
        <w:ind w:left="4320"/>
        <w:jc w:val="center"/>
        <w:rPr>
          <w:rFonts w:ascii="Times New Roman" w:hAnsi="Times New Roman"/>
          <w:i w:val="0"/>
          <w:sz w:val="24"/>
          <w:szCs w:val="24"/>
          <w:u w:val="none"/>
          <w:lang w:val="uk-UA"/>
        </w:rPr>
      </w:pPr>
      <w:proofErr w:type="spellStart"/>
      <w:r w:rsidRPr="008A235B">
        <w:rPr>
          <w:rFonts w:ascii="Times New Roman" w:hAnsi="Times New Roman"/>
          <w:i w:val="0"/>
          <w:sz w:val="24"/>
          <w:szCs w:val="24"/>
          <w:u w:val="none"/>
        </w:rPr>
        <w:lastRenderedPageBreak/>
        <w:t>Додаток</w:t>
      </w:r>
      <w:proofErr w:type="spellEnd"/>
      <w:r w:rsidRPr="008A235B">
        <w:rPr>
          <w:rFonts w:ascii="Times New Roman" w:hAnsi="Times New Roman"/>
          <w:i w:val="0"/>
          <w:sz w:val="24"/>
          <w:szCs w:val="24"/>
          <w:u w:val="none"/>
        </w:rPr>
        <w:t xml:space="preserve">  № </w:t>
      </w:r>
      <w:r>
        <w:rPr>
          <w:rFonts w:ascii="Times New Roman" w:hAnsi="Times New Roman"/>
          <w:i w:val="0"/>
          <w:sz w:val="24"/>
          <w:szCs w:val="24"/>
          <w:u w:val="none"/>
          <w:lang w:val="uk-UA"/>
        </w:rPr>
        <w:t>7</w:t>
      </w:r>
    </w:p>
    <w:p w14:paraId="5109CC6B" w14:textId="77777777" w:rsidR="00743A99" w:rsidRPr="00B41610" w:rsidRDefault="00743A99" w:rsidP="00743A99">
      <w:pPr>
        <w:ind w:left="4536"/>
        <w:jc w:val="center"/>
        <w:rPr>
          <w:sz w:val="24"/>
          <w:szCs w:val="24"/>
        </w:rPr>
      </w:pPr>
      <w:r w:rsidRPr="00B41610">
        <w:rPr>
          <w:sz w:val="24"/>
          <w:szCs w:val="24"/>
        </w:rPr>
        <w:t xml:space="preserve">(в </w:t>
      </w:r>
      <w:proofErr w:type="spellStart"/>
      <w:r w:rsidRPr="00B41610">
        <w:rPr>
          <w:sz w:val="24"/>
          <w:szCs w:val="24"/>
        </w:rPr>
        <w:t>редакції</w:t>
      </w:r>
      <w:proofErr w:type="spellEnd"/>
      <w:r w:rsidRPr="00B41610">
        <w:rPr>
          <w:sz w:val="24"/>
          <w:szCs w:val="24"/>
        </w:rPr>
        <w:t xml:space="preserve">, </w:t>
      </w:r>
      <w:proofErr w:type="spellStart"/>
      <w:r w:rsidRPr="00B41610">
        <w:rPr>
          <w:sz w:val="24"/>
          <w:szCs w:val="24"/>
        </w:rPr>
        <w:t>схваленій</w:t>
      </w:r>
      <w:proofErr w:type="spellEnd"/>
      <w:r w:rsidRPr="00B41610">
        <w:rPr>
          <w:sz w:val="24"/>
          <w:szCs w:val="24"/>
        </w:rPr>
        <w:t xml:space="preserve"> </w:t>
      </w:r>
      <w:proofErr w:type="spellStart"/>
      <w:r w:rsidRPr="00B41610">
        <w:rPr>
          <w:sz w:val="24"/>
          <w:szCs w:val="24"/>
        </w:rPr>
        <w:t>Загальними</w:t>
      </w:r>
      <w:proofErr w:type="spellEnd"/>
      <w:r w:rsidRPr="00B41610">
        <w:rPr>
          <w:sz w:val="24"/>
          <w:szCs w:val="24"/>
        </w:rPr>
        <w:t xml:space="preserve"> </w:t>
      </w:r>
      <w:proofErr w:type="spellStart"/>
      <w:r w:rsidRPr="00B41610">
        <w:rPr>
          <w:sz w:val="24"/>
          <w:szCs w:val="24"/>
        </w:rPr>
        <w:t>зборами</w:t>
      </w:r>
      <w:proofErr w:type="spellEnd"/>
      <w:r w:rsidRPr="00B41610">
        <w:rPr>
          <w:sz w:val="24"/>
          <w:szCs w:val="24"/>
        </w:rPr>
        <w:t xml:space="preserve">                             трудового </w:t>
      </w:r>
      <w:proofErr w:type="spellStart"/>
      <w:r w:rsidRPr="00B41610">
        <w:rPr>
          <w:sz w:val="24"/>
          <w:szCs w:val="24"/>
        </w:rPr>
        <w:t>колективу</w:t>
      </w:r>
      <w:proofErr w:type="spellEnd"/>
      <w:r w:rsidRPr="00B41610">
        <w:rPr>
          <w:sz w:val="24"/>
          <w:szCs w:val="24"/>
        </w:rPr>
        <w:t xml:space="preserve"> </w:t>
      </w:r>
      <w:r>
        <w:rPr>
          <w:sz w:val="24"/>
          <w:szCs w:val="24"/>
          <w:lang w:val="uk-UA"/>
        </w:rPr>
        <w:t xml:space="preserve">                                         </w:t>
      </w:r>
      <w:r>
        <w:rPr>
          <w:sz w:val="24"/>
          <w:szCs w:val="24"/>
        </w:rPr>
        <w:t>01.0</w:t>
      </w:r>
      <w:r>
        <w:rPr>
          <w:sz w:val="24"/>
          <w:szCs w:val="24"/>
          <w:lang w:val="uk-UA"/>
        </w:rPr>
        <w:t>5</w:t>
      </w:r>
      <w:r>
        <w:rPr>
          <w:sz w:val="24"/>
          <w:szCs w:val="24"/>
        </w:rPr>
        <w:t>.202</w:t>
      </w:r>
      <w:r>
        <w:rPr>
          <w:sz w:val="24"/>
          <w:szCs w:val="24"/>
          <w:lang w:val="uk-UA"/>
        </w:rPr>
        <w:t>6</w:t>
      </w:r>
      <w:r>
        <w:rPr>
          <w:sz w:val="24"/>
          <w:szCs w:val="24"/>
        </w:rPr>
        <w:t xml:space="preserve"> року протокол №</w:t>
      </w:r>
      <w:r>
        <w:rPr>
          <w:sz w:val="24"/>
          <w:szCs w:val="24"/>
          <w:lang w:val="uk-UA"/>
        </w:rPr>
        <w:t>2</w:t>
      </w:r>
      <w:r w:rsidRPr="00B41610">
        <w:rPr>
          <w:sz w:val="24"/>
          <w:szCs w:val="24"/>
        </w:rPr>
        <w:t>)</w:t>
      </w:r>
    </w:p>
    <w:p w14:paraId="7FF3F27E" w14:textId="77777777" w:rsidR="00743A99" w:rsidRPr="00B41610" w:rsidRDefault="00743A99" w:rsidP="00743A99">
      <w:pPr>
        <w:jc w:val="center"/>
      </w:pPr>
    </w:p>
    <w:p w14:paraId="4CAAD2DE" w14:textId="77777777" w:rsidR="00743A99" w:rsidRDefault="00743A99" w:rsidP="00743A99">
      <w:pPr>
        <w:rPr>
          <w:rFonts w:ascii="Arial" w:hAnsi="Arial"/>
        </w:rPr>
      </w:pPr>
    </w:p>
    <w:tbl>
      <w:tblPr>
        <w:tblW w:w="9426" w:type="dxa"/>
        <w:tblLayout w:type="fixed"/>
        <w:tblCellMar>
          <w:left w:w="70" w:type="dxa"/>
          <w:right w:w="70" w:type="dxa"/>
        </w:tblCellMar>
        <w:tblLook w:val="0000" w:firstRow="0" w:lastRow="0" w:firstColumn="0" w:lastColumn="0" w:noHBand="0" w:noVBand="0"/>
      </w:tblPr>
      <w:tblGrid>
        <w:gridCol w:w="4748"/>
        <w:gridCol w:w="284"/>
        <w:gridCol w:w="4394"/>
      </w:tblGrid>
      <w:tr w:rsidR="00743A99" w14:paraId="413021F3" w14:textId="77777777" w:rsidTr="007975EF">
        <w:tc>
          <w:tcPr>
            <w:tcW w:w="4748" w:type="dxa"/>
          </w:tcPr>
          <w:p w14:paraId="50687BAB" w14:textId="77777777" w:rsidR="00743A99" w:rsidRPr="00C839FA" w:rsidRDefault="00743A99" w:rsidP="007975EF">
            <w:pPr>
              <w:rPr>
                <w:sz w:val="24"/>
                <w:szCs w:val="24"/>
              </w:rPr>
            </w:pPr>
            <w:r w:rsidRPr="00C839FA">
              <w:rPr>
                <w:sz w:val="24"/>
                <w:szCs w:val="24"/>
              </w:rPr>
              <w:t xml:space="preserve">                    " СХВАЛЕНО "</w:t>
            </w:r>
          </w:p>
        </w:tc>
        <w:tc>
          <w:tcPr>
            <w:tcW w:w="284" w:type="dxa"/>
          </w:tcPr>
          <w:p w14:paraId="535D33F9" w14:textId="77777777" w:rsidR="00743A99" w:rsidRPr="009F02AA" w:rsidRDefault="00743A99" w:rsidP="007975EF">
            <w:pPr>
              <w:jc w:val="center"/>
            </w:pPr>
          </w:p>
        </w:tc>
        <w:tc>
          <w:tcPr>
            <w:tcW w:w="4394" w:type="dxa"/>
          </w:tcPr>
          <w:p w14:paraId="399FC407" w14:textId="77777777" w:rsidR="00743A99" w:rsidRPr="00ED6CD1" w:rsidRDefault="00743A99" w:rsidP="007975EF">
            <w:pPr>
              <w:jc w:val="center"/>
              <w:rPr>
                <w:sz w:val="24"/>
                <w:szCs w:val="24"/>
              </w:rPr>
            </w:pPr>
            <w:r w:rsidRPr="00ED6CD1">
              <w:rPr>
                <w:sz w:val="24"/>
                <w:szCs w:val="24"/>
              </w:rPr>
              <w:t>" СХВАЛЕНО "</w:t>
            </w:r>
          </w:p>
        </w:tc>
      </w:tr>
      <w:tr w:rsidR="00743A99" w14:paraId="7DF1FEB6" w14:textId="77777777" w:rsidTr="007975EF">
        <w:tc>
          <w:tcPr>
            <w:tcW w:w="4748" w:type="dxa"/>
          </w:tcPr>
          <w:p w14:paraId="6E934635" w14:textId="77777777" w:rsidR="00743A99" w:rsidRPr="00C839FA" w:rsidRDefault="00743A99" w:rsidP="007975EF">
            <w:pPr>
              <w:ind w:left="1814"/>
              <w:jc w:val="center"/>
              <w:rPr>
                <w:sz w:val="24"/>
                <w:szCs w:val="24"/>
              </w:rPr>
            </w:pPr>
          </w:p>
        </w:tc>
        <w:tc>
          <w:tcPr>
            <w:tcW w:w="284" w:type="dxa"/>
          </w:tcPr>
          <w:p w14:paraId="22F964C7" w14:textId="77777777" w:rsidR="00743A99" w:rsidRPr="009F02AA" w:rsidRDefault="00743A99" w:rsidP="007975EF">
            <w:pPr>
              <w:ind w:left="1814"/>
              <w:jc w:val="center"/>
            </w:pPr>
          </w:p>
        </w:tc>
        <w:tc>
          <w:tcPr>
            <w:tcW w:w="4394" w:type="dxa"/>
          </w:tcPr>
          <w:p w14:paraId="549BF424" w14:textId="77777777" w:rsidR="00743A99" w:rsidRPr="00ED6CD1" w:rsidRDefault="00743A99" w:rsidP="007975EF">
            <w:pPr>
              <w:ind w:left="1814"/>
              <w:jc w:val="center"/>
              <w:rPr>
                <w:sz w:val="24"/>
                <w:szCs w:val="24"/>
              </w:rPr>
            </w:pPr>
          </w:p>
        </w:tc>
      </w:tr>
      <w:tr w:rsidR="00743A99" w14:paraId="2959A558" w14:textId="77777777" w:rsidTr="007975EF">
        <w:tc>
          <w:tcPr>
            <w:tcW w:w="4748" w:type="dxa"/>
          </w:tcPr>
          <w:p w14:paraId="47C59310" w14:textId="77777777" w:rsidR="00743A99" w:rsidRPr="00C839FA" w:rsidRDefault="00743A99" w:rsidP="007975EF">
            <w:pPr>
              <w:rPr>
                <w:sz w:val="24"/>
                <w:szCs w:val="24"/>
              </w:rPr>
            </w:pPr>
            <w:r w:rsidRPr="00C839FA">
              <w:rPr>
                <w:sz w:val="24"/>
                <w:szCs w:val="24"/>
              </w:rPr>
              <w:t xml:space="preserve">            Директор  КП </w:t>
            </w:r>
            <w:r>
              <w:rPr>
                <w:sz w:val="24"/>
                <w:szCs w:val="24"/>
                <w:lang w:val="uk-UA"/>
              </w:rPr>
              <w:t>З</w:t>
            </w:r>
            <w:r w:rsidRPr="00C839FA">
              <w:rPr>
                <w:sz w:val="24"/>
                <w:szCs w:val="24"/>
              </w:rPr>
              <w:t>МР «</w:t>
            </w:r>
            <w:proofErr w:type="spellStart"/>
            <w:r>
              <w:rPr>
                <w:sz w:val="24"/>
                <w:szCs w:val="24"/>
                <w:lang w:val="uk-UA"/>
              </w:rPr>
              <w:t>Звягельтепло</w:t>
            </w:r>
            <w:proofErr w:type="spellEnd"/>
            <w:r>
              <w:rPr>
                <w:sz w:val="24"/>
                <w:szCs w:val="24"/>
                <w:lang w:val="uk-UA"/>
              </w:rPr>
              <w:t xml:space="preserve">» </w:t>
            </w:r>
          </w:p>
        </w:tc>
        <w:tc>
          <w:tcPr>
            <w:tcW w:w="284" w:type="dxa"/>
          </w:tcPr>
          <w:p w14:paraId="01A7ABE7" w14:textId="77777777" w:rsidR="00743A99" w:rsidRPr="00997D32" w:rsidRDefault="00743A99" w:rsidP="007975EF">
            <w:pPr>
              <w:jc w:val="center"/>
            </w:pPr>
          </w:p>
        </w:tc>
        <w:tc>
          <w:tcPr>
            <w:tcW w:w="4394" w:type="dxa"/>
          </w:tcPr>
          <w:p w14:paraId="187A5D4A" w14:textId="77777777" w:rsidR="00743A99" w:rsidRPr="00ED6CD1" w:rsidRDefault="00743A99" w:rsidP="007975EF">
            <w:pPr>
              <w:jc w:val="center"/>
              <w:rPr>
                <w:sz w:val="24"/>
                <w:szCs w:val="24"/>
                <w:lang w:val="uk-UA"/>
              </w:rPr>
            </w:pPr>
            <w:proofErr w:type="gramStart"/>
            <w:r w:rsidRPr="00ED6CD1">
              <w:rPr>
                <w:sz w:val="24"/>
                <w:szCs w:val="24"/>
              </w:rPr>
              <w:t xml:space="preserve">Голова  </w:t>
            </w:r>
            <w:r w:rsidRPr="00ED6CD1">
              <w:rPr>
                <w:sz w:val="24"/>
                <w:szCs w:val="24"/>
                <w:lang w:val="uk-UA"/>
              </w:rPr>
              <w:t>ППОП</w:t>
            </w:r>
            <w:proofErr w:type="gramEnd"/>
            <w:r w:rsidRPr="00ED6CD1">
              <w:rPr>
                <w:sz w:val="24"/>
                <w:szCs w:val="24"/>
              </w:rPr>
              <w:t xml:space="preserve">  </w:t>
            </w:r>
            <w:r w:rsidRPr="00ED6CD1">
              <w:rPr>
                <w:sz w:val="24"/>
                <w:szCs w:val="24"/>
                <w:lang w:val="uk-UA"/>
              </w:rPr>
              <w:t>КП</w:t>
            </w:r>
          </w:p>
        </w:tc>
      </w:tr>
      <w:tr w:rsidR="00743A99" w14:paraId="174FF04D" w14:textId="77777777" w:rsidTr="007975EF">
        <w:trPr>
          <w:trHeight w:val="401"/>
        </w:trPr>
        <w:tc>
          <w:tcPr>
            <w:tcW w:w="4748" w:type="dxa"/>
          </w:tcPr>
          <w:p w14:paraId="6F28EE8E" w14:textId="77777777" w:rsidR="00743A99" w:rsidRPr="00C839FA" w:rsidRDefault="00743A99" w:rsidP="007975EF">
            <w:pPr>
              <w:rPr>
                <w:sz w:val="24"/>
                <w:szCs w:val="24"/>
              </w:rPr>
            </w:pPr>
            <w:r w:rsidRPr="00C839FA">
              <w:rPr>
                <w:sz w:val="24"/>
                <w:szCs w:val="24"/>
              </w:rPr>
              <w:t xml:space="preserve">        </w:t>
            </w:r>
          </w:p>
        </w:tc>
        <w:tc>
          <w:tcPr>
            <w:tcW w:w="284" w:type="dxa"/>
          </w:tcPr>
          <w:p w14:paraId="1054AE05" w14:textId="77777777" w:rsidR="00743A99" w:rsidRPr="00997D32" w:rsidRDefault="00743A99" w:rsidP="007975EF">
            <w:pPr>
              <w:jc w:val="center"/>
            </w:pPr>
          </w:p>
        </w:tc>
        <w:tc>
          <w:tcPr>
            <w:tcW w:w="4394" w:type="dxa"/>
          </w:tcPr>
          <w:p w14:paraId="1BA4AB65" w14:textId="77777777" w:rsidR="00743A99" w:rsidRPr="00ED6CD1" w:rsidRDefault="00743A99" w:rsidP="007975EF">
            <w:pPr>
              <w:jc w:val="center"/>
              <w:rPr>
                <w:sz w:val="24"/>
                <w:szCs w:val="24"/>
              </w:rPr>
            </w:pPr>
            <w:r w:rsidRPr="00ED6CD1">
              <w:rPr>
                <w:sz w:val="24"/>
                <w:szCs w:val="24"/>
              </w:rPr>
              <w:t>"Новоград-</w:t>
            </w:r>
            <w:proofErr w:type="spellStart"/>
            <w:r w:rsidRPr="00ED6CD1">
              <w:rPr>
                <w:sz w:val="24"/>
                <w:szCs w:val="24"/>
              </w:rPr>
              <w:t>Волинськтеплокомуненерго</w:t>
            </w:r>
            <w:proofErr w:type="spellEnd"/>
            <w:r w:rsidRPr="00ED6CD1">
              <w:rPr>
                <w:sz w:val="24"/>
                <w:szCs w:val="24"/>
              </w:rPr>
              <w:t>"</w:t>
            </w:r>
          </w:p>
        </w:tc>
      </w:tr>
      <w:tr w:rsidR="00743A99" w14:paraId="684914E4" w14:textId="77777777" w:rsidTr="007975EF">
        <w:tc>
          <w:tcPr>
            <w:tcW w:w="4748" w:type="dxa"/>
          </w:tcPr>
          <w:p w14:paraId="70C26CB2" w14:textId="77777777" w:rsidR="00743A99" w:rsidRPr="00C839FA" w:rsidRDefault="00743A99" w:rsidP="007975EF">
            <w:pPr>
              <w:jc w:val="center"/>
              <w:rPr>
                <w:sz w:val="24"/>
                <w:szCs w:val="24"/>
              </w:rPr>
            </w:pPr>
          </w:p>
        </w:tc>
        <w:tc>
          <w:tcPr>
            <w:tcW w:w="284" w:type="dxa"/>
          </w:tcPr>
          <w:p w14:paraId="6DD0E7BD" w14:textId="77777777" w:rsidR="00743A99" w:rsidRPr="00997D32" w:rsidRDefault="00743A99" w:rsidP="007975EF">
            <w:pPr>
              <w:jc w:val="center"/>
            </w:pPr>
          </w:p>
        </w:tc>
        <w:tc>
          <w:tcPr>
            <w:tcW w:w="4394" w:type="dxa"/>
          </w:tcPr>
          <w:p w14:paraId="02574044" w14:textId="77777777" w:rsidR="00743A99" w:rsidRPr="00ED6CD1" w:rsidRDefault="00743A99" w:rsidP="007975EF">
            <w:pPr>
              <w:jc w:val="center"/>
              <w:rPr>
                <w:sz w:val="24"/>
                <w:szCs w:val="24"/>
              </w:rPr>
            </w:pPr>
          </w:p>
        </w:tc>
      </w:tr>
      <w:tr w:rsidR="00743A99" w14:paraId="149EB76A" w14:textId="77777777" w:rsidTr="007975EF">
        <w:tc>
          <w:tcPr>
            <w:tcW w:w="4748" w:type="dxa"/>
          </w:tcPr>
          <w:p w14:paraId="56B364C4" w14:textId="77777777" w:rsidR="00743A99" w:rsidRPr="00C839FA" w:rsidRDefault="00743A99" w:rsidP="007975EF">
            <w:pPr>
              <w:rPr>
                <w:sz w:val="24"/>
                <w:szCs w:val="24"/>
              </w:rPr>
            </w:pPr>
            <w:r w:rsidRPr="00C839FA">
              <w:rPr>
                <w:sz w:val="24"/>
                <w:szCs w:val="24"/>
              </w:rPr>
              <w:t xml:space="preserve">        ___________ Людмила ТОДОРОВИЧ</w:t>
            </w:r>
          </w:p>
        </w:tc>
        <w:tc>
          <w:tcPr>
            <w:tcW w:w="284" w:type="dxa"/>
          </w:tcPr>
          <w:p w14:paraId="3B2DA04D" w14:textId="77777777" w:rsidR="00743A99" w:rsidRDefault="00743A99" w:rsidP="007975EF"/>
        </w:tc>
        <w:tc>
          <w:tcPr>
            <w:tcW w:w="4394" w:type="dxa"/>
          </w:tcPr>
          <w:p w14:paraId="606B6F6E" w14:textId="77777777" w:rsidR="00743A99" w:rsidRPr="00ED6CD1" w:rsidRDefault="00743A99" w:rsidP="007975EF">
            <w:pPr>
              <w:rPr>
                <w:sz w:val="24"/>
                <w:szCs w:val="24"/>
              </w:rPr>
            </w:pPr>
            <w:r w:rsidRPr="00ED6CD1">
              <w:rPr>
                <w:sz w:val="24"/>
                <w:szCs w:val="24"/>
              </w:rPr>
              <w:t xml:space="preserve">______________ </w:t>
            </w:r>
            <w:r w:rsidRPr="00ED6CD1">
              <w:rPr>
                <w:sz w:val="24"/>
                <w:szCs w:val="24"/>
                <w:lang w:val="uk-UA"/>
              </w:rPr>
              <w:t xml:space="preserve">     Галина КАРМАЗІНА</w:t>
            </w:r>
          </w:p>
        </w:tc>
      </w:tr>
      <w:tr w:rsidR="00743A99" w14:paraId="106AA605" w14:textId="77777777" w:rsidTr="007975EF">
        <w:tc>
          <w:tcPr>
            <w:tcW w:w="4748" w:type="dxa"/>
          </w:tcPr>
          <w:p w14:paraId="27EF18EE" w14:textId="77777777" w:rsidR="00743A99" w:rsidRPr="00C839FA" w:rsidRDefault="00743A99" w:rsidP="007975EF">
            <w:pPr>
              <w:jc w:val="center"/>
              <w:rPr>
                <w:sz w:val="24"/>
                <w:szCs w:val="24"/>
              </w:rPr>
            </w:pPr>
          </w:p>
        </w:tc>
        <w:tc>
          <w:tcPr>
            <w:tcW w:w="284" w:type="dxa"/>
          </w:tcPr>
          <w:p w14:paraId="1A9C1783" w14:textId="77777777" w:rsidR="00743A99" w:rsidRDefault="00743A99" w:rsidP="007975EF"/>
        </w:tc>
        <w:tc>
          <w:tcPr>
            <w:tcW w:w="4394" w:type="dxa"/>
          </w:tcPr>
          <w:p w14:paraId="713EC724" w14:textId="77777777" w:rsidR="00743A99" w:rsidRPr="00ED6CD1" w:rsidRDefault="00743A99" w:rsidP="007975EF">
            <w:pPr>
              <w:rPr>
                <w:sz w:val="24"/>
                <w:szCs w:val="24"/>
                <w:lang w:val="uk-UA"/>
              </w:rPr>
            </w:pPr>
            <w:r w:rsidRPr="00ED6CD1">
              <w:rPr>
                <w:sz w:val="24"/>
                <w:szCs w:val="24"/>
              </w:rPr>
              <w:t xml:space="preserve">   </w:t>
            </w:r>
          </w:p>
        </w:tc>
      </w:tr>
      <w:tr w:rsidR="00743A99" w14:paraId="5BE09055" w14:textId="77777777" w:rsidTr="007975EF">
        <w:tc>
          <w:tcPr>
            <w:tcW w:w="4748" w:type="dxa"/>
          </w:tcPr>
          <w:p w14:paraId="666FBDB2" w14:textId="77777777" w:rsidR="00743A99" w:rsidRPr="00C839FA" w:rsidRDefault="00743A99" w:rsidP="007975EF">
            <w:pPr>
              <w:rPr>
                <w:sz w:val="24"/>
                <w:szCs w:val="24"/>
              </w:rPr>
            </w:pPr>
            <w:r>
              <w:rPr>
                <w:sz w:val="24"/>
                <w:szCs w:val="24"/>
              </w:rPr>
              <w:t xml:space="preserve">                          01.0</w:t>
            </w:r>
            <w:r>
              <w:rPr>
                <w:sz w:val="24"/>
                <w:szCs w:val="24"/>
                <w:lang w:val="uk-UA"/>
              </w:rPr>
              <w:t>5</w:t>
            </w:r>
            <w:r>
              <w:rPr>
                <w:sz w:val="24"/>
                <w:szCs w:val="24"/>
              </w:rPr>
              <w:t>.202</w:t>
            </w:r>
            <w:r>
              <w:rPr>
                <w:sz w:val="24"/>
                <w:szCs w:val="24"/>
                <w:lang w:val="uk-UA"/>
              </w:rPr>
              <w:t>6</w:t>
            </w:r>
            <w:r w:rsidRPr="00C839FA">
              <w:rPr>
                <w:sz w:val="24"/>
                <w:szCs w:val="24"/>
              </w:rPr>
              <w:t xml:space="preserve"> року</w:t>
            </w:r>
          </w:p>
        </w:tc>
        <w:tc>
          <w:tcPr>
            <w:tcW w:w="284" w:type="dxa"/>
          </w:tcPr>
          <w:p w14:paraId="67CD3220" w14:textId="77777777" w:rsidR="00743A99" w:rsidRDefault="00743A99" w:rsidP="007975EF">
            <w:pPr>
              <w:jc w:val="center"/>
            </w:pPr>
          </w:p>
        </w:tc>
        <w:tc>
          <w:tcPr>
            <w:tcW w:w="4394" w:type="dxa"/>
          </w:tcPr>
          <w:p w14:paraId="4608D502" w14:textId="77777777" w:rsidR="00743A99" w:rsidRPr="00ED6CD1" w:rsidRDefault="00743A99" w:rsidP="007975EF">
            <w:pPr>
              <w:jc w:val="center"/>
              <w:rPr>
                <w:sz w:val="24"/>
                <w:szCs w:val="24"/>
                <w:lang w:val="uk-UA"/>
              </w:rPr>
            </w:pPr>
            <w:r>
              <w:rPr>
                <w:sz w:val="24"/>
                <w:szCs w:val="24"/>
              </w:rPr>
              <w:t>01.0</w:t>
            </w:r>
            <w:r>
              <w:rPr>
                <w:sz w:val="24"/>
                <w:szCs w:val="24"/>
                <w:lang w:val="uk-UA"/>
              </w:rPr>
              <w:t>5</w:t>
            </w:r>
            <w:r>
              <w:rPr>
                <w:sz w:val="24"/>
                <w:szCs w:val="24"/>
              </w:rPr>
              <w:t>.202</w:t>
            </w:r>
            <w:r>
              <w:rPr>
                <w:sz w:val="24"/>
                <w:szCs w:val="24"/>
                <w:lang w:val="uk-UA"/>
              </w:rPr>
              <w:t>6</w:t>
            </w:r>
            <w:r w:rsidRPr="00ED6CD1">
              <w:rPr>
                <w:sz w:val="24"/>
                <w:szCs w:val="24"/>
              </w:rPr>
              <w:t xml:space="preserve"> року</w:t>
            </w:r>
          </w:p>
        </w:tc>
      </w:tr>
    </w:tbl>
    <w:p w14:paraId="510DE837" w14:textId="77777777" w:rsidR="00743A99" w:rsidRDefault="00743A99" w:rsidP="00743A99">
      <w:pPr>
        <w:rPr>
          <w:rFonts w:ascii="Arial" w:hAnsi="Arial"/>
        </w:rPr>
      </w:pPr>
    </w:p>
    <w:p w14:paraId="1D926FEE" w14:textId="77777777" w:rsidR="00743A99" w:rsidRPr="0096192D" w:rsidRDefault="00743A99" w:rsidP="00743A99">
      <w:pPr>
        <w:rPr>
          <w:rFonts w:ascii="Arial" w:hAnsi="Arial"/>
          <w:lang w:val="uk-UA"/>
        </w:rPr>
      </w:pPr>
    </w:p>
    <w:p w14:paraId="15DCD129" w14:textId="77777777" w:rsidR="00743A99" w:rsidRDefault="00743A99" w:rsidP="00743A99">
      <w:pPr>
        <w:jc w:val="center"/>
        <w:rPr>
          <w:b/>
          <w:color w:val="000000"/>
          <w:sz w:val="28"/>
          <w:szCs w:val="28"/>
          <w:shd w:val="clear" w:color="auto" w:fill="FFFFFF"/>
          <w:lang w:val="uk-UA"/>
        </w:rPr>
      </w:pPr>
    </w:p>
    <w:p w14:paraId="5350C140" w14:textId="77777777" w:rsidR="00743A99" w:rsidRDefault="00743A99" w:rsidP="00743A99">
      <w:pPr>
        <w:jc w:val="center"/>
        <w:rPr>
          <w:b/>
          <w:color w:val="000000"/>
          <w:sz w:val="28"/>
          <w:szCs w:val="28"/>
          <w:shd w:val="clear" w:color="auto" w:fill="FFFFFF"/>
          <w:lang w:val="uk-UA"/>
        </w:rPr>
      </w:pPr>
    </w:p>
    <w:p w14:paraId="5C12864C" w14:textId="77777777" w:rsidR="00743A99" w:rsidRPr="00B16F36" w:rsidRDefault="00743A99" w:rsidP="00743A99">
      <w:pPr>
        <w:jc w:val="center"/>
        <w:rPr>
          <w:b/>
          <w:color w:val="000000"/>
          <w:sz w:val="28"/>
          <w:szCs w:val="28"/>
          <w:shd w:val="clear" w:color="auto" w:fill="FFFFFF"/>
          <w:lang w:val="uk-UA"/>
        </w:rPr>
      </w:pPr>
      <w:r w:rsidRPr="00B16F36">
        <w:rPr>
          <w:b/>
          <w:color w:val="000000"/>
          <w:sz w:val="28"/>
          <w:szCs w:val="28"/>
          <w:shd w:val="clear" w:color="auto" w:fill="FFFFFF"/>
        </w:rPr>
        <w:t>П</w:t>
      </w:r>
      <w:r w:rsidRPr="00B16F36">
        <w:rPr>
          <w:b/>
          <w:color w:val="000000"/>
          <w:sz w:val="28"/>
          <w:szCs w:val="28"/>
          <w:shd w:val="clear" w:color="auto" w:fill="FFFFFF"/>
          <w:lang w:val="uk-UA"/>
        </w:rPr>
        <w:t>ОЛОЖЕННЯ</w:t>
      </w:r>
    </w:p>
    <w:p w14:paraId="4DB6E77A" w14:textId="77777777" w:rsidR="00743A99" w:rsidRDefault="00743A99" w:rsidP="00743A99">
      <w:pPr>
        <w:jc w:val="center"/>
        <w:rPr>
          <w:b/>
          <w:sz w:val="28"/>
          <w:szCs w:val="28"/>
          <w:lang w:val="uk-UA"/>
        </w:rPr>
      </w:pPr>
      <w:r w:rsidRPr="00B16F36">
        <w:rPr>
          <w:b/>
          <w:color w:val="000000"/>
          <w:sz w:val="28"/>
          <w:szCs w:val="28"/>
          <w:shd w:val="clear" w:color="auto" w:fill="FFFFFF"/>
        </w:rPr>
        <w:t xml:space="preserve"> «Про </w:t>
      </w:r>
      <w:proofErr w:type="spellStart"/>
      <w:r w:rsidRPr="00B16F36">
        <w:rPr>
          <w:b/>
          <w:color w:val="000000"/>
          <w:sz w:val="28"/>
          <w:szCs w:val="28"/>
          <w:shd w:val="clear" w:color="auto" w:fill="FFFFFF"/>
        </w:rPr>
        <w:t>встановлення</w:t>
      </w:r>
      <w:proofErr w:type="spellEnd"/>
      <w:r w:rsidRPr="00B16F36">
        <w:rPr>
          <w:b/>
          <w:color w:val="000000"/>
          <w:sz w:val="28"/>
          <w:szCs w:val="28"/>
          <w:shd w:val="clear" w:color="auto" w:fill="FFFFFF"/>
        </w:rPr>
        <w:t xml:space="preserve"> і </w:t>
      </w:r>
      <w:proofErr w:type="spellStart"/>
      <w:r w:rsidRPr="00B16F36">
        <w:rPr>
          <w:b/>
          <w:color w:val="000000"/>
          <w:sz w:val="28"/>
          <w:szCs w:val="28"/>
          <w:shd w:val="clear" w:color="auto" w:fill="FFFFFF"/>
        </w:rPr>
        <w:t>умови</w:t>
      </w:r>
      <w:proofErr w:type="spellEnd"/>
      <w:r w:rsidRPr="00B16F36">
        <w:rPr>
          <w:b/>
          <w:color w:val="000000"/>
          <w:sz w:val="28"/>
          <w:szCs w:val="28"/>
          <w:shd w:val="clear" w:color="auto" w:fill="FFFFFF"/>
        </w:rPr>
        <w:t xml:space="preserve"> </w:t>
      </w:r>
      <w:proofErr w:type="spellStart"/>
      <w:r w:rsidRPr="00B16F36">
        <w:rPr>
          <w:b/>
          <w:color w:val="000000"/>
          <w:sz w:val="28"/>
          <w:szCs w:val="28"/>
          <w:shd w:val="clear" w:color="auto" w:fill="FFFFFF"/>
        </w:rPr>
        <w:t>виплати</w:t>
      </w:r>
      <w:proofErr w:type="spellEnd"/>
      <w:r w:rsidRPr="00B16F36">
        <w:rPr>
          <w:b/>
          <w:color w:val="000000"/>
          <w:sz w:val="28"/>
          <w:szCs w:val="28"/>
          <w:shd w:val="clear" w:color="auto" w:fill="FFFFFF"/>
        </w:rPr>
        <w:t xml:space="preserve"> </w:t>
      </w:r>
      <w:proofErr w:type="spellStart"/>
      <w:r w:rsidRPr="00B16F36">
        <w:rPr>
          <w:b/>
          <w:color w:val="000000"/>
          <w:sz w:val="28"/>
          <w:szCs w:val="28"/>
          <w:shd w:val="clear" w:color="auto" w:fill="FFFFFF"/>
        </w:rPr>
        <w:t>щомісячної</w:t>
      </w:r>
      <w:proofErr w:type="spellEnd"/>
      <w:r w:rsidRPr="00B16F36">
        <w:rPr>
          <w:b/>
          <w:color w:val="000000"/>
          <w:sz w:val="28"/>
          <w:szCs w:val="28"/>
          <w:shd w:val="clear" w:color="auto" w:fill="FFFFFF"/>
        </w:rPr>
        <w:t xml:space="preserve"> надбавки до </w:t>
      </w:r>
      <w:proofErr w:type="spellStart"/>
      <w:r w:rsidRPr="00B16F36">
        <w:rPr>
          <w:b/>
          <w:color w:val="000000"/>
          <w:sz w:val="28"/>
          <w:szCs w:val="28"/>
          <w:shd w:val="clear" w:color="auto" w:fill="FFFFFF"/>
        </w:rPr>
        <w:t>тарифної</w:t>
      </w:r>
      <w:proofErr w:type="spellEnd"/>
      <w:r w:rsidRPr="00B16F36">
        <w:rPr>
          <w:b/>
          <w:color w:val="000000"/>
          <w:sz w:val="28"/>
          <w:szCs w:val="28"/>
          <w:shd w:val="clear" w:color="auto" w:fill="FFFFFF"/>
        </w:rPr>
        <w:t xml:space="preserve"> ставки </w:t>
      </w:r>
      <w:proofErr w:type="spellStart"/>
      <w:r w:rsidRPr="00B16F36">
        <w:rPr>
          <w:b/>
          <w:color w:val="000000"/>
          <w:sz w:val="28"/>
          <w:szCs w:val="28"/>
          <w:shd w:val="clear" w:color="auto" w:fill="FFFFFF"/>
        </w:rPr>
        <w:t>чи</w:t>
      </w:r>
      <w:proofErr w:type="spellEnd"/>
      <w:r w:rsidRPr="00B16F36">
        <w:rPr>
          <w:b/>
          <w:color w:val="000000"/>
          <w:sz w:val="28"/>
          <w:szCs w:val="28"/>
          <w:shd w:val="clear" w:color="auto" w:fill="FFFFFF"/>
        </w:rPr>
        <w:t xml:space="preserve"> </w:t>
      </w:r>
      <w:proofErr w:type="spellStart"/>
      <w:r w:rsidRPr="00B16F36">
        <w:rPr>
          <w:b/>
          <w:color w:val="000000"/>
          <w:sz w:val="28"/>
          <w:szCs w:val="28"/>
          <w:shd w:val="clear" w:color="auto" w:fill="FFFFFF"/>
        </w:rPr>
        <w:t>посадового</w:t>
      </w:r>
      <w:proofErr w:type="spellEnd"/>
      <w:r w:rsidRPr="00B16F36">
        <w:rPr>
          <w:b/>
          <w:color w:val="000000"/>
          <w:sz w:val="28"/>
          <w:szCs w:val="28"/>
          <w:shd w:val="clear" w:color="auto" w:fill="FFFFFF"/>
        </w:rPr>
        <w:t xml:space="preserve"> окладу </w:t>
      </w:r>
      <w:proofErr w:type="spellStart"/>
      <w:r w:rsidRPr="00B16F36">
        <w:rPr>
          <w:b/>
          <w:color w:val="000000"/>
          <w:sz w:val="28"/>
          <w:szCs w:val="28"/>
          <w:shd w:val="clear" w:color="auto" w:fill="FFFFFF"/>
        </w:rPr>
        <w:t>працівникам</w:t>
      </w:r>
      <w:proofErr w:type="spellEnd"/>
      <w:r w:rsidRPr="00B16F36">
        <w:rPr>
          <w:b/>
          <w:color w:val="000000"/>
          <w:sz w:val="28"/>
          <w:szCs w:val="28"/>
          <w:shd w:val="clear" w:color="auto" w:fill="FFFFFF"/>
        </w:rPr>
        <w:t xml:space="preserve"> </w:t>
      </w:r>
      <w:proofErr w:type="spellStart"/>
      <w:r w:rsidRPr="00B16F36">
        <w:rPr>
          <w:b/>
          <w:color w:val="000000"/>
          <w:sz w:val="28"/>
          <w:szCs w:val="28"/>
          <w:shd w:val="clear" w:color="auto" w:fill="FFFFFF"/>
        </w:rPr>
        <w:t>основних</w:t>
      </w:r>
      <w:proofErr w:type="spellEnd"/>
      <w:r w:rsidRPr="00B16F36">
        <w:rPr>
          <w:b/>
          <w:color w:val="000000"/>
          <w:sz w:val="28"/>
          <w:szCs w:val="28"/>
          <w:shd w:val="clear" w:color="auto" w:fill="FFFFFF"/>
        </w:rPr>
        <w:t xml:space="preserve"> </w:t>
      </w:r>
      <w:proofErr w:type="spellStart"/>
      <w:r w:rsidRPr="00B16F36">
        <w:rPr>
          <w:b/>
          <w:color w:val="000000"/>
          <w:sz w:val="28"/>
          <w:szCs w:val="28"/>
          <w:shd w:val="clear" w:color="auto" w:fill="FFFFFF"/>
        </w:rPr>
        <w:t>професій</w:t>
      </w:r>
      <w:proofErr w:type="spellEnd"/>
      <w:r w:rsidRPr="00B16F36">
        <w:rPr>
          <w:b/>
          <w:color w:val="000000"/>
          <w:sz w:val="28"/>
          <w:szCs w:val="28"/>
          <w:shd w:val="clear" w:color="auto" w:fill="FFFFFF"/>
        </w:rPr>
        <w:t xml:space="preserve"> за </w:t>
      </w:r>
      <w:proofErr w:type="spellStart"/>
      <w:r w:rsidRPr="00B16F36">
        <w:rPr>
          <w:b/>
          <w:color w:val="000000"/>
          <w:sz w:val="28"/>
          <w:szCs w:val="28"/>
          <w:shd w:val="clear" w:color="auto" w:fill="FFFFFF"/>
        </w:rPr>
        <w:t>безперервний</w:t>
      </w:r>
      <w:proofErr w:type="spellEnd"/>
      <w:r w:rsidRPr="00B16F36">
        <w:rPr>
          <w:b/>
          <w:color w:val="000000"/>
          <w:sz w:val="28"/>
          <w:szCs w:val="28"/>
          <w:shd w:val="clear" w:color="auto" w:fill="FFFFFF"/>
        </w:rPr>
        <w:t xml:space="preserve"> стаж </w:t>
      </w:r>
      <w:proofErr w:type="spellStart"/>
      <w:r w:rsidRPr="00B16F36">
        <w:rPr>
          <w:b/>
          <w:color w:val="000000"/>
          <w:sz w:val="28"/>
          <w:szCs w:val="28"/>
          <w:shd w:val="clear" w:color="auto" w:fill="FFFFFF"/>
        </w:rPr>
        <w:t>роботи</w:t>
      </w:r>
      <w:proofErr w:type="spellEnd"/>
      <w:r w:rsidRPr="00B16F36">
        <w:rPr>
          <w:b/>
          <w:color w:val="000000"/>
          <w:sz w:val="28"/>
          <w:szCs w:val="28"/>
          <w:shd w:val="clear" w:color="auto" w:fill="FFFFFF"/>
        </w:rPr>
        <w:t xml:space="preserve"> на </w:t>
      </w:r>
      <w:proofErr w:type="spellStart"/>
      <w:r w:rsidRPr="00B16F36">
        <w:rPr>
          <w:b/>
          <w:color w:val="000000"/>
          <w:sz w:val="28"/>
          <w:szCs w:val="28"/>
          <w:shd w:val="clear" w:color="auto" w:fill="FFFFFF"/>
        </w:rPr>
        <w:t>підприємстві</w:t>
      </w:r>
      <w:proofErr w:type="spellEnd"/>
      <w:r w:rsidRPr="00B16F36">
        <w:rPr>
          <w:b/>
          <w:color w:val="000000"/>
          <w:sz w:val="28"/>
          <w:szCs w:val="28"/>
          <w:shd w:val="clear" w:color="auto" w:fill="FFFFFF"/>
        </w:rPr>
        <w:t xml:space="preserve"> »</w:t>
      </w:r>
      <w:r>
        <w:rPr>
          <w:b/>
          <w:color w:val="000000"/>
          <w:sz w:val="28"/>
          <w:szCs w:val="28"/>
          <w:shd w:val="clear" w:color="auto" w:fill="FFFFFF"/>
          <w:lang w:val="uk-UA"/>
        </w:rPr>
        <w:t xml:space="preserve"> </w:t>
      </w:r>
      <w:r w:rsidRPr="00B16F36">
        <w:rPr>
          <w:b/>
          <w:sz w:val="28"/>
          <w:szCs w:val="28"/>
          <w:lang w:val="uk-UA"/>
        </w:rPr>
        <w:t xml:space="preserve">по КП </w:t>
      </w:r>
      <w:r>
        <w:rPr>
          <w:b/>
          <w:sz w:val="28"/>
          <w:szCs w:val="28"/>
          <w:lang w:val="uk-UA"/>
        </w:rPr>
        <w:t>З</w:t>
      </w:r>
      <w:r w:rsidRPr="00B16F36">
        <w:rPr>
          <w:b/>
          <w:sz w:val="28"/>
          <w:szCs w:val="28"/>
          <w:lang w:val="uk-UA"/>
        </w:rPr>
        <w:t>МР «</w:t>
      </w:r>
      <w:proofErr w:type="spellStart"/>
      <w:r>
        <w:rPr>
          <w:b/>
          <w:sz w:val="28"/>
          <w:szCs w:val="28"/>
          <w:lang w:val="uk-UA"/>
        </w:rPr>
        <w:t>Звягельтепло</w:t>
      </w:r>
      <w:proofErr w:type="spellEnd"/>
      <w:r>
        <w:rPr>
          <w:b/>
          <w:sz w:val="28"/>
          <w:szCs w:val="28"/>
          <w:lang w:val="uk-UA"/>
        </w:rPr>
        <w:t xml:space="preserve">» </w:t>
      </w:r>
    </w:p>
    <w:p w14:paraId="7CDB134D" w14:textId="77777777" w:rsidR="00743A99" w:rsidRPr="00D331FA" w:rsidRDefault="00743A99" w:rsidP="00743A99">
      <w:pPr>
        <w:jc w:val="center"/>
        <w:rPr>
          <w:sz w:val="10"/>
        </w:rPr>
      </w:pPr>
    </w:p>
    <w:p w14:paraId="7B8064F5" w14:textId="77777777" w:rsidR="00743A99" w:rsidRDefault="00743A99" w:rsidP="00743A99">
      <w:pPr>
        <w:numPr>
          <w:ilvl w:val="0"/>
          <w:numId w:val="1"/>
        </w:numPr>
        <w:jc w:val="both"/>
        <w:rPr>
          <w:sz w:val="24"/>
          <w:szCs w:val="24"/>
          <w:lang w:val="uk-UA"/>
        </w:rPr>
      </w:pPr>
      <w:r>
        <w:rPr>
          <w:sz w:val="24"/>
          <w:szCs w:val="24"/>
          <w:lang w:val="uk-UA"/>
        </w:rPr>
        <w:t>З метою залучення та закріплення кадрів КП ЗМР «</w:t>
      </w:r>
      <w:proofErr w:type="spellStart"/>
      <w:r>
        <w:rPr>
          <w:sz w:val="24"/>
          <w:szCs w:val="24"/>
          <w:lang w:val="uk-UA"/>
        </w:rPr>
        <w:t>Звягельтепло</w:t>
      </w:r>
      <w:proofErr w:type="spellEnd"/>
      <w:r>
        <w:rPr>
          <w:sz w:val="24"/>
          <w:szCs w:val="24"/>
          <w:lang w:val="uk-UA"/>
        </w:rPr>
        <w:t>»  встановлюється щомісячна надбавка до тарифної ставки чи посадового окладу за безперервний стаж роботи на підприємстві працівникам основних професій, до яких належать керівники, професіонали, фахівці та технічні службовці, кваліфіковані та некваліфіковані робітники зайняті в основному виробництві підприємства.</w:t>
      </w:r>
    </w:p>
    <w:p w14:paraId="07AE121A" w14:textId="77777777" w:rsidR="00743A99" w:rsidRDefault="00743A99" w:rsidP="00743A99">
      <w:pPr>
        <w:numPr>
          <w:ilvl w:val="0"/>
          <w:numId w:val="1"/>
        </w:numPr>
        <w:jc w:val="both"/>
        <w:rPr>
          <w:sz w:val="24"/>
          <w:szCs w:val="24"/>
          <w:lang w:val="uk-UA"/>
        </w:rPr>
      </w:pPr>
      <w:r>
        <w:rPr>
          <w:sz w:val="24"/>
          <w:szCs w:val="24"/>
          <w:lang w:val="uk-UA"/>
        </w:rPr>
        <w:t>Вказана вище надбавка виплачується працівникам підприємства залежно від безперервного стажу роботи, в таких розмірах:</w:t>
      </w:r>
    </w:p>
    <w:p w14:paraId="3BF9361A" w14:textId="77777777" w:rsidR="00743A99" w:rsidRDefault="00743A99" w:rsidP="00743A99">
      <w:pPr>
        <w:ind w:left="360"/>
        <w:jc w:val="both"/>
        <w:rPr>
          <w:sz w:val="24"/>
          <w:szCs w:val="24"/>
          <w:lang w:val="uk-UA"/>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243"/>
      </w:tblGrid>
      <w:tr w:rsidR="00743A99" w:rsidRPr="001E47F4" w14:paraId="3CE358D5" w14:textId="77777777" w:rsidTr="007975EF">
        <w:tc>
          <w:tcPr>
            <w:tcW w:w="3057" w:type="dxa"/>
          </w:tcPr>
          <w:p w14:paraId="629D684C" w14:textId="77777777" w:rsidR="00743A99" w:rsidRPr="001E47F4" w:rsidRDefault="00743A99" w:rsidP="007975EF">
            <w:pPr>
              <w:jc w:val="center"/>
              <w:rPr>
                <w:b/>
                <w:sz w:val="24"/>
                <w:szCs w:val="24"/>
                <w:lang w:val="uk-UA"/>
              </w:rPr>
            </w:pPr>
          </w:p>
          <w:p w14:paraId="4BB7182E" w14:textId="77777777" w:rsidR="00743A99" w:rsidRPr="00C56745" w:rsidRDefault="00743A99" w:rsidP="007975EF">
            <w:pPr>
              <w:jc w:val="center"/>
              <w:rPr>
                <w:b/>
                <w:sz w:val="24"/>
                <w:szCs w:val="24"/>
                <w:lang w:val="uk-UA"/>
              </w:rPr>
            </w:pPr>
            <w:r w:rsidRPr="00C56745">
              <w:rPr>
                <w:b/>
                <w:sz w:val="24"/>
                <w:szCs w:val="24"/>
                <w:lang w:val="uk-UA"/>
              </w:rPr>
              <w:t>БЕЗПЕРЕРВНИЙ СТАЖ РОБОТИ</w:t>
            </w:r>
          </w:p>
        </w:tc>
        <w:tc>
          <w:tcPr>
            <w:tcW w:w="3243" w:type="dxa"/>
          </w:tcPr>
          <w:p w14:paraId="4A277E1E" w14:textId="77777777" w:rsidR="00743A99" w:rsidRPr="001E47F4" w:rsidRDefault="00743A99" w:rsidP="007975EF">
            <w:pPr>
              <w:jc w:val="center"/>
              <w:rPr>
                <w:b/>
                <w:sz w:val="24"/>
                <w:szCs w:val="24"/>
                <w:lang w:val="uk-UA"/>
              </w:rPr>
            </w:pPr>
            <w:r w:rsidRPr="001E47F4">
              <w:rPr>
                <w:b/>
                <w:sz w:val="24"/>
                <w:szCs w:val="24"/>
                <w:lang w:val="uk-UA"/>
              </w:rPr>
              <w:t>РОЗМІР</w:t>
            </w:r>
            <w:r>
              <w:rPr>
                <w:b/>
                <w:sz w:val="24"/>
                <w:szCs w:val="24"/>
                <w:lang w:val="uk-UA"/>
              </w:rPr>
              <w:t xml:space="preserve"> ЩОМІСЯЧНОЇ</w:t>
            </w:r>
            <w:r w:rsidRPr="001E47F4">
              <w:rPr>
                <w:b/>
                <w:sz w:val="24"/>
                <w:szCs w:val="24"/>
                <w:lang w:val="uk-UA"/>
              </w:rPr>
              <w:t xml:space="preserve"> НАДБАВКИ</w:t>
            </w:r>
          </w:p>
          <w:p w14:paraId="681E23D5" w14:textId="77777777" w:rsidR="00743A99" w:rsidRPr="001E47F4" w:rsidRDefault="00743A99" w:rsidP="007975EF">
            <w:pPr>
              <w:jc w:val="center"/>
              <w:rPr>
                <w:b/>
                <w:sz w:val="24"/>
                <w:szCs w:val="24"/>
                <w:lang w:val="uk-UA"/>
              </w:rPr>
            </w:pPr>
            <w:r>
              <w:rPr>
                <w:b/>
                <w:sz w:val="24"/>
                <w:szCs w:val="24"/>
                <w:lang w:val="uk-UA"/>
              </w:rPr>
              <w:t>до</w:t>
            </w:r>
            <w:r w:rsidRPr="001E47F4">
              <w:rPr>
                <w:b/>
                <w:sz w:val="24"/>
                <w:szCs w:val="24"/>
                <w:lang w:val="uk-UA"/>
              </w:rPr>
              <w:t xml:space="preserve"> тарифної ставки</w:t>
            </w:r>
          </w:p>
          <w:p w14:paraId="67518189" w14:textId="77777777" w:rsidR="00743A99" w:rsidRPr="001E47F4" w:rsidRDefault="00743A99" w:rsidP="007975EF">
            <w:pPr>
              <w:jc w:val="center"/>
              <w:rPr>
                <w:b/>
                <w:sz w:val="24"/>
                <w:szCs w:val="24"/>
                <w:lang w:val="uk-UA"/>
              </w:rPr>
            </w:pPr>
            <w:r w:rsidRPr="001E47F4">
              <w:rPr>
                <w:b/>
                <w:sz w:val="24"/>
                <w:szCs w:val="24"/>
                <w:lang w:val="uk-UA"/>
              </w:rPr>
              <w:t>( посадового окладу )                у відсотках</w:t>
            </w:r>
          </w:p>
        </w:tc>
      </w:tr>
      <w:tr w:rsidR="00743A99" w:rsidRPr="001E47F4" w14:paraId="7C70FBB0" w14:textId="77777777" w:rsidTr="007975EF">
        <w:tc>
          <w:tcPr>
            <w:tcW w:w="3057" w:type="dxa"/>
          </w:tcPr>
          <w:p w14:paraId="78D3CB14" w14:textId="77777777" w:rsidR="00743A99" w:rsidRPr="001E47F4" w:rsidRDefault="00743A99" w:rsidP="007975EF">
            <w:pPr>
              <w:jc w:val="center"/>
              <w:rPr>
                <w:sz w:val="24"/>
                <w:szCs w:val="24"/>
                <w:lang w:val="uk-UA"/>
              </w:rPr>
            </w:pPr>
            <w:r w:rsidRPr="001E47F4">
              <w:rPr>
                <w:sz w:val="24"/>
                <w:szCs w:val="24"/>
                <w:lang w:val="uk-UA"/>
              </w:rPr>
              <w:t>Понад 3 роки</w:t>
            </w:r>
          </w:p>
        </w:tc>
        <w:tc>
          <w:tcPr>
            <w:tcW w:w="3243" w:type="dxa"/>
          </w:tcPr>
          <w:p w14:paraId="7022A716" w14:textId="77777777" w:rsidR="00743A99" w:rsidRPr="001E47F4" w:rsidRDefault="00743A99" w:rsidP="007975EF">
            <w:pPr>
              <w:jc w:val="center"/>
              <w:rPr>
                <w:sz w:val="24"/>
                <w:szCs w:val="24"/>
                <w:lang w:val="uk-UA"/>
              </w:rPr>
            </w:pPr>
            <w:r>
              <w:rPr>
                <w:sz w:val="24"/>
                <w:szCs w:val="24"/>
                <w:lang w:val="uk-UA"/>
              </w:rPr>
              <w:t>7 відсотків</w:t>
            </w:r>
          </w:p>
        </w:tc>
      </w:tr>
      <w:tr w:rsidR="00743A99" w:rsidRPr="001E47F4" w14:paraId="4FE33581" w14:textId="77777777" w:rsidTr="007975EF">
        <w:tc>
          <w:tcPr>
            <w:tcW w:w="3057" w:type="dxa"/>
          </w:tcPr>
          <w:p w14:paraId="15748327" w14:textId="77777777" w:rsidR="00743A99" w:rsidRPr="001E47F4" w:rsidRDefault="00743A99" w:rsidP="007975EF">
            <w:pPr>
              <w:jc w:val="center"/>
              <w:rPr>
                <w:sz w:val="24"/>
                <w:szCs w:val="24"/>
                <w:lang w:val="uk-UA"/>
              </w:rPr>
            </w:pPr>
            <w:r w:rsidRPr="001E47F4">
              <w:rPr>
                <w:sz w:val="24"/>
                <w:szCs w:val="24"/>
                <w:lang w:val="uk-UA"/>
              </w:rPr>
              <w:t>Понад 5 років</w:t>
            </w:r>
          </w:p>
        </w:tc>
        <w:tc>
          <w:tcPr>
            <w:tcW w:w="3243" w:type="dxa"/>
          </w:tcPr>
          <w:p w14:paraId="31D83E85" w14:textId="77777777" w:rsidR="00743A99" w:rsidRPr="001E47F4" w:rsidRDefault="00743A99" w:rsidP="007975EF">
            <w:pPr>
              <w:jc w:val="center"/>
              <w:rPr>
                <w:sz w:val="24"/>
                <w:szCs w:val="24"/>
                <w:lang w:val="uk-UA"/>
              </w:rPr>
            </w:pPr>
            <w:r w:rsidRPr="001E47F4">
              <w:rPr>
                <w:sz w:val="24"/>
                <w:szCs w:val="24"/>
                <w:lang w:val="uk-UA"/>
              </w:rPr>
              <w:t>10</w:t>
            </w:r>
            <w:r>
              <w:rPr>
                <w:sz w:val="24"/>
                <w:szCs w:val="24"/>
                <w:lang w:val="uk-UA"/>
              </w:rPr>
              <w:t xml:space="preserve"> відсотків</w:t>
            </w:r>
          </w:p>
        </w:tc>
      </w:tr>
      <w:tr w:rsidR="00743A99" w:rsidRPr="001E47F4" w14:paraId="0891EFAD" w14:textId="77777777" w:rsidTr="007975EF">
        <w:tc>
          <w:tcPr>
            <w:tcW w:w="3057" w:type="dxa"/>
          </w:tcPr>
          <w:p w14:paraId="5A8870C0" w14:textId="77777777" w:rsidR="00743A99" w:rsidRPr="001E47F4" w:rsidRDefault="00743A99" w:rsidP="007975EF">
            <w:pPr>
              <w:jc w:val="center"/>
              <w:rPr>
                <w:sz w:val="24"/>
                <w:szCs w:val="24"/>
                <w:lang w:val="uk-UA"/>
              </w:rPr>
            </w:pPr>
            <w:r w:rsidRPr="001E47F4">
              <w:rPr>
                <w:sz w:val="24"/>
                <w:szCs w:val="24"/>
                <w:lang w:val="uk-UA"/>
              </w:rPr>
              <w:t>Понад 10 років</w:t>
            </w:r>
          </w:p>
        </w:tc>
        <w:tc>
          <w:tcPr>
            <w:tcW w:w="3243" w:type="dxa"/>
          </w:tcPr>
          <w:p w14:paraId="3F5A5C41" w14:textId="77777777" w:rsidR="00743A99" w:rsidRPr="001E47F4" w:rsidRDefault="00743A99" w:rsidP="007975EF">
            <w:pPr>
              <w:jc w:val="center"/>
              <w:rPr>
                <w:sz w:val="24"/>
                <w:szCs w:val="24"/>
                <w:lang w:val="uk-UA"/>
              </w:rPr>
            </w:pPr>
            <w:r w:rsidRPr="001E47F4">
              <w:rPr>
                <w:sz w:val="24"/>
                <w:szCs w:val="24"/>
                <w:lang w:val="uk-UA"/>
              </w:rPr>
              <w:t>15</w:t>
            </w:r>
            <w:r>
              <w:rPr>
                <w:sz w:val="24"/>
                <w:szCs w:val="24"/>
                <w:lang w:val="uk-UA"/>
              </w:rPr>
              <w:t xml:space="preserve"> відсотків</w:t>
            </w:r>
          </w:p>
        </w:tc>
      </w:tr>
      <w:tr w:rsidR="00743A99" w:rsidRPr="001E47F4" w14:paraId="75A33755" w14:textId="77777777" w:rsidTr="007975EF">
        <w:tc>
          <w:tcPr>
            <w:tcW w:w="3057" w:type="dxa"/>
          </w:tcPr>
          <w:p w14:paraId="61A46CF4" w14:textId="77777777" w:rsidR="00743A99" w:rsidRPr="001E47F4" w:rsidRDefault="00743A99" w:rsidP="007975EF">
            <w:pPr>
              <w:jc w:val="center"/>
              <w:rPr>
                <w:sz w:val="24"/>
                <w:szCs w:val="24"/>
                <w:lang w:val="uk-UA"/>
              </w:rPr>
            </w:pPr>
            <w:r w:rsidRPr="001E47F4">
              <w:rPr>
                <w:sz w:val="24"/>
                <w:szCs w:val="24"/>
                <w:lang w:val="uk-UA"/>
              </w:rPr>
              <w:t>Понад 15 років</w:t>
            </w:r>
          </w:p>
        </w:tc>
        <w:tc>
          <w:tcPr>
            <w:tcW w:w="3243" w:type="dxa"/>
          </w:tcPr>
          <w:p w14:paraId="7BF4B3D0" w14:textId="77777777" w:rsidR="00743A99" w:rsidRPr="001E47F4" w:rsidRDefault="00743A99" w:rsidP="007975EF">
            <w:pPr>
              <w:jc w:val="center"/>
              <w:rPr>
                <w:sz w:val="24"/>
                <w:szCs w:val="24"/>
                <w:lang w:val="uk-UA"/>
              </w:rPr>
            </w:pPr>
            <w:r w:rsidRPr="001E47F4">
              <w:rPr>
                <w:sz w:val="24"/>
                <w:szCs w:val="24"/>
                <w:lang w:val="uk-UA"/>
              </w:rPr>
              <w:t>20</w:t>
            </w:r>
            <w:r>
              <w:rPr>
                <w:sz w:val="24"/>
                <w:szCs w:val="24"/>
                <w:lang w:val="uk-UA"/>
              </w:rPr>
              <w:t xml:space="preserve"> відсотків</w:t>
            </w:r>
          </w:p>
        </w:tc>
      </w:tr>
      <w:tr w:rsidR="00743A99" w:rsidRPr="001E47F4" w14:paraId="72C455AA" w14:textId="77777777" w:rsidTr="007975EF">
        <w:tc>
          <w:tcPr>
            <w:tcW w:w="3057" w:type="dxa"/>
          </w:tcPr>
          <w:p w14:paraId="118EB2FD" w14:textId="77777777" w:rsidR="00743A99" w:rsidRPr="001E47F4" w:rsidRDefault="00743A99" w:rsidP="007975EF">
            <w:pPr>
              <w:jc w:val="center"/>
              <w:rPr>
                <w:sz w:val="24"/>
                <w:szCs w:val="24"/>
                <w:lang w:val="uk-UA"/>
              </w:rPr>
            </w:pPr>
            <w:r w:rsidRPr="001E47F4">
              <w:rPr>
                <w:sz w:val="24"/>
                <w:szCs w:val="24"/>
                <w:lang w:val="uk-UA"/>
              </w:rPr>
              <w:t>Понад 25 років</w:t>
            </w:r>
          </w:p>
        </w:tc>
        <w:tc>
          <w:tcPr>
            <w:tcW w:w="3243" w:type="dxa"/>
          </w:tcPr>
          <w:p w14:paraId="2A75582C" w14:textId="77777777" w:rsidR="00743A99" w:rsidRPr="001E47F4" w:rsidRDefault="00743A99" w:rsidP="007975EF">
            <w:pPr>
              <w:jc w:val="center"/>
              <w:rPr>
                <w:sz w:val="24"/>
                <w:szCs w:val="24"/>
                <w:lang w:val="uk-UA"/>
              </w:rPr>
            </w:pPr>
            <w:r w:rsidRPr="001E47F4">
              <w:rPr>
                <w:sz w:val="24"/>
                <w:szCs w:val="24"/>
                <w:lang w:val="uk-UA"/>
              </w:rPr>
              <w:t>25</w:t>
            </w:r>
            <w:r>
              <w:rPr>
                <w:sz w:val="24"/>
                <w:szCs w:val="24"/>
                <w:lang w:val="uk-UA"/>
              </w:rPr>
              <w:t xml:space="preserve"> відсотків</w:t>
            </w:r>
          </w:p>
        </w:tc>
      </w:tr>
    </w:tbl>
    <w:p w14:paraId="7117581C" w14:textId="77777777" w:rsidR="00743A99" w:rsidRDefault="00743A99" w:rsidP="00743A99">
      <w:pPr>
        <w:jc w:val="both"/>
        <w:rPr>
          <w:sz w:val="24"/>
          <w:szCs w:val="24"/>
          <w:lang w:val="uk-UA"/>
        </w:rPr>
      </w:pPr>
    </w:p>
    <w:p w14:paraId="279C2608" w14:textId="77777777" w:rsidR="00743A99" w:rsidRPr="00105F4F" w:rsidRDefault="00743A99" w:rsidP="00743A99">
      <w:pPr>
        <w:numPr>
          <w:ilvl w:val="0"/>
          <w:numId w:val="1"/>
        </w:numPr>
        <w:jc w:val="both"/>
        <w:rPr>
          <w:sz w:val="24"/>
          <w:szCs w:val="24"/>
          <w:lang w:val="uk-UA"/>
        </w:rPr>
      </w:pPr>
      <w:r>
        <w:rPr>
          <w:sz w:val="24"/>
          <w:szCs w:val="24"/>
          <w:lang w:val="uk-UA"/>
        </w:rPr>
        <w:t>Надбавка до тарифної ставки чи посадового окладу за безперервний стаж роботи встановлюється за такими професіями:</w:t>
      </w:r>
    </w:p>
    <w:p w14:paraId="2C6BBE20" w14:textId="77777777" w:rsidR="00743A99" w:rsidRPr="001A4B85" w:rsidRDefault="00743A99" w:rsidP="00743A99">
      <w:pPr>
        <w:numPr>
          <w:ilvl w:val="0"/>
          <w:numId w:val="4"/>
        </w:numPr>
        <w:spacing w:line="276" w:lineRule="auto"/>
        <w:jc w:val="both"/>
        <w:rPr>
          <w:sz w:val="24"/>
          <w:szCs w:val="24"/>
          <w:lang w:val="uk-UA"/>
        </w:rPr>
      </w:pPr>
      <w:r w:rsidRPr="001A4B85">
        <w:rPr>
          <w:sz w:val="24"/>
          <w:szCs w:val="24"/>
          <w:lang w:val="uk-UA"/>
        </w:rPr>
        <w:t>Директор;</w:t>
      </w:r>
    </w:p>
    <w:p w14:paraId="3C699476" w14:textId="77777777" w:rsidR="00743A99" w:rsidRDefault="00743A99" w:rsidP="00743A99">
      <w:pPr>
        <w:numPr>
          <w:ilvl w:val="0"/>
          <w:numId w:val="4"/>
        </w:numPr>
        <w:spacing w:line="276" w:lineRule="auto"/>
        <w:jc w:val="both"/>
        <w:rPr>
          <w:sz w:val="24"/>
          <w:szCs w:val="24"/>
          <w:lang w:val="uk-UA"/>
        </w:rPr>
      </w:pPr>
      <w:r>
        <w:rPr>
          <w:sz w:val="24"/>
          <w:szCs w:val="24"/>
          <w:lang w:val="uk-UA"/>
        </w:rPr>
        <w:t>Головний інженер;</w:t>
      </w:r>
    </w:p>
    <w:p w14:paraId="39714D9B" w14:textId="77777777" w:rsidR="00743A99" w:rsidRPr="00B526E6" w:rsidRDefault="00743A99" w:rsidP="00743A99">
      <w:pPr>
        <w:numPr>
          <w:ilvl w:val="0"/>
          <w:numId w:val="4"/>
        </w:numPr>
        <w:spacing w:line="276" w:lineRule="auto"/>
        <w:jc w:val="both"/>
        <w:rPr>
          <w:sz w:val="24"/>
          <w:szCs w:val="24"/>
          <w:lang w:val="uk-UA"/>
        </w:rPr>
      </w:pPr>
      <w:r>
        <w:rPr>
          <w:sz w:val="24"/>
          <w:szCs w:val="24"/>
          <w:lang w:val="uk-UA"/>
        </w:rPr>
        <w:t>Заступник директора з фінансово–економічних питань</w:t>
      </w:r>
    </w:p>
    <w:p w14:paraId="4ABB0BE0" w14:textId="77777777" w:rsidR="00743A99" w:rsidRDefault="00743A99" w:rsidP="00743A99">
      <w:pPr>
        <w:numPr>
          <w:ilvl w:val="0"/>
          <w:numId w:val="4"/>
        </w:numPr>
        <w:spacing w:line="276" w:lineRule="auto"/>
        <w:jc w:val="both"/>
        <w:rPr>
          <w:sz w:val="24"/>
          <w:szCs w:val="24"/>
          <w:lang w:val="uk-UA"/>
        </w:rPr>
      </w:pPr>
      <w:r>
        <w:rPr>
          <w:sz w:val="24"/>
          <w:szCs w:val="24"/>
          <w:lang w:val="uk-UA"/>
        </w:rPr>
        <w:t>Головний економіст;</w:t>
      </w:r>
    </w:p>
    <w:p w14:paraId="04C35EAE" w14:textId="77777777" w:rsidR="00743A99" w:rsidRDefault="00743A99" w:rsidP="00743A99">
      <w:pPr>
        <w:numPr>
          <w:ilvl w:val="0"/>
          <w:numId w:val="4"/>
        </w:numPr>
        <w:spacing w:line="276" w:lineRule="auto"/>
        <w:jc w:val="both"/>
        <w:rPr>
          <w:sz w:val="24"/>
          <w:szCs w:val="24"/>
          <w:lang w:val="uk-UA"/>
        </w:rPr>
      </w:pPr>
      <w:r>
        <w:rPr>
          <w:sz w:val="24"/>
          <w:szCs w:val="24"/>
          <w:lang w:val="uk-UA"/>
        </w:rPr>
        <w:t>Економіст;</w:t>
      </w:r>
    </w:p>
    <w:p w14:paraId="5613E591" w14:textId="77777777" w:rsidR="00743A99" w:rsidRDefault="00743A99" w:rsidP="00743A99">
      <w:pPr>
        <w:numPr>
          <w:ilvl w:val="0"/>
          <w:numId w:val="4"/>
        </w:numPr>
        <w:spacing w:line="276" w:lineRule="auto"/>
        <w:jc w:val="both"/>
        <w:rPr>
          <w:sz w:val="24"/>
          <w:szCs w:val="24"/>
          <w:lang w:val="uk-UA"/>
        </w:rPr>
      </w:pPr>
      <w:r>
        <w:rPr>
          <w:sz w:val="24"/>
          <w:szCs w:val="24"/>
          <w:lang w:val="uk-UA"/>
        </w:rPr>
        <w:t>Головний енергетик;</w:t>
      </w:r>
    </w:p>
    <w:p w14:paraId="545AD9E5" w14:textId="77777777" w:rsidR="00743A99" w:rsidRDefault="00743A99" w:rsidP="00743A99">
      <w:pPr>
        <w:numPr>
          <w:ilvl w:val="0"/>
          <w:numId w:val="4"/>
        </w:numPr>
        <w:spacing w:line="276" w:lineRule="auto"/>
        <w:jc w:val="both"/>
        <w:rPr>
          <w:sz w:val="24"/>
          <w:szCs w:val="24"/>
          <w:lang w:val="uk-UA"/>
        </w:rPr>
      </w:pPr>
      <w:r>
        <w:rPr>
          <w:sz w:val="24"/>
          <w:szCs w:val="24"/>
          <w:lang w:val="uk-UA"/>
        </w:rPr>
        <w:t>Інженер з охорони праці;</w:t>
      </w:r>
    </w:p>
    <w:p w14:paraId="3C660773" w14:textId="77777777" w:rsidR="00743A99" w:rsidRDefault="00743A99" w:rsidP="00743A99">
      <w:pPr>
        <w:numPr>
          <w:ilvl w:val="0"/>
          <w:numId w:val="4"/>
        </w:numPr>
        <w:spacing w:line="276" w:lineRule="auto"/>
        <w:jc w:val="both"/>
        <w:rPr>
          <w:sz w:val="24"/>
          <w:szCs w:val="24"/>
          <w:lang w:val="uk-UA"/>
        </w:rPr>
      </w:pPr>
      <w:r>
        <w:rPr>
          <w:sz w:val="24"/>
          <w:szCs w:val="24"/>
          <w:lang w:val="uk-UA"/>
        </w:rPr>
        <w:lastRenderedPageBreak/>
        <w:t>Інженер з налагодження й випробувань виробничої лабораторії;</w:t>
      </w:r>
    </w:p>
    <w:p w14:paraId="313897C7" w14:textId="77777777" w:rsidR="00743A99" w:rsidRPr="00B1475A" w:rsidRDefault="00743A99" w:rsidP="00743A99">
      <w:pPr>
        <w:numPr>
          <w:ilvl w:val="0"/>
          <w:numId w:val="4"/>
        </w:numPr>
        <w:spacing w:line="276" w:lineRule="auto"/>
        <w:rPr>
          <w:sz w:val="24"/>
          <w:szCs w:val="24"/>
          <w:lang w:val="uk-UA"/>
        </w:rPr>
      </w:pPr>
      <w:r w:rsidRPr="00B1475A">
        <w:rPr>
          <w:sz w:val="24"/>
          <w:szCs w:val="24"/>
          <w:lang w:val="uk-UA"/>
        </w:rPr>
        <w:t>Начальник юридичного відділу;</w:t>
      </w:r>
    </w:p>
    <w:p w14:paraId="63236E54" w14:textId="77777777" w:rsidR="00743A99" w:rsidRDefault="00743A99" w:rsidP="00743A99">
      <w:pPr>
        <w:numPr>
          <w:ilvl w:val="0"/>
          <w:numId w:val="4"/>
        </w:numPr>
        <w:spacing w:line="276" w:lineRule="auto"/>
        <w:rPr>
          <w:color w:val="FF0000"/>
          <w:sz w:val="28"/>
          <w:szCs w:val="28"/>
          <w:u w:val="single"/>
          <w:lang w:val="uk-UA"/>
        </w:rPr>
      </w:pPr>
      <w:r>
        <w:rPr>
          <w:sz w:val="24"/>
          <w:szCs w:val="24"/>
          <w:lang w:val="uk-UA"/>
        </w:rPr>
        <w:t>Юрисконсульт;</w:t>
      </w:r>
    </w:p>
    <w:p w14:paraId="614C7FD4" w14:textId="77777777" w:rsidR="00743A99" w:rsidRDefault="00743A99" w:rsidP="00743A99">
      <w:pPr>
        <w:numPr>
          <w:ilvl w:val="0"/>
          <w:numId w:val="4"/>
        </w:numPr>
        <w:spacing w:line="276" w:lineRule="auto"/>
        <w:jc w:val="both"/>
        <w:rPr>
          <w:sz w:val="24"/>
          <w:szCs w:val="24"/>
          <w:lang w:val="uk-UA"/>
        </w:rPr>
      </w:pPr>
      <w:r>
        <w:rPr>
          <w:sz w:val="24"/>
          <w:szCs w:val="24"/>
          <w:lang w:val="uk-UA"/>
        </w:rPr>
        <w:t xml:space="preserve">Фахівець з публічних </w:t>
      </w:r>
      <w:proofErr w:type="spellStart"/>
      <w:r>
        <w:rPr>
          <w:sz w:val="24"/>
          <w:szCs w:val="24"/>
          <w:lang w:val="uk-UA"/>
        </w:rPr>
        <w:t>закупівель</w:t>
      </w:r>
      <w:proofErr w:type="spellEnd"/>
      <w:r>
        <w:rPr>
          <w:sz w:val="24"/>
          <w:szCs w:val="24"/>
          <w:lang w:val="uk-UA"/>
        </w:rPr>
        <w:t>;</w:t>
      </w:r>
    </w:p>
    <w:p w14:paraId="4ED0D6C2" w14:textId="77777777" w:rsidR="00743A99" w:rsidRDefault="00743A99" w:rsidP="00743A99">
      <w:pPr>
        <w:numPr>
          <w:ilvl w:val="0"/>
          <w:numId w:val="4"/>
        </w:numPr>
        <w:spacing w:line="276" w:lineRule="auto"/>
        <w:jc w:val="both"/>
        <w:rPr>
          <w:sz w:val="24"/>
          <w:szCs w:val="24"/>
          <w:lang w:val="uk-UA"/>
        </w:rPr>
      </w:pPr>
      <w:r>
        <w:rPr>
          <w:sz w:val="24"/>
          <w:szCs w:val="24"/>
          <w:lang w:val="uk-UA"/>
        </w:rPr>
        <w:t>Начальник ремонтно-механічної дільниці;</w:t>
      </w:r>
    </w:p>
    <w:p w14:paraId="3CCBBC26" w14:textId="77777777" w:rsidR="00743A99" w:rsidRDefault="00743A99" w:rsidP="00743A99">
      <w:pPr>
        <w:numPr>
          <w:ilvl w:val="0"/>
          <w:numId w:val="4"/>
        </w:numPr>
        <w:spacing w:line="276" w:lineRule="auto"/>
        <w:jc w:val="both"/>
        <w:rPr>
          <w:sz w:val="24"/>
          <w:szCs w:val="24"/>
          <w:lang w:val="uk-UA"/>
        </w:rPr>
      </w:pPr>
      <w:r>
        <w:rPr>
          <w:sz w:val="24"/>
          <w:szCs w:val="24"/>
          <w:lang w:val="uk-UA"/>
        </w:rPr>
        <w:t>Службовець на складі;</w:t>
      </w:r>
    </w:p>
    <w:p w14:paraId="6EFDD851" w14:textId="77777777" w:rsidR="00743A99" w:rsidRDefault="00743A99" w:rsidP="00743A99">
      <w:pPr>
        <w:numPr>
          <w:ilvl w:val="0"/>
          <w:numId w:val="4"/>
        </w:numPr>
        <w:spacing w:line="276" w:lineRule="auto"/>
        <w:jc w:val="both"/>
        <w:rPr>
          <w:sz w:val="24"/>
          <w:szCs w:val="24"/>
          <w:lang w:val="uk-UA"/>
        </w:rPr>
      </w:pPr>
      <w:r>
        <w:rPr>
          <w:sz w:val="24"/>
          <w:szCs w:val="24"/>
          <w:lang w:val="uk-UA"/>
        </w:rPr>
        <w:t>Секретар;</w:t>
      </w:r>
    </w:p>
    <w:p w14:paraId="1B608574" w14:textId="77777777" w:rsidR="00743A99" w:rsidRDefault="00743A99" w:rsidP="00743A99">
      <w:pPr>
        <w:numPr>
          <w:ilvl w:val="0"/>
          <w:numId w:val="4"/>
        </w:numPr>
        <w:spacing w:line="276" w:lineRule="auto"/>
        <w:jc w:val="both"/>
        <w:rPr>
          <w:sz w:val="24"/>
          <w:szCs w:val="24"/>
          <w:lang w:val="uk-UA"/>
        </w:rPr>
      </w:pPr>
      <w:r>
        <w:rPr>
          <w:sz w:val="24"/>
          <w:szCs w:val="24"/>
          <w:lang w:val="uk-UA"/>
        </w:rPr>
        <w:t>Інспектор з кадрів;</w:t>
      </w:r>
    </w:p>
    <w:p w14:paraId="60EC6784" w14:textId="77777777" w:rsidR="00743A99" w:rsidRDefault="00743A99" w:rsidP="00743A99">
      <w:pPr>
        <w:numPr>
          <w:ilvl w:val="0"/>
          <w:numId w:val="4"/>
        </w:numPr>
        <w:spacing w:line="276" w:lineRule="auto"/>
        <w:jc w:val="both"/>
        <w:rPr>
          <w:sz w:val="24"/>
          <w:szCs w:val="24"/>
          <w:lang w:val="uk-UA"/>
        </w:rPr>
      </w:pPr>
      <w:r>
        <w:rPr>
          <w:sz w:val="24"/>
          <w:szCs w:val="24"/>
          <w:lang w:val="uk-UA"/>
        </w:rPr>
        <w:t>Начальник дільниці №1-6;</w:t>
      </w:r>
    </w:p>
    <w:p w14:paraId="684C0B84" w14:textId="77777777" w:rsidR="00743A99" w:rsidRDefault="00743A99" w:rsidP="00743A99">
      <w:pPr>
        <w:numPr>
          <w:ilvl w:val="0"/>
          <w:numId w:val="4"/>
        </w:numPr>
        <w:spacing w:line="276" w:lineRule="auto"/>
        <w:jc w:val="both"/>
        <w:rPr>
          <w:sz w:val="24"/>
          <w:szCs w:val="24"/>
          <w:lang w:val="uk-UA"/>
        </w:rPr>
      </w:pPr>
      <w:r>
        <w:rPr>
          <w:sz w:val="24"/>
          <w:szCs w:val="24"/>
          <w:lang w:val="uk-UA"/>
        </w:rPr>
        <w:t>Начальник виробничої лабораторії;</w:t>
      </w:r>
    </w:p>
    <w:p w14:paraId="4862BB9E" w14:textId="77777777" w:rsidR="00743A99" w:rsidRDefault="00743A99" w:rsidP="00743A99">
      <w:pPr>
        <w:numPr>
          <w:ilvl w:val="0"/>
          <w:numId w:val="4"/>
        </w:numPr>
        <w:spacing w:line="276" w:lineRule="auto"/>
        <w:jc w:val="both"/>
        <w:rPr>
          <w:sz w:val="24"/>
          <w:szCs w:val="24"/>
          <w:lang w:val="uk-UA"/>
        </w:rPr>
      </w:pPr>
      <w:r>
        <w:rPr>
          <w:sz w:val="24"/>
          <w:szCs w:val="24"/>
          <w:lang w:val="uk-UA"/>
        </w:rPr>
        <w:t>Головний бухгалтер;</w:t>
      </w:r>
    </w:p>
    <w:p w14:paraId="0EC46F1F" w14:textId="77777777" w:rsidR="00743A99" w:rsidRDefault="00743A99" w:rsidP="00743A99">
      <w:pPr>
        <w:numPr>
          <w:ilvl w:val="0"/>
          <w:numId w:val="4"/>
        </w:numPr>
        <w:spacing w:line="276" w:lineRule="auto"/>
        <w:jc w:val="both"/>
        <w:rPr>
          <w:sz w:val="24"/>
          <w:szCs w:val="24"/>
          <w:lang w:val="uk-UA"/>
        </w:rPr>
      </w:pPr>
      <w:r>
        <w:rPr>
          <w:sz w:val="24"/>
          <w:szCs w:val="24"/>
          <w:lang w:val="uk-UA"/>
        </w:rPr>
        <w:t>Заступник головного бухгалтера;</w:t>
      </w:r>
    </w:p>
    <w:p w14:paraId="20E7C01F" w14:textId="77777777" w:rsidR="00743A99" w:rsidRDefault="00743A99" w:rsidP="00743A99">
      <w:pPr>
        <w:numPr>
          <w:ilvl w:val="0"/>
          <w:numId w:val="4"/>
        </w:numPr>
        <w:spacing w:line="276" w:lineRule="auto"/>
        <w:jc w:val="both"/>
        <w:rPr>
          <w:sz w:val="24"/>
          <w:szCs w:val="24"/>
          <w:lang w:val="uk-UA"/>
        </w:rPr>
      </w:pPr>
      <w:r>
        <w:rPr>
          <w:sz w:val="24"/>
          <w:szCs w:val="24"/>
          <w:lang w:val="uk-UA"/>
        </w:rPr>
        <w:t>Бухгалтер;</w:t>
      </w:r>
    </w:p>
    <w:p w14:paraId="75C22027" w14:textId="77777777" w:rsidR="00743A99" w:rsidRDefault="00743A99" w:rsidP="00743A99">
      <w:pPr>
        <w:numPr>
          <w:ilvl w:val="0"/>
          <w:numId w:val="4"/>
        </w:numPr>
        <w:spacing w:line="276" w:lineRule="auto"/>
        <w:jc w:val="both"/>
        <w:rPr>
          <w:sz w:val="24"/>
          <w:szCs w:val="24"/>
          <w:lang w:val="uk-UA"/>
        </w:rPr>
      </w:pPr>
      <w:r>
        <w:rPr>
          <w:sz w:val="24"/>
          <w:szCs w:val="24"/>
          <w:lang w:val="uk-UA"/>
        </w:rPr>
        <w:t>Касир;</w:t>
      </w:r>
    </w:p>
    <w:p w14:paraId="33586F88" w14:textId="77777777" w:rsidR="00743A99" w:rsidRDefault="00743A99" w:rsidP="00743A99">
      <w:pPr>
        <w:numPr>
          <w:ilvl w:val="0"/>
          <w:numId w:val="4"/>
        </w:numPr>
        <w:spacing w:line="276" w:lineRule="auto"/>
        <w:jc w:val="both"/>
        <w:rPr>
          <w:sz w:val="24"/>
          <w:szCs w:val="24"/>
          <w:lang w:val="uk-UA"/>
        </w:rPr>
      </w:pPr>
      <w:r>
        <w:rPr>
          <w:sz w:val="24"/>
          <w:szCs w:val="24"/>
          <w:lang w:val="uk-UA"/>
        </w:rPr>
        <w:t>Начальник виробничо-технічного відділу;</w:t>
      </w:r>
    </w:p>
    <w:p w14:paraId="62BB7584" w14:textId="77777777" w:rsidR="00743A99" w:rsidRDefault="00743A99" w:rsidP="00743A99">
      <w:pPr>
        <w:numPr>
          <w:ilvl w:val="0"/>
          <w:numId w:val="4"/>
        </w:numPr>
        <w:spacing w:line="276" w:lineRule="auto"/>
        <w:jc w:val="both"/>
        <w:rPr>
          <w:sz w:val="24"/>
          <w:szCs w:val="24"/>
          <w:lang w:val="uk-UA"/>
        </w:rPr>
      </w:pPr>
      <w:r>
        <w:rPr>
          <w:sz w:val="24"/>
          <w:szCs w:val="24"/>
          <w:lang w:val="uk-UA"/>
        </w:rPr>
        <w:t>Інженер з теплотехніки І-ї категорії;</w:t>
      </w:r>
    </w:p>
    <w:p w14:paraId="4C98433C" w14:textId="77777777" w:rsidR="00743A99" w:rsidRDefault="00743A99" w:rsidP="00743A99">
      <w:pPr>
        <w:numPr>
          <w:ilvl w:val="0"/>
          <w:numId w:val="4"/>
        </w:numPr>
        <w:spacing w:line="276" w:lineRule="auto"/>
        <w:jc w:val="both"/>
        <w:rPr>
          <w:sz w:val="24"/>
          <w:szCs w:val="24"/>
          <w:lang w:val="uk-UA"/>
        </w:rPr>
      </w:pPr>
      <w:r>
        <w:rPr>
          <w:sz w:val="24"/>
          <w:szCs w:val="24"/>
          <w:lang w:val="uk-UA"/>
        </w:rPr>
        <w:t>Інженер з підготовки виробництва І-ї категорії;</w:t>
      </w:r>
    </w:p>
    <w:p w14:paraId="08583F6C" w14:textId="77777777" w:rsidR="00743A99" w:rsidRDefault="00743A99" w:rsidP="00743A99">
      <w:pPr>
        <w:numPr>
          <w:ilvl w:val="0"/>
          <w:numId w:val="4"/>
        </w:numPr>
        <w:spacing w:line="276" w:lineRule="auto"/>
        <w:jc w:val="both"/>
        <w:rPr>
          <w:sz w:val="24"/>
          <w:szCs w:val="24"/>
          <w:lang w:val="uk-UA"/>
        </w:rPr>
      </w:pPr>
      <w:r>
        <w:rPr>
          <w:sz w:val="24"/>
          <w:szCs w:val="24"/>
          <w:lang w:val="uk-UA"/>
        </w:rPr>
        <w:t>Інженер з комплектації устаткування й матеріалів для експлуатації, ремонту та будівництва І-ї категорії;</w:t>
      </w:r>
    </w:p>
    <w:p w14:paraId="3C85D7EB" w14:textId="77777777" w:rsidR="00743A99" w:rsidRPr="00B526E6" w:rsidRDefault="00743A99" w:rsidP="00743A99">
      <w:pPr>
        <w:numPr>
          <w:ilvl w:val="0"/>
          <w:numId w:val="4"/>
        </w:numPr>
        <w:spacing w:line="276" w:lineRule="auto"/>
        <w:jc w:val="both"/>
        <w:rPr>
          <w:sz w:val="24"/>
          <w:szCs w:val="24"/>
          <w:lang w:val="uk-UA"/>
        </w:rPr>
      </w:pPr>
      <w:r>
        <w:rPr>
          <w:sz w:val="24"/>
          <w:szCs w:val="24"/>
          <w:lang w:val="uk-UA"/>
        </w:rPr>
        <w:t>Інженер з організації будівництва та ремонту;</w:t>
      </w:r>
    </w:p>
    <w:p w14:paraId="75B9295C" w14:textId="77777777" w:rsidR="00743A99" w:rsidRDefault="00743A99" w:rsidP="00743A99">
      <w:pPr>
        <w:numPr>
          <w:ilvl w:val="0"/>
          <w:numId w:val="4"/>
        </w:numPr>
        <w:spacing w:line="276" w:lineRule="auto"/>
        <w:jc w:val="both"/>
        <w:rPr>
          <w:sz w:val="24"/>
          <w:szCs w:val="24"/>
          <w:lang w:val="uk-UA"/>
        </w:rPr>
      </w:pPr>
      <w:r>
        <w:rPr>
          <w:sz w:val="24"/>
          <w:szCs w:val="24"/>
          <w:lang w:val="uk-UA"/>
        </w:rPr>
        <w:t>Інженер з метрології;</w:t>
      </w:r>
    </w:p>
    <w:p w14:paraId="5B74AA34" w14:textId="77777777" w:rsidR="00743A99" w:rsidRDefault="00743A99" w:rsidP="00743A99">
      <w:pPr>
        <w:numPr>
          <w:ilvl w:val="0"/>
          <w:numId w:val="4"/>
        </w:numPr>
        <w:spacing w:line="276" w:lineRule="auto"/>
        <w:jc w:val="both"/>
        <w:rPr>
          <w:sz w:val="24"/>
          <w:szCs w:val="24"/>
          <w:lang w:val="uk-UA"/>
        </w:rPr>
      </w:pPr>
      <w:r>
        <w:rPr>
          <w:sz w:val="24"/>
          <w:szCs w:val="24"/>
          <w:lang w:val="uk-UA"/>
        </w:rPr>
        <w:t>Начальник служби газу;</w:t>
      </w:r>
    </w:p>
    <w:p w14:paraId="25B2696E" w14:textId="77777777" w:rsidR="00743A99" w:rsidRDefault="00743A99" w:rsidP="00743A99">
      <w:pPr>
        <w:numPr>
          <w:ilvl w:val="0"/>
          <w:numId w:val="4"/>
        </w:numPr>
        <w:spacing w:line="276" w:lineRule="auto"/>
        <w:jc w:val="both"/>
        <w:rPr>
          <w:sz w:val="24"/>
          <w:szCs w:val="24"/>
          <w:lang w:val="uk-UA"/>
        </w:rPr>
      </w:pPr>
      <w:r>
        <w:rPr>
          <w:sz w:val="24"/>
          <w:szCs w:val="24"/>
          <w:lang w:val="uk-UA"/>
        </w:rPr>
        <w:t xml:space="preserve">Виконавець робіт з </w:t>
      </w:r>
      <w:proofErr w:type="spellStart"/>
      <w:r>
        <w:rPr>
          <w:sz w:val="24"/>
          <w:szCs w:val="24"/>
          <w:lang w:val="uk-UA"/>
        </w:rPr>
        <w:t>загальнобудівельних</w:t>
      </w:r>
      <w:proofErr w:type="spellEnd"/>
      <w:r>
        <w:rPr>
          <w:sz w:val="24"/>
          <w:szCs w:val="24"/>
          <w:lang w:val="uk-UA"/>
        </w:rPr>
        <w:t xml:space="preserve"> робіт;</w:t>
      </w:r>
    </w:p>
    <w:p w14:paraId="488360F3" w14:textId="77777777" w:rsidR="00743A99" w:rsidRDefault="00743A99" w:rsidP="00743A99">
      <w:pPr>
        <w:numPr>
          <w:ilvl w:val="0"/>
          <w:numId w:val="4"/>
        </w:numPr>
        <w:spacing w:line="276" w:lineRule="auto"/>
        <w:jc w:val="both"/>
        <w:rPr>
          <w:sz w:val="24"/>
          <w:szCs w:val="24"/>
          <w:lang w:val="uk-UA"/>
        </w:rPr>
      </w:pPr>
      <w:r>
        <w:rPr>
          <w:sz w:val="24"/>
          <w:szCs w:val="24"/>
          <w:lang w:val="uk-UA"/>
        </w:rPr>
        <w:t>Виконавець робіт з монтажу мереж водопостачання та каналізації;</w:t>
      </w:r>
    </w:p>
    <w:p w14:paraId="732B28C2" w14:textId="77777777" w:rsidR="00743A99" w:rsidRDefault="00743A99" w:rsidP="00743A99">
      <w:pPr>
        <w:numPr>
          <w:ilvl w:val="0"/>
          <w:numId w:val="4"/>
        </w:numPr>
        <w:spacing w:line="276" w:lineRule="auto"/>
        <w:jc w:val="both"/>
        <w:rPr>
          <w:sz w:val="24"/>
          <w:szCs w:val="24"/>
          <w:lang w:val="uk-UA"/>
        </w:rPr>
      </w:pPr>
      <w:r>
        <w:rPr>
          <w:sz w:val="24"/>
          <w:szCs w:val="24"/>
          <w:lang w:val="uk-UA"/>
        </w:rPr>
        <w:t>Начальник теплової інспекції;</w:t>
      </w:r>
    </w:p>
    <w:p w14:paraId="59C79C8D" w14:textId="77777777" w:rsidR="00743A99" w:rsidRDefault="00743A99" w:rsidP="00743A99">
      <w:pPr>
        <w:numPr>
          <w:ilvl w:val="0"/>
          <w:numId w:val="4"/>
        </w:numPr>
        <w:spacing w:line="276" w:lineRule="auto"/>
        <w:jc w:val="both"/>
        <w:rPr>
          <w:sz w:val="24"/>
          <w:szCs w:val="24"/>
          <w:lang w:val="uk-UA"/>
        </w:rPr>
      </w:pPr>
      <w:r>
        <w:rPr>
          <w:sz w:val="24"/>
          <w:szCs w:val="24"/>
          <w:lang w:val="uk-UA"/>
        </w:rPr>
        <w:t>Інженер з організації, експлуатації, ремонту та сервісному обслуговуванню лічильників теплової енергії;</w:t>
      </w:r>
    </w:p>
    <w:p w14:paraId="59CDB3A6" w14:textId="77777777" w:rsidR="00743A99" w:rsidRDefault="00743A99" w:rsidP="00743A99">
      <w:pPr>
        <w:numPr>
          <w:ilvl w:val="0"/>
          <w:numId w:val="4"/>
        </w:numPr>
        <w:spacing w:line="276" w:lineRule="auto"/>
        <w:jc w:val="both"/>
        <w:rPr>
          <w:sz w:val="24"/>
          <w:szCs w:val="24"/>
          <w:lang w:val="uk-UA"/>
        </w:rPr>
      </w:pPr>
      <w:r>
        <w:rPr>
          <w:sz w:val="24"/>
          <w:szCs w:val="24"/>
          <w:lang w:val="uk-UA"/>
        </w:rPr>
        <w:t>Начальник відділу збуту;</w:t>
      </w:r>
    </w:p>
    <w:p w14:paraId="4371CCC2" w14:textId="77777777" w:rsidR="00743A99" w:rsidRDefault="00743A99" w:rsidP="00743A99">
      <w:pPr>
        <w:numPr>
          <w:ilvl w:val="0"/>
          <w:numId w:val="4"/>
        </w:numPr>
        <w:spacing w:line="276" w:lineRule="auto"/>
        <w:jc w:val="both"/>
        <w:rPr>
          <w:sz w:val="24"/>
          <w:szCs w:val="24"/>
          <w:lang w:val="uk-UA"/>
        </w:rPr>
      </w:pPr>
      <w:r>
        <w:rPr>
          <w:sz w:val="24"/>
          <w:szCs w:val="24"/>
          <w:lang w:val="uk-UA"/>
        </w:rPr>
        <w:t>Заступник начальника відділу збуту;</w:t>
      </w:r>
    </w:p>
    <w:p w14:paraId="7FC90610" w14:textId="77777777" w:rsidR="00743A99" w:rsidRDefault="00743A99" w:rsidP="00743A99">
      <w:pPr>
        <w:numPr>
          <w:ilvl w:val="0"/>
          <w:numId w:val="4"/>
        </w:numPr>
        <w:spacing w:line="276" w:lineRule="auto"/>
        <w:jc w:val="both"/>
        <w:rPr>
          <w:sz w:val="24"/>
          <w:szCs w:val="24"/>
          <w:lang w:val="uk-UA"/>
        </w:rPr>
      </w:pPr>
      <w:r>
        <w:rPr>
          <w:sz w:val="24"/>
          <w:szCs w:val="24"/>
          <w:lang w:val="uk-UA"/>
        </w:rPr>
        <w:t>Контролер теплового господарства;</w:t>
      </w:r>
    </w:p>
    <w:p w14:paraId="5DFAA0FA" w14:textId="77777777" w:rsidR="00743A99" w:rsidRPr="00805BAE" w:rsidRDefault="00743A99" w:rsidP="00743A99">
      <w:pPr>
        <w:numPr>
          <w:ilvl w:val="0"/>
          <w:numId w:val="4"/>
        </w:numPr>
        <w:spacing w:line="276" w:lineRule="auto"/>
        <w:jc w:val="both"/>
        <w:rPr>
          <w:sz w:val="24"/>
          <w:szCs w:val="24"/>
          <w:lang w:val="uk-UA"/>
        </w:rPr>
      </w:pPr>
      <w:proofErr w:type="spellStart"/>
      <w:r w:rsidRPr="00805BAE">
        <w:rPr>
          <w:sz w:val="24"/>
          <w:szCs w:val="24"/>
          <w:lang w:val="uk-UA"/>
        </w:rPr>
        <w:t>Кур</w:t>
      </w:r>
      <w:proofErr w:type="spellEnd"/>
      <w:r w:rsidRPr="00805BAE">
        <w:rPr>
          <w:sz w:val="24"/>
          <w:szCs w:val="24"/>
          <w:lang w:val="en-US"/>
        </w:rPr>
        <w:t>’</w:t>
      </w:r>
      <w:proofErr w:type="spellStart"/>
      <w:r w:rsidRPr="00805BAE">
        <w:rPr>
          <w:sz w:val="24"/>
          <w:szCs w:val="24"/>
          <w:lang w:val="uk-UA"/>
        </w:rPr>
        <w:t>єр</w:t>
      </w:r>
      <w:proofErr w:type="spellEnd"/>
      <w:r w:rsidRPr="00805BAE">
        <w:rPr>
          <w:sz w:val="24"/>
          <w:szCs w:val="24"/>
          <w:lang w:val="uk-UA"/>
        </w:rPr>
        <w:t>;</w:t>
      </w:r>
    </w:p>
    <w:p w14:paraId="72FE78C0" w14:textId="77777777" w:rsidR="00743A99" w:rsidRPr="00B526E6" w:rsidRDefault="00743A99" w:rsidP="00743A99">
      <w:pPr>
        <w:numPr>
          <w:ilvl w:val="0"/>
          <w:numId w:val="4"/>
        </w:numPr>
        <w:spacing w:line="276" w:lineRule="auto"/>
        <w:jc w:val="both"/>
        <w:rPr>
          <w:sz w:val="24"/>
          <w:szCs w:val="24"/>
          <w:lang w:val="uk-UA"/>
        </w:rPr>
      </w:pPr>
      <w:r w:rsidRPr="00B526E6">
        <w:rPr>
          <w:sz w:val="24"/>
          <w:szCs w:val="24"/>
          <w:lang w:val="uk-UA"/>
        </w:rPr>
        <w:t xml:space="preserve">Слюсар-ремонтник устаткування </w:t>
      </w:r>
      <w:proofErr w:type="spellStart"/>
      <w:r w:rsidRPr="00B526E6">
        <w:rPr>
          <w:sz w:val="24"/>
          <w:szCs w:val="24"/>
          <w:lang w:val="uk-UA"/>
        </w:rPr>
        <w:t>котелень</w:t>
      </w:r>
      <w:proofErr w:type="spellEnd"/>
      <w:r w:rsidRPr="00B526E6">
        <w:rPr>
          <w:sz w:val="24"/>
          <w:szCs w:val="24"/>
          <w:lang w:val="uk-UA"/>
        </w:rPr>
        <w:t>;</w:t>
      </w:r>
    </w:p>
    <w:p w14:paraId="276B471A" w14:textId="77777777" w:rsidR="00743A99" w:rsidRPr="00B526E6" w:rsidRDefault="00743A99" w:rsidP="00743A99">
      <w:pPr>
        <w:numPr>
          <w:ilvl w:val="0"/>
          <w:numId w:val="4"/>
        </w:numPr>
        <w:spacing w:line="276" w:lineRule="auto"/>
        <w:jc w:val="both"/>
        <w:rPr>
          <w:sz w:val="24"/>
          <w:szCs w:val="24"/>
          <w:lang w:val="uk-UA"/>
        </w:rPr>
      </w:pPr>
      <w:r w:rsidRPr="00B526E6">
        <w:rPr>
          <w:sz w:val="24"/>
          <w:szCs w:val="24"/>
          <w:lang w:val="uk-UA"/>
        </w:rPr>
        <w:t>Слюсар з обслуговування теплових мереж;</w:t>
      </w:r>
    </w:p>
    <w:p w14:paraId="599372E8" w14:textId="77777777" w:rsidR="00743A99" w:rsidRDefault="00743A99" w:rsidP="00743A99">
      <w:pPr>
        <w:numPr>
          <w:ilvl w:val="0"/>
          <w:numId w:val="4"/>
        </w:numPr>
        <w:spacing w:line="276" w:lineRule="auto"/>
        <w:jc w:val="both"/>
        <w:rPr>
          <w:sz w:val="24"/>
          <w:szCs w:val="24"/>
          <w:lang w:val="uk-UA"/>
        </w:rPr>
      </w:pPr>
      <w:r w:rsidRPr="00A520CA">
        <w:rPr>
          <w:sz w:val="24"/>
          <w:szCs w:val="24"/>
          <w:lang w:val="uk-UA"/>
        </w:rPr>
        <w:t xml:space="preserve">Електрогазозварник устаткування </w:t>
      </w:r>
      <w:proofErr w:type="spellStart"/>
      <w:r w:rsidRPr="00A520CA">
        <w:rPr>
          <w:sz w:val="24"/>
          <w:szCs w:val="24"/>
          <w:lang w:val="uk-UA"/>
        </w:rPr>
        <w:t>котелень</w:t>
      </w:r>
      <w:proofErr w:type="spellEnd"/>
      <w:r w:rsidRPr="00A520CA">
        <w:rPr>
          <w:sz w:val="24"/>
          <w:szCs w:val="24"/>
          <w:lang w:val="uk-UA"/>
        </w:rPr>
        <w:t>;</w:t>
      </w:r>
    </w:p>
    <w:p w14:paraId="08AC0C8B" w14:textId="77777777" w:rsidR="00743A99" w:rsidRDefault="00743A99" w:rsidP="00743A99">
      <w:pPr>
        <w:numPr>
          <w:ilvl w:val="0"/>
          <w:numId w:val="4"/>
        </w:numPr>
        <w:spacing w:line="276" w:lineRule="auto"/>
        <w:jc w:val="both"/>
        <w:rPr>
          <w:sz w:val="24"/>
          <w:szCs w:val="24"/>
          <w:lang w:val="uk-UA"/>
        </w:rPr>
      </w:pPr>
      <w:r w:rsidRPr="00A520CA">
        <w:rPr>
          <w:sz w:val="24"/>
          <w:szCs w:val="24"/>
          <w:lang w:val="uk-UA"/>
        </w:rPr>
        <w:t xml:space="preserve">Електрогазозварник </w:t>
      </w:r>
      <w:r>
        <w:rPr>
          <w:sz w:val="24"/>
          <w:szCs w:val="24"/>
          <w:lang w:val="uk-UA"/>
        </w:rPr>
        <w:t>теплових мереж</w:t>
      </w:r>
      <w:r w:rsidRPr="00A520CA">
        <w:rPr>
          <w:sz w:val="24"/>
          <w:szCs w:val="24"/>
          <w:lang w:val="uk-UA"/>
        </w:rPr>
        <w:t>;</w:t>
      </w:r>
    </w:p>
    <w:p w14:paraId="4B69F74E" w14:textId="77777777" w:rsidR="00743A99" w:rsidRDefault="00743A99" w:rsidP="00743A99">
      <w:pPr>
        <w:numPr>
          <w:ilvl w:val="0"/>
          <w:numId w:val="4"/>
        </w:numPr>
        <w:spacing w:line="276" w:lineRule="auto"/>
        <w:jc w:val="both"/>
        <w:rPr>
          <w:sz w:val="24"/>
          <w:szCs w:val="24"/>
          <w:lang w:val="uk-UA"/>
        </w:rPr>
      </w:pPr>
      <w:r>
        <w:rPr>
          <w:sz w:val="24"/>
          <w:szCs w:val="24"/>
          <w:lang w:val="uk-UA"/>
        </w:rPr>
        <w:t>Ізолювальник (ізоляційних робіт в котельнях);</w:t>
      </w:r>
    </w:p>
    <w:p w14:paraId="3B4137C3" w14:textId="77777777" w:rsidR="00743A99" w:rsidRPr="00E12805" w:rsidRDefault="00743A99" w:rsidP="00743A99">
      <w:pPr>
        <w:numPr>
          <w:ilvl w:val="0"/>
          <w:numId w:val="4"/>
        </w:numPr>
        <w:spacing w:line="276" w:lineRule="auto"/>
        <w:jc w:val="both"/>
        <w:rPr>
          <w:sz w:val="24"/>
          <w:szCs w:val="24"/>
          <w:lang w:val="uk-UA"/>
        </w:rPr>
      </w:pPr>
      <w:r w:rsidRPr="00E12805">
        <w:rPr>
          <w:sz w:val="24"/>
          <w:szCs w:val="24"/>
          <w:lang w:val="uk-UA"/>
        </w:rPr>
        <w:t>Ізолювальник (ізоляційних робіт теплових мереж);</w:t>
      </w:r>
    </w:p>
    <w:p w14:paraId="5005182B" w14:textId="77777777" w:rsidR="00743A99" w:rsidRPr="00B526E6" w:rsidRDefault="00743A99" w:rsidP="00743A99">
      <w:pPr>
        <w:numPr>
          <w:ilvl w:val="0"/>
          <w:numId w:val="4"/>
        </w:numPr>
        <w:spacing w:line="276" w:lineRule="auto"/>
        <w:jc w:val="both"/>
        <w:rPr>
          <w:sz w:val="24"/>
          <w:szCs w:val="24"/>
          <w:lang w:val="uk-UA"/>
        </w:rPr>
      </w:pPr>
      <w:proofErr w:type="spellStart"/>
      <w:r w:rsidRPr="00B526E6">
        <w:rPr>
          <w:sz w:val="24"/>
          <w:szCs w:val="24"/>
          <w:lang w:val="uk-UA"/>
        </w:rPr>
        <w:t>Вогнетривник</w:t>
      </w:r>
      <w:proofErr w:type="spellEnd"/>
      <w:r w:rsidRPr="00B526E6">
        <w:rPr>
          <w:sz w:val="24"/>
          <w:szCs w:val="24"/>
          <w:lang w:val="uk-UA"/>
        </w:rPr>
        <w:t xml:space="preserve">  </w:t>
      </w:r>
      <w:proofErr w:type="spellStart"/>
      <w:r w:rsidRPr="00B526E6">
        <w:rPr>
          <w:sz w:val="24"/>
          <w:szCs w:val="24"/>
          <w:lang w:val="uk-UA"/>
        </w:rPr>
        <w:t>котелень</w:t>
      </w:r>
      <w:proofErr w:type="spellEnd"/>
      <w:r w:rsidRPr="00B526E6">
        <w:rPr>
          <w:sz w:val="24"/>
          <w:szCs w:val="24"/>
          <w:lang w:val="uk-UA"/>
        </w:rPr>
        <w:t>;</w:t>
      </w:r>
    </w:p>
    <w:p w14:paraId="6E7D0BC6" w14:textId="77777777" w:rsidR="00743A99" w:rsidRPr="00B526E6" w:rsidRDefault="00743A99" w:rsidP="00743A99">
      <w:pPr>
        <w:numPr>
          <w:ilvl w:val="0"/>
          <w:numId w:val="4"/>
        </w:numPr>
        <w:spacing w:line="276" w:lineRule="auto"/>
        <w:jc w:val="both"/>
        <w:rPr>
          <w:sz w:val="24"/>
          <w:szCs w:val="24"/>
          <w:lang w:val="uk-UA"/>
        </w:rPr>
      </w:pPr>
      <w:r w:rsidRPr="00B526E6">
        <w:rPr>
          <w:sz w:val="24"/>
          <w:szCs w:val="24"/>
          <w:lang w:val="uk-UA"/>
        </w:rPr>
        <w:t>Штукатур;</w:t>
      </w:r>
    </w:p>
    <w:p w14:paraId="4E39A92F" w14:textId="77777777" w:rsidR="00743A99" w:rsidRDefault="00743A99" w:rsidP="00743A99">
      <w:pPr>
        <w:numPr>
          <w:ilvl w:val="0"/>
          <w:numId w:val="4"/>
        </w:numPr>
        <w:spacing w:line="276" w:lineRule="auto"/>
        <w:jc w:val="both"/>
        <w:rPr>
          <w:sz w:val="24"/>
          <w:szCs w:val="24"/>
          <w:lang w:val="uk-UA"/>
        </w:rPr>
      </w:pPr>
      <w:r w:rsidRPr="00B526E6">
        <w:rPr>
          <w:sz w:val="24"/>
          <w:szCs w:val="24"/>
          <w:lang w:val="uk-UA"/>
        </w:rPr>
        <w:t>Маляр;</w:t>
      </w:r>
    </w:p>
    <w:p w14:paraId="151C4C77" w14:textId="77777777" w:rsidR="00743A99" w:rsidRDefault="00743A99" w:rsidP="00743A99">
      <w:pPr>
        <w:numPr>
          <w:ilvl w:val="0"/>
          <w:numId w:val="4"/>
        </w:numPr>
        <w:spacing w:line="276" w:lineRule="auto"/>
        <w:jc w:val="both"/>
        <w:rPr>
          <w:sz w:val="24"/>
          <w:szCs w:val="24"/>
          <w:lang w:val="uk-UA"/>
        </w:rPr>
      </w:pPr>
      <w:r w:rsidRPr="00B526E6">
        <w:rPr>
          <w:sz w:val="24"/>
          <w:szCs w:val="24"/>
          <w:lang w:val="uk-UA"/>
        </w:rPr>
        <w:t>Токар;</w:t>
      </w:r>
    </w:p>
    <w:p w14:paraId="79AE2348" w14:textId="77777777" w:rsidR="00743A99" w:rsidRDefault="00743A99" w:rsidP="00743A99">
      <w:pPr>
        <w:numPr>
          <w:ilvl w:val="0"/>
          <w:numId w:val="4"/>
        </w:numPr>
        <w:spacing w:line="276" w:lineRule="auto"/>
        <w:jc w:val="both"/>
        <w:rPr>
          <w:sz w:val="24"/>
          <w:szCs w:val="24"/>
          <w:lang w:val="uk-UA"/>
        </w:rPr>
      </w:pPr>
      <w:r>
        <w:rPr>
          <w:sz w:val="24"/>
          <w:szCs w:val="24"/>
          <w:lang w:val="uk-UA"/>
        </w:rPr>
        <w:t>Свердлувальник;</w:t>
      </w:r>
    </w:p>
    <w:p w14:paraId="288C67E2" w14:textId="77777777" w:rsidR="00743A99" w:rsidRPr="00B526E6" w:rsidRDefault="00743A99" w:rsidP="00743A99">
      <w:pPr>
        <w:numPr>
          <w:ilvl w:val="0"/>
          <w:numId w:val="4"/>
        </w:numPr>
        <w:spacing w:line="276" w:lineRule="auto"/>
        <w:jc w:val="both"/>
        <w:rPr>
          <w:sz w:val="24"/>
          <w:szCs w:val="24"/>
          <w:lang w:val="uk-UA"/>
        </w:rPr>
      </w:pPr>
      <w:r>
        <w:rPr>
          <w:sz w:val="24"/>
          <w:szCs w:val="24"/>
          <w:lang w:val="uk-UA"/>
        </w:rPr>
        <w:t>Столяр;</w:t>
      </w:r>
    </w:p>
    <w:p w14:paraId="2D7A2424" w14:textId="77777777" w:rsidR="00743A99" w:rsidRDefault="00743A99" w:rsidP="00743A99">
      <w:pPr>
        <w:numPr>
          <w:ilvl w:val="0"/>
          <w:numId w:val="4"/>
        </w:numPr>
        <w:spacing w:line="276" w:lineRule="auto"/>
        <w:jc w:val="both"/>
        <w:rPr>
          <w:sz w:val="24"/>
          <w:szCs w:val="24"/>
          <w:lang w:val="uk-UA"/>
        </w:rPr>
      </w:pPr>
      <w:r>
        <w:rPr>
          <w:sz w:val="24"/>
          <w:szCs w:val="24"/>
          <w:lang w:val="uk-UA"/>
        </w:rPr>
        <w:t>Вантажник;</w:t>
      </w:r>
    </w:p>
    <w:p w14:paraId="41C94727" w14:textId="77777777" w:rsidR="00743A99" w:rsidRDefault="00743A99" w:rsidP="00743A99">
      <w:pPr>
        <w:numPr>
          <w:ilvl w:val="0"/>
          <w:numId w:val="4"/>
        </w:numPr>
        <w:spacing w:line="276" w:lineRule="auto"/>
        <w:jc w:val="both"/>
        <w:rPr>
          <w:sz w:val="24"/>
          <w:szCs w:val="24"/>
          <w:lang w:val="uk-UA"/>
        </w:rPr>
      </w:pPr>
      <w:r>
        <w:rPr>
          <w:sz w:val="24"/>
          <w:szCs w:val="24"/>
          <w:lang w:val="uk-UA"/>
        </w:rPr>
        <w:lastRenderedPageBreak/>
        <w:t>Заправник автомобілів;</w:t>
      </w:r>
    </w:p>
    <w:p w14:paraId="61BB8758" w14:textId="77777777" w:rsidR="00743A99" w:rsidRDefault="00743A99" w:rsidP="00743A99">
      <w:pPr>
        <w:numPr>
          <w:ilvl w:val="0"/>
          <w:numId w:val="4"/>
        </w:numPr>
        <w:spacing w:line="276" w:lineRule="auto"/>
        <w:jc w:val="both"/>
        <w:rPr>
          <w:sz w:val="24"/>
          <w:szCs w:val="24"/>
          <w:lang w:val="uk-UA"/>
        </w:rPr>
      </w:pPr>
      <w:r>
        <w:rPr>
          <w:sz w:val="24"/>
          <w:szCs w:val="24"/>
          <w:lang w:val="uk-UA"/>
        </w:rPr>
        <w:t>Медсестра;</w:t>
      </w:r>
    </w:p>
    <w:p w14:paraId="7244358C" w14:textId="77777777" w:rsidR="00743A99" w:rsidRPr="00300C03" w:rsidRDefault="00743A99" w:rsidP="00743A99">
      <w:pPr>
        <w:numPr>
          <w:ilvl w:val="0"/>
          <w:numId w:val="4"/>
        </w:numPr>
        <w:spacing w:line="276" w:lineRule="auto"/>
        <w:jc w:val="both"/>
        <w:rPr>
          <w:sz w:val="24"/>
          <w:szCs w:val="24"/>
          <w:lang w:val="uk-UA"/>
        </w:rPr>
      </w:pPr>
      <w:r w:rsidRPr="00833ACE">
        <w:rPr>
          <w:sz w:val="24"/>
          <w:szCs w:val="24"/>
          <w:lang w:val="uk-UA"/>
        </w:rPr>
        <w:t>Водій автотранспортного засобу</w:t>
      </w:r>
      <w:r>
        <w:rPr>
          <w:sz w:val="24"/>
          <w:szCs w:val="24"/>
          <w:lang w:val="uk-UA"/>
        </w:rPr>
        <w:t xml:space="preserve">; </w:t>
      </w:r>
    </w:p>
    <w:p w14:paraId="3DC7425B" w14:textId="77777777" w:rsidR="00743A99" w:rsidRDefault="00743A99" w:rsidP="00743A99">
      <w:pPr>
        <w:numPr>
          <w:ilvl w:val="0"/>
          <w:numId w:val="4"/>
        </w:numPr>
        <w:spacing w:line="276" w:lineRule="auto"/>
        <w:jc w:val="both"/>
        <w:rPr>
          <w:sz w:val="24"/>
          <w:szCs w:val="24"/>
          <w:lang w:val="uk-UA"/>
        </w:rPr>
      </w:pPr>
      <w:r w:rsidRPr="002B49AB">
        <w:rPr>
          <w:sz w:val="24"/>
          <w:szCs w:val="24"/>
          <w:lang w:val="uk-UA"/>
        </w:rPr>
        <w:t>Машиніст екскаватора;</w:t>
      </w:r>
    </w:p>
    <w:p w14:paraId="204978B3" w14:textId="77777777" w:rsidR="00743A99" w:rsidRDefault="00743A99" w:rsidP="00743A99">
      <w:pPr>
        <w:numPr>
          <w:ilvl w:val="0"/>
          <w:numId w:val="4"/>
        </w:numPr>
        <w:spacing w:line="276" w:lineRule="auto"/>
        <w:jc w:val="both"/>
        <w:rPr>
          <w:sz w:val="24"/>
          <w:szCs w:val="24"/>
          <w:lang w:val="uk-UA"/>
        </w:rPr>
      </w:pPr>
      <w:r>
        <w:rPr>
          <w:sz w:val="24"/>
          <w:szCs w:val="24"/>
          <w:lang w:val="uk-UA"/>
        </w:rPr>
        <w:t>Водій навантажувача;</w:t>
      </w:r>
    </w:p>
    <w:p w14:paraId="3DA82420" w14:textId="77777777" w:rsidR="00743A99" w:rsidRDefault="00743A99" w:rsidP="00743A99">
      <w:pPr>
        <w:numPr>
          <w:ilvl w:val="0"/>
          <w:numId w:val="4"/>
        </w:numPr>
        <w:spacing w:line="276" w:lineRule="auto"/>
        <w:jc w:val="both"/>
        <w:rPr>
          <w:sz w:val="24"/>
          <w:szCs w:val="24"/>
          <w:lang w:val="uk-UA"/>
        </w:rPr>
      </w:pPr>
      <w:proofErr w:type="spellStart"/>
      <w:r>
        <w:rPr>
          <w:sz w:val="24"/>
          <w:szCs w:val="24"/>
          <w:lang w:val="uk-UA"/>
        </w:rPr>
        <w:t>Акумуляторник</w:t>
      </w:r>
      <w:proofErr w:type="spellEnd"/>
      <w:r>
        <w:rPr>
          <w:sz w:val="24"/>
          <w:szCs w:val="24"/>
          <w:lang w:val="uk-UA"/>
        </w:rPr>
        <w:t>;</w:t>
      </w:r>
    </w:p>
    <w:p w14:paraId="767EA2D5" w14:textId="77777777" w:rsidR="00743A99" w:rsidRPr="001667C5" w:rsidRDefault="00743A99" w:rsidP="00743A99">
      <w:pPr>
        <w:numPr>
          <w:ilvl w:val="0"/>
          <w:numId w:val="4"/>
        </w:numPr>
        <w:spacing w:line="276" w:lineRule="auto"/>
        <w:rPr>
          <w:sz w:val="28"/>
          <w:szCs w:val="28"/>
          <w:u w:val="single"/>
          <w:lang w:val="uk-UA"/>
        </w:rPr>
      </w:pPr>
      <w:r w:rsidRPr="001667C5">
        <w:rPr>
          <w:sz w:val="24"/>
          <w:szCs w:val="24"/>
          <w:lang w:val="uk-UA"/>
        </w:rPr>
        <w:t>Машиніст крана автомобільного;</w:t>
      </w:r>
    </w:p>
    <w:p w14:paraId="7339C2F5" w14:textId="77777777" w:rsidR="00743A99" w:rsidRDefault="00743A99" w:rsidP="00743A99">
      <w:pPr>
        <w:numPr>
          <w:ilvl w:val="0"/>
          <w:numId w:val="4"/>
        </w:numPr>
        <w:spacing w:line="276" w:lineRule="auto"/>
        <w:jc w:val="both"/>
        <w:rPr>
          <w:sz w:val="24"/>
          <w:szCs w:val="24"/>
          <w:lang w:val="uk-UA"/>
        </w:rPr>
      </w:pPr>
      <w:r>
        <w:rPr>
          <w:sz w:val="24"/>
          <w:szCs w:val="24"/>
          <w:lang w:val="uk-UA"/>
        </w:rPr>
        <w:t>Слюсар з ремонту колісних транспортних засобів;</w:t>
      </w:r>
    </w:p>
    <w:p w14:paraId="09F91B55" w14:textId="77777777" w:rsidR="00743A99" w:rsidRDefault="00743A99" w:rsidP="00743A99">
      <w:pPr>
        <w:numPr>
          <w:ilvl w:val="0"/>
          <w:numId w:val="4"/>
        </w:numPr>
        <w:spacing w:line="276" w:lineRule="auto"/>
        <w:jc w:val="both"/>
        <w:rPr>
          <w:sz w:val="24"/>
          <w:szCs w:val="24"/>
          <w:lang w:val="uk-UA"/>
        </w:rPr>
      </w:pPr>
      <w:r>
        <w:rPr>
          <w:sz w:val="24"/>
          <w:szCs w:val="24"/>
          <w:lang w:val="uk-UA"/>
        </w:rPr>
        <w:t>Слюсар–дизеліст;</w:t>
      </w:r>
    </w:p>
    <w:p w14:paraId="349A35C4" w14:textId="77777777" w:rsidR="00743A99" w:rsidRDefault="00743A99" w:rsidP="00743A99">
      <w:pPr>
        <w:numPr>
          <w:ilvl w:val="0"/>
          <w:numId w:val="4"/>
        </w:numPr>
        <w:spacing w:line="276" w:lineRule="auto"/>
        <w:rPr>
          <w:sz w:val="24"/>
          <w:szCs w:val="24"/>
          <w:lang w:val="uk-UA"/>
        </w:rPr>
      </w:pPr>
      <w:r w:rsidRPr="00AA51BE">
        <w:rPr>
          <w:sz w:val="24"/>
          <w:szCs w:val="24"/>
          <w:lang w:val="uk-UA"/>
        </w:rPr>
        <w:t>Тракторист;</w:t>
      </w:r>
    </w:p>
    <w:p w14:paraId="1B0D6849" w14:textId="77777777" w:rsidR="00743A99" w:rsidRPr="00B526E6" w:rsidRDefault="00743A99" w:rsidP="00743A99">
      <w:pPr>
        <w:numPr>
          <w:ilvl w:val="0"/>
          <w:numId w:val="4"/>
        </w:numPr>
        <w:spacing w:line="276" w:lineRule="auto"/>
        <w:jc w:val="both"/>
        <w:rPr>
          <w:sz w:val="24"/>
          <w:szCs w:val="24"/>
          <w:lang w:val="uk-UA"/>
        </w:rPr>
      </w:pPr>
      <w:r>
        <w:rPr>
          <w:sz w:val="24"/>
          <w:szCs w:val="24"/>
          <w:lang w:val="uk-UA"/>
        </w:rPr>
        <w:t xml:space="preserve">Слюсар з контрольно вимірювальних приладів та автоматики </w:t>
      </w:r>
      <w:proofErr w:type="spellStart"/>
      <w:r>
        <w:rPr>
          <w:sz w:val="24"/>
          <w:szCs w:val="24"/>
          <w:lang w:val="uk-UA"/>
        </w:rPr>
        <w:t>котелень</w:t>
      </w:r>
      <w:proofErr w:type="spellEnd"/>
      <w:r w:rsidRPr="00B526E6">
        <w:rPr>
          <w:sz w:val="24"/>
          <w:szCs w:val="24"/>
          <w:lang w:val="uk-UA"/>
        </w:rPr>
        <w:t>;</w:t>
      </w:r>
    </w:p>
    <w:p w14:paraId="6C668851" w14:textId="77777777" w:rsidR="00743A99" w:rsidRDefault="00743A99" w:rsidP="00743A99">
      <w:pPr>
        <w:numPr>
          <w:ilvl w:val="0"/>
          <w:numId w:val="4"/>
        </w:numPr>
        <w:spacing w:line="276" w:lineRule="auto"/>
        <w:jc w:val="both"/>
        <w:rPr>
          <w:sz w:val="24"/>
          <w:szCs w:val="24"/>
          <w:lang w:val="uk-UA"/>
        </w:rPr>
      </w:pPr>
      <w:r w:rsidRPr="00B526E6">
        <w:rPr>
          <w:sz w:val="24"/>
          <w:szCs w:val="24"/>
          <w:lang w:val="uk-UA"/>
        </w:rPr>
        <w:t>Слюсар з експлуатації та ремонту газового устаткування</w:t>
      </w:r>
      <w:r>
        <w:rPr>
          <w:sz w:val="24"/>
          <w:szCs w:val="24"/>
          <w:lang w:val="uk-UA"/>
        </w:rPr>
        <w:t xml:space="preserve"> </w:t>
      </w:r>
      <w:proofErr w:type="spellStart"/>
      <w:r>
        <w:rPr>
          <w:sz w:val="24"/>
          <w:szCs w:val="24"/>
          <w:lang w:val="uk-UA"/>
        </w:rPr>
        <w:t>котелень</w:t>
      </w:r>
      <w:proofErr w:type="spellEnd"/>
      <w:r w:rsidRPr="00B526E6">
        <w:rPr>
          <w:sz w:val="24"/>
          <w:szCs w:val="24"/>
          <w:lang w:val="uk-UA"/>
        </w:rPr>
        <w:t>;</w:t>
      </w:r>
    </w:p>
    <w:p w14:paraId="3488766D" w14:textId="77777777" w:rsidR="00743A99" w:rsidRDefault="00743A99" w:rsidP="00743A99">
      <w:pPr>
        <w:numPr>
          <w:ilvl w:val="0"/>
          <w:numId w:val="4"/>
        </w:numPr>
        <w:spacing w:line="276" w:lineRule="auto"/>
        <w:jc w:val="both"/>
        <w:rPr>
          <w:sz w:val="28"/>
          <w:szCs w:val="28"/>
          <w:lang w:val="uk-UA"/>
        </w:rPr>
      </w:pPr>
      <w:r w:rsidRPr="00B526E6">
        <w:rPr>
          <w:sz w:val="24"/>
          <w:szCs w:val="24"/>
          <w:lang w:val="uk-UA"/>
        </w:rPr>
        <w:t xml:space="preserve">Електромонтер з ремонту та обслуговуванню електроустаткування  </w:t>
      </w:r>
      <w:proofErr w:type="spellStart"/>
      <w:r w:rsidRPr="00B526E6">
        <w:rPr>
          <w:sz w:val="24"/>
          <w:szCs w:val="24"/>
          <w:lang w:val="uk-UA"/>
        </w:rPr>
        <w:t>котелень</w:t>
      </w:r>
      <w:proofErr w:type="spellEnd"/>
      <w:r>
        <w:rPr>
          <w:sz w:val="28"/>
          <w:szCs w:val="28"/>
          <w:lang w:val="uk-UA"/>
        </w:rPr>
        <w:t>;</w:t>
      </w:r>
    </w:p>
    <w:p w14:paraId="7233F5C2" w14:textId="77777777" w:rsidR="00743A99" w:rsidRPr="007A2233" w:rsidRDefault="00743A99" w:rsidP="00743A99">
      <w:pPr>
        <w:numPr>
          <w:ilvl w:val="0"/>
          <w:numId w:val="4"/>
        </w:numPr>
        <w:spacing w:line="276" w:lineRule="auto"/>
        <w:jc w:val="both"/>
        <w:rPr>
          <w:sz w:val="24"/>
          <w:szCs w:val="24"/>
          <w:lang w:val="uk-UA"/>
        </w:rPr>
      </w:pPr>
      <w:r w:rsidRPr="004C3E99">
        <w:rPr>
          <w:sz w:val="24"/>
          <w:szCs w:val="24"/>
          <w:lang w:val="uk-UA"/>
        </w:rPr>
        <w:t>Технік з налагоджування</w:t>
      </w:r>
      <w:r>
        <w:rPr>
          <w:sz w:val="24"/>
          <w:szCs w:val="24"/>
          <w:lang w:val="uk-UA"/>
        </w:rPr>
        <w:t xml:space="preserve"> та випробування устаткування </w:t>
      </w:r>
      <w:proofErr w:type="spellStart"/>
      <w:r>
        <w:rPr>
          <w:sz w:val="24"/>
          <w:szCs w:val="24"/>
          <w:lang w:val="uk-UA"/>
        </w:rPr>
        <w:t>котелень</w:t>
      </w:r>
      <w:proofErr w:type="spellEnd"/>
      <w:r>
        <w:rPr>
          <w:sz w:val="24"/>
          <w:szCs w:val="24"/>
          <w:lang w:val="uk-UA"/>
        </w:rPr>
        <w:t>.</w:t>
      </w:r>
    </w:p>
    <w:p w14:paraId="4E67FC3A" w14:textId="77777777" w:rsidR="00743A99" w:rsidRDefault="00743A99" w:rsidP="00743A99">
      <w:pPr>
        <w:numPr>
          <w:ilvl w:val="0"/>
          <w:numId w:val="4"/>
        </w:numPr>
        <w:spacing w:line="276" w:lineRule="auto"/>
        <w:jc w:val="both"/>
        <w:rPr>
          <w:sz w:val="24"/>
          <w:szCs w:val="24"/>
          <w:lang w:val="uk-UA"/>
        </w:rPr>
      </w:pPr>
      <w:r>
        <w:rPr>
          <w:sz w:val="24"/>
          <w:szCs w:val="24"/>
          <w:lang w:val="uk-UA"/>
        </w:rPr>
        <w:t xml:space="preserve">Апаратник </w:t>
      </w:r>
      <w:proofErr w:type="spellStart"/>
      <w:r>
        <w:rPr>
          <w:sz w:val="24"/>
          <w:szCs w:val="24"/>
          <w:lang w:val="uk-UA"/>
        </w:rPr>
        <w:t>хімводоочищення</w:t>
      </w:r>
      <w:proofErr w:type="spellEnd"/>
      <w:r>
        <w:rPr>
          <w:sz w:val="24"/>
          <w:szCs w:val="24"/>
          <w:lang w:val="uk-UA"/>
        </w:rPr>
        <w:t xml:space="preserve">  </w:t>
      </w:r>
      <w:proofErr w:type="spellStart"/>
      <w:r w:rsidRPr="00B526E6">
        <w:rPr>
          <w:sz w:val="24"/>
          <w:szCs w:val="24"/>
          <w:lang w:val="uk-UA"/>
        </w:rPr>
        <w:t>котелень</w:t>
      </w:r>
      <w:proofErr w:type="spellEnd"/>
      <w:r w:rsidRPr="00B526E6">
        <w:rPr>
          <w:sz w:val="24"/>
          <w:szCs w:val="24"/>
          <w:lang w:val="uk-UA"/>
        </w:rPr>
        <w:t>;</w:t>
      </w:r>
    </w:p>
    <w:p w14:paraId="06441484" w14:textId="77777777" w:rsidR="00743A99" w:rsidRPr="00B526E6" w:rsidRDefault="00743A99" w:rsidP="00743A99">
      <w:pPr>
        <w:numPr>
          <w:ilvl w:val="0"/>
          <w:numId w:val="4"/>
        </w:numPr>
        <w:spacing w:line="276" w:lineRule="auto"/>
        <w:jc w:val="both"/>
        <w:rPr>
          <w:sz w:val="24"/>
          <w:szCs w:val="24"/>
          <w:lang w:val="uk-UA"/>
        </w:rPr>
      </w:pPr>
      <w:r>
        <w:rPr>
          <w:sz w:val="24"/>
          <w:szCs w:val="24"/>
          <w:lang w:val="uk-UA"/>
        </w:rPr>
        <w:t xml:space="preserve">Лаборант </w:t>
      </w:r>
      <w:proofErr w:type="spellStart"/>
      <w:r>
        <w:rPr>
          <w:sz w:val="24"/>
          <w:szCs w:val="24"/>
          <w:lang w:val="uk-UA"/>
        </w:rPr>
        <w:t>хіманалізу</w:t>
      </w:r>
      <w:proofErr w:type="spellEnd"/>
      <w:r>
        <w:rPr>
          <w:sz w:val="24"/>
          <w:szCs w:val="24"/>
          <w:lang w:val="uk-UA"/>
        </w:rPr>
        <w:t xml:space="preserve"> </w:t>
      </w:r>
      <w:proofErr w:type="spellStart"/>
      <w:r>
        <w:rPr>
          <w:sz w:val="24"/>
          <w:szCs w:val="24"/>
          <w:lang w:val="uk-UA"/>
        </w:rPr>
        <w:t>котелень</w:t>
      </w:r>
      <w:proofErr w:type="spellEnd"/>
      <w:r>
        <w:rPr>
          <w:sz w:val="24"/>
          <w:szCs w:val="24"/>
          <w:lang w:val="uk-UA"/>
        </w:rPr>
        <w:t>.</w:t>
      </w:r>
    </w:p>
    <w:p w14:paraId="7CD3BE74" w14:textId="77777777" w:rsidR="00743A99" w:rsidRDefault="00743A99" w:rsidP="00743A99">
      <w:pPr>
        <w:ind w:left="720"/>
        <w:jc w:val="both"/>
        <w:rPr>
          <w:sz w:val="24"/>
          <w:szCs w:val="24"/>
          <w:lang w:val="uk-UA"/>
        </w:rPr>
      </w:pPr>
      <w:r>
        <w:rPr>
          <w:sz w:val="24"/>
          <w:szCs w:val="24"/>
          <w:lang w:val="uk-UA"/>
        </w:rPr>
        <w:t>До безперервного</w:t>
      </w:r>
      <w:r w:rsidRPr="008B544E">
        <w:rPr>
          <w:sz w:val="24"/>
          <w:szCs w:val="24"/>
          <w:lang w:val="uk-UA"/>
        </w:rPr>
        <w:t xml:space="preserve"> стаж</w:t>
      </w:r>
      <w:r>
        <w:rPr>
          <w:sz w:val="24"/>
          <w:szCs w:val="24"/>
          <w:lang w:val="uk-UA"/>
        </w:rPr>
        <w:t>у</w:t>
      </w:r>
      <w:r w:rsidRPr="008B544E">
        <w:rPr>
          <w:sz w:val="24"/>
          <w:szCs w:val="24"/>
          <w:lang w:val="uk-UA"/>
        </w:rPr>
        <w:t xml:space="preserve"> роботи</w:t>
      </w:r>
      <w:r>
        <w:rPr>
          <w:sz w:val="24"/>
          <w:szCs w:val="24"/>
          <w:lang w:val="uk-UA"/>
        </w:rPr>
        <w:t xml:space="preserve"> зараховується період роботи працівника на посаді, яка дає право на встановлення цієї надбавки, у випадку зміни назви посади відповідно до Класифікатора професій ДК 003:2010.</w:t>
      </w:r>
    </w:p>
    <w:p w14:paraId="623E5250" w14:textId="77777777" w:rsidR="00743A99" w:rsidRPr="00B924DB" w:rsidRDefault="00743A99" w:rsidP="00743A99">
      <w:pPr>
        <w:numPr>
          <w:ilvl w:val="0"/>
          <w:numId w:val="1"/>
        </w:numPr>
        <w:jc w:val="both"/>
        <w:rPr>
          <w:sz w:val="24"/>
          <w:szCs w:val="24"/>
          <w:lang w:val="uk-UA"/>
        </w:rPr>
      </w:pPr>
      <w:r w:rsidRPr="00B924DB">
        <w:rPr>
          <w:sz w:val="24"/>
          <w:szCs w:val="24"/>
          <w:lang w:val="uk-UA"/>
        </w:rPr>
        <w:t>Безперервний стаж роботи для виплати надбавки визначається відповідною комісією на підприємстві, яка утворюється з керівника, головного економіста, юрисконсульта, інспектора з кадрів та членів виборного органу первинної профспілкової організації (профспілкового представника), що представляє інтереси більшості працівників, а у разі його відсутності – іншого уповноваженого на представництво трудового колективу органу.</w:t>
      </w:r>
    </w:p>
    <w:p w14:paraId="0BE8AFBE" w14:textId="77777777" w:rsidR="00743A99" w:rsidRPr="00B924DB" w:rsidRDefault="00743A99" w:rsidP="00743A99">
      <w:pPr>
        <w:ind w:left="720"/>
        <w:jc w:val="both"/>
        <w:rPr>
          <w:sz w:val="24"/>
          <w:szCs w:val="24"/>
          <w:lang w:val="uk-UA"/>
        </w:rPr>
      </w:pPr>
      <w:r w:rsidRPr="00B924DB">
        <w:rPr>
          <w:sz w:val="24"/>
          <w:szCs w:val="24"/>
          <w:lang w:val="uk-UA"/>
        </w:rPr>
        <w:t>Склад комісії затверджується керівником підприємства за погодженням з виборним органом первинної профспілкової організації (профспілковим представником), що представляє інтереси більшості працівників, а у разі його відсутності – іншого уповноваженого на представництво трудового колективу органу.</w:t>
      </w:r>
    </w:p>
    <w:p w14:paraId="78AAB5FB" w14:textId="77777777" w:rsidR="00743A99" w:rsidRPr="00B924DB" w:rsidRDefault="00743A99" w:rsidP="00743A99">
      <w:pPr>
        <w:ind w:left="720"/>
        <w:jc w:val="both"/>
        <w:rPr>
          <w:sz w:val="24"/>
          <w:szCs w:val="24"/>
          <w:lang w:val="uk-UA"/>
        </w:rPr>
      </w:pPr>
      <w:r w:rsidRPr="00B924DB">
        <w:rPr>
          <w:sz w:val="24"/>
          <w:szCs w:val="24"/>
          <w:lang w:val="uk-UA"/>
        </w:rPr>
        <w:t>Відповідальність за організацію роботи комісії та оформлення всіх матеріалів покладається на інспектора з кадрів підприємства.</w:t>
      </w:r>
    </w:p>
    <w:p w14:paraId="48145399" w14:textId="77777777" w:rsidR="00743A99" w:rsidRPr="008C0C33" w:rsidRDefault="00743A99" w:rsidP="00743A99">
      <w:pPr>
        <w:numPr>
          <w:ilvl w:val="0"/>
          <w:numId w:val="1"/>
        </w:numPr>
        <w:jc w:val="both"/>
        <w:rPr>
          <w:color w:val="FF0000"/>
          <w:sz w:val="24"/>
          <w:szCs w:val="24"/>
          <w:lang w:val="uk-UA"/>
        </w:rPr>
      </w:pPr>
      <w:r w:rsidRPr="00B924DB">
        <w:rPr>
          <w:sz w:val="24"/>
          <w:szCs w:val="24"/>
          <w:lang w:val="uk-UA"/>
        </w:rPr>
        <w:t>Основним документом для обчислення стажу роботи, що дає право на встановлення щомісячної надбавки за безперервний стаж роботи, є трудова книжка, відповідно до статті 48 Кодексу законів про працю України</w:t>
      </w:r>
      <w:r w:rsidRPr="008C0C33">
        <w:rPr>
          <w:color w:val="FF0000"/>
          <w:sz w:val="24"/>
          <w:szCs w:val="24"/>
          <w:lang w:val="uk-UA"/>
        </w:rPr>
        <w:t>.</w:t>
      </w:r>
    </w:p>
    <w:p w14:paraId="4ED7E055" w14:textId="77777777" w:rsidR="00743A99" w:rsidRPr="00B924DB" w:rsidRDefault="00743A99" w:rsidP="00743A99">
      <w:pPr>
        <w:numPr>
          <w:ilvl w:val="0"/>
          <w:numId w:val="1"/>
        </w:numPr>
        <w:jc w:val="both"/>
        <w:rPr>
          <w:sz w:val="24"/>
          <w:szCs w:val="24"/>
          <w:lang w:val="uk-UA"/>
        </w:rPr>
      </w:pPr>
      <w:r w:rsidRPr="00B924DB">
        <w:rPr>
          <w:sz w:val="24"/>
          <w:szCs w:val="24"/>
          <w:lang w:val="uk-UA"/>
        </w:rPr>
        <w:t>Безперервний стаж роботи на підприємстві визначається щомісяця станом на 1 число.</w:t>
      </w:r>
    </w:p>
    <w:p w14:paraId="4AC60F38" w14:textId="77777777" w:rsidR="00743A99" w:rsidRPr="00B924DB" w:rsidRDefault="00743A99" w:rsidP="00743A99">
      <w:pPr>
        <w:numPr>
          <w:ilvl w:val="0"/>
          <w:numId w:val="1"/>
        </w:numPr>
        <w:jc w:val="both"/>
        <w:rPr>
          <w:sz w:val="24"/>
          <w:szCs w:val="24"/>
          <w:lang w:val="uk-UA"/>
        </w:rPr>
      </w:pPr>
      <w:r w:rsidRPr="00B924DB">
        <w:rPr>
          <w:sz w:val="24"/>
          <w:szCs w:val="24"/>
          <w:lang w:val="uk-UA"/>
        </w:rPr>
        <w:t>Рішення комісії про встановлення безперервного стажу роботи оформлюється на кожного працівника протоколом, що складається у двох примірниках: перший подається до бухгалтерії для нарахування надбавки, а другий – до інспектора з кадрів для контролю та обліку.</w:t>
      </w:r>
    </w:p>
    <w:p w14:paraId="2B42B83A" w14:textId="77777777" w:rsidR="00743A99" w:rsidRPr="00B924DB" w:rsidRDefault="00743A99" w:rsidP="00743A99">
      <w:pPr>
        <w:numPr>
          <w:ilvl w:val="0"/>
          <w:numId w:val="1"/>
        </w:numPr>
        <w:jc w:val="both"/>
        <w:rPr>
          <w:sz w:val="24"/>
          <w:szCs w:val="24"/>
          <w:lang w:val="uk-UA"/>
        </w:rPr>
      </w:pPr>
      <w:r w:rsidRPr="00B924DB">
        <w:rPr>
          <w:sz w:val="24"/>
          <w:szCs w:val="24"/>
          <w:lang w:val="uk-UA"/>
        </w:rPr>
        <w:t>Спірні питання, що виникають під час визначення та обчислення стажу роботи, який дає право на одержання щомісячної надбавки  за безперервний стаж роботи на підприємстві, розглядаються комісіями організацій по трудових спорах або у судовому порядку.</w:t>
      </w:r>
    </w:p>
    <w:p w14:paraId="39A25D97" w14:textId="77777777" w:rsidR="00743A99" w:rsidRPr="000B0337" w:rsidRDefault="00743A99" w:rsidP="00743A99">
      <w:pPr>
        <w:numPr>
          <w:ilvl w:val="0"/>
          <w:numId w:val="1"/>
        </w:numPr>
        <w:jc w:val="both"/>
        <w:rPr>
          <w:sz w:val="24"/>
          <w:szCs w:val="24"/>
          <w:lang w:val="uk-UA"/>
        </w:rPr>
      </w:pPr>
      <w:r w:rsidRPr="00725A69">
        <w:rPr>
          <w:sz w:val="24"/>
          <w:szCs w:val="24"/>
          <w:lang w:val="uk-UA"/>
        </w:rPr>
        <w:t xml:space="preserve">До стажу роботи, що дає право на встановлення надбавки, зараховується: </w:t>
      </w:r>
    </w:p>
    <w:p w14:paraId="24ED3F80" w14:textId="77777777" w:rsidR="00743A99" w:rsidRDefault="00743A99" w:rsidP="00743A99">
      <w:pPr>
        <w:numPr>
          <w:ilvl w:val="0"/>
          <w:numId w:val="2"/>
        </w:numPr>
        <w:tabs>
          <w:tab w:val="clear" w:pos="720"/>
          <w:tab w:val="num" w:pos="709"/>
          <w:tab w:val="left" w:pos="993"/>
        </w:tabs>
        <w:ind w:hanging="11"/>
        <w:jc w:val="both"/>
        <w:rPr>
          <w:sz w:val="24"/>
          <w:szCs w:val="24"/>
          <w:lang w:val="uk-UA"/>
        </w:rPr>
      </w:pPr>
      <w:r>
        <w:rPr>
          <w:sz w:val="24"/>
          <w:szCs w:val="24"/>
          <w:lang w:val="uk-UA"/>
        </w:rPr>
        <w:t xml:space="preserve">Час безперервної роботи на ОПТМ «Новоград - </w:t>
      </w:r>
      <w:proofErr w:type="spellStart"/>
      <w:r>
        <w:rPr>
          <w:sz w:val="24"/>
          <w:szCs w:val="24"/>
          <w:lang w:val="uk-UA"/>
        </w:rPr>
        <w:t>Волинськтеплокомуненерго</w:t>
      </w:r>
      <w:proofErr w:type="spellEnd"/>
      <w:r>
        <w:rPr>
          <w:sz w:val="24"/>
          <w:szCs w:val="24"/>
          <w:lang w:val="uk-UA"/>
        </w:rPr>
        <w:t xml:space="preserve">» до моменту його реорганізації шляхом приєднання до комунального підприємства «Новоград - </w:t>
      </w:r>
      <w:proofErr w:type="spellStart"/>
      <w:r>
        <w:rPr>
          <w:sz w:val="24"/>
          <w:szCs w:val="24"/>
          <w:lang w:val="uk-UA"/>
        </w:rPr>
        <w:t>Волинськтеплокомуненерго</w:t>
      </w:r>
      <w:proofErr w:type="spellEnd"/>
      <w:r>
        <w:rPr>
          <w:sz w:val="24"/>
          <w:szCs w:val="24"/>
          <w:lang w:val="uk-UA"/>
        </w:rPr>
        <w:t>» згідно рішення Новоград - Волинської міської ради  № 330 від 19.06.2008 року;</w:t>
      </w:r>
    </w:p>
    <w:p w14:paraId="3CA9DC94" w14:textId="77777777" w:rsidR="00743A99" w:rsidRDefault="00743A99" w:rsidP="00743A99">
      <w:pPr>
        <w:numPr>
          <w:ilvl w:val="0"/>
          <w:numId w:val="2"/>
        </w:numPr>
        <w:tabs>
          <w:tab w:val="clear" w:pos="720"/>
          <w:tab w:val="num" w:pos="709"/>
          <w:tab w:val="left" w:pos="993"/>
        </w:tabs>
        <w:ind w:hanging="11"/>
        <w:jc w:val="both"/>
        <w:rPr>
          <w:sz w:val="24"/>
          <w:szCs w:val="24"/>
          <w:lang w:val="uk-UA"/>
        </w:rPr>
      </w:pPr>
      <w:r>
        <w:rPr>
          <w:sz w:val="24"/>
          <w:szCs w:val="24"/>
          <w:lang w:val="uk-UA"/>
        </w:rPr>
        <w:lastRenderedPageBreak/>
        <w:t>Час дійсної строкової військової служби, військової служби за призовом осіб офіцерського складу, військової служби за призовом під час мобілізації, на особливий період, військової служби за призовом осіб із числа резервістів в особливий період або прийнятими на військову службу за контрактом, у тому числі шляхом укладання нового контракту на проходження військової служби, під час дії особливого періоду на строк до його закінчення або до дня фактичного звільнення;</w:t>
      </w:r>
    </w:p>
    <w:p w14:paraId="5B7FF3C1" w14:textId="77777777" w:rsidR="00743A99" w:rsidRDefault="00743A99" w:rsidP="00743A99">
      <w:pPr>
        <w:numPr>
          <w:ilvl w:val="0"/>
          <w:numId w:val="2"/>
        </w:numPr>
        <w:tabs>
          <w:tab w:val="left" w:pos="993"/>
        </w:tabs>
        <w:ind w:hanging="11"/>
        <w:jc w:val="both"/>
        <w:rPr>
          <w:sz w:val="24"/>
          <w:szCs w:val="24"/>
          <w:lang w:val="uk-UA"/>
        </w:rPr>
      </w:pPr>
      <w:r w:rsidRPr="00FA2DCA">
        <w:rPr>
          <w:sz w:val="24"/>
          <w:szCs w:val="24"/>
          <w:lang w:val="uk-UA"/>
        </w:rPr>
        <w:t xml:space="preserve">Період відпусток у зв’язку з вагітністю та пологами; догляду за дитиною до досягнення нею трирічного віку; у зв’язку з усиновленням дитини; додаткової </w:t>
      </w:r>
    </w:p>
    <w:p w14:paraId="56B712B9" w14:textId="77777777" w:rsidR="00743A99" w:rsidRDefault="00743A99" w:rsidP="00743A99">
      <w:pPr>
        <w:tabs>
          <w:tab w:val="left" w:pos="993"/>
        </w:tabs>
        <w:ind w:left="720"/>
        <w:jc w:val="both"/>
        <w:rPr>
          <w:sz w:val="24"/>
          <w:szCs w:val="24"/>
          <w:lang w:val="uk-UA"/>
        </w:rPr>
      </w:pPr>
      <w:r w:rsidRPr="00FA2DCA">
        <w:rPr>
          <w:sz w:val="24"/>
          <w:szCs w:val="24"/>
          <w:lang w:val="uk-UA"/>
        </w:rPr>
        <w:t xml:space="preserve">відпустки працівникам, які мають дітей або повнолітню дитину – особу з інвалідністю з дитинства підгрупи А </w:t>
      </w:r>
      <w:r w:rsidRPr="00FA2DCA">
        <w:rPr>
          <w:sz w:val="24"/>
          <w:szCs w:val="24"/>
          <w:lang w:val="en-US"/>
        </w:rPr>
        <w:t>I</w:t>
      </w:r>
      <w:r w:rsidRPr="00FA2DCA">
        <w:rPr>
          <w:sz w:val="24"/>
          <w:szCs w:val="24"/>
          <w:lang w:val="uk-UA"/>
        </w:rPr>
        <w:t xml:space="preserve"> групи, наданих відповідно до вимог чинного</w:t>
      </w:r>
    </w:p>
    <w:p w14:paraId="4856145B" w14:textId="77777777" w:rsidR="00743A99" w:rsidRDefault="00743A99" w:rsidP="00743A99">
      <w:pPr>
        <w:tabs>
          <w:tab w:val="left" w:pos="993"/>
        </w:tabs>
        <w:ind w:left="720"/>
        <w:jc w:val="both"/>
        <w:rPr>
          <w:sz w:val="24"/>
          <w:szCs w:val="24"/>
          <w:lang w:val="uk-UA"/>
        </w:rPr>
      </w:pPr>
      <w:r w:rsidRPr="00FA2DCA">
        <w:rPr>
          <w:sz w:val="24"/>
          <w:szCs w:val="24"/>
          <w:lang w:val="uk-UA"/>
        </w:rPr>
        <w:t>законодавства, якщо до відпустки пра</w:t>
      </w:r>
      <w:r>
        <w:rPr>
          <w:sz w:val="24"/>
          <w:szCs w:val="24"/>
          <w:lang w:val="uk-UA"/>
        </w:rPr>
        <w:t>цівник працював на підприємстві</w:t>
      </w:r>
      <w:r w:rsidRPr="00FA2DCA">
        <w:rPr>
          <w:sz w:val="24"/>
          <w:szCs w:val="24"/>
          <w:lang w:val="uk-UA"/>
        </w:rPr>
        <w:t xml:space="preserve"> на роботі, яка давала право на одержання такої надбавки;</w:t>
      </w:r>
    </w:p>
    <w:p w14:paraId="2957B609" w14:textId="77777777" w:rsidR="00743A99" w:rsidRDefault="00743A99" w:rsidP="00743A99">
      <w:pPr>
        <w:numPr>
          <w:ilvl w:val="0"/>
          <w:numId w:val="2"/>
        </w:numPr>
        <w:tabs>
          <w:tab w:val="clear" w:pos="720"/>
          <w:tab w:val="num" w:pos="709"/>
          <w:tab w:val="left" w:pos="993"/>
        </w:tabs>
        <w:ind w:hanging="11"/>
        <w:jc w:val="both"/>
        <w:rPr>
          <w:sz w:val="24"/>
          <w:szCs w:val="24"/>
          <w:lang w:val="uk-UA"/>
        </w:rPr>
      </w:pPr>
      <w:r>
        <w:rPr>
          <w:sz w:val="24"/>
          <w:szCs w:val="24"/>
          <w:lang w:val="uk-UA"/>
        </w:rPr>
        <w:t>Період, коли працівник з виробничої необхідності і в разі вимушеного простою був у встановленому порядку переведений на роботу, яка не давала йому права на одержання цієї надбавки;</w:t>
      </w:r>
    </w:p>
    <w:p w14:paraId="24EF3BFB" w14:textId="77777777" w:rsidR="00743A99" w:rsidRDefault="00743A99" w:rsidP="00743A99">
      <w:pPr>
        <w:numPr>
          <w:ilvl w:val="0"/>
          <w:numId w:val="2"/>
        </w:numPr>
        <w:tabs>
          <w:tab w:val="clear" w:pos="720"/>
          <w:tab w:val="num" w:pos="709"/>
          <w:tab w:val="left" w:pos="993"/>
        </w:tabs>
        <w:ind w:hanging="11"/>
        <w:jc w:val="both"/>
        <w:rPr>
          <w:sz w:val="24"/>
          <w:szCs w:val="24"/>
          <w:lang w:val="uk-UA"/>
        </w:rPr>
      </w:pPr>
      <w:r>
        <w:rPr>
          <w:sz w:val="24"/>
          <w:szCs w:val="24"/>
          <w:lang w:val="uk-UA"/>
        </w:rPr>
        <w:t>Час підвищення кваліфікації з відривом від основного виробництва, якщо працівник до направлення на підвищення кваліфікації працював та після її закінчення був зайнятий на роботах, які дають право на одержання такої надбавки.</w:t>
      </w:r>
    </w:p>
    <w:p w14:paraId="08DCD551" w14:textId="77777777" w:rsidR="00743A99" w:rsidRDefault="00743A99" w:rsidP="00743A99">
      <w:pPr>
        <w:numPr>
          <w:ilvl w:val="0"/>
          <w:numId w:val="1"/>
        </w:numPr>
        <w:jc w:val="both"/>
        <w:rPr>
          <w:sz w:val="24"/>
          <w:szCs w:val="24"/>
          <w:lang w:val="uk-UA"/>
        </w:rPr>
      </w:pPr>
      <w:r>
        <w:rPr>
          <w:sz w:val="24"/>
          <w:szCs w:val="24"/>
          <w:lang w:val="uk-UA"/>
        </w:rPr>
        <w:t>Стаж роботи, що дає право на одержання надбавки, не переривається, але до нього не зараховується час перерв у роботі в таких випадках:</w:t>
      </w:r>
    </w:p>
    <w:p w14:paraId="1AF042B2" w14:textId="77777777" w:rsidR="00743A99" w:rsidRDefault="00743A99" w:rsidP="00743A99">
      <w:pPr>
        <w:numPr>
          <w:ilvl w:val="0"/>
          <w:numId w:val="3"/>
        </w:numPr>
        <w:tabs>
          <w:tab w:val="left" w:pos="709"/>
          <w:tab w:val="left" w:pos="993"/>
        </w:tabs>
        <w:ind w:left="709" w:firstLine="1"/>
        <w:jc w:val="both"/>
        <w:rPr>
          <w:sz w:val="24"/>
          <w:szCs w:val="24"/>
          <w:lang w:val="uk-UA"/>
        </w:rPr>
      </w:pPr>
      <w:r>
        <w:rPr>
          <w:sz w:val="24"/>
          <w:szCs w:val="24"/>
          <w:lang w:val="uk-UA"/>
        </w:rPr>
        <w:t>Час хвороби, що тривала понад чотири місяці і призвела до звільнення працівника, або час перебування на інвалідності, або час роботи, що не давала права на одержання зазначеної надбавки і на яку працівника було переведено за висновком медико-соціально експертної комісії, у разі зняття інвалідності або одужання від хвороби та повернення працівника на роботу, яка дає право на одержання такої надбавки, протягом місяця після закінчення термінів часу, що перелічені в цьому пункті;</w:t>
      </w:r>
    </w:p>
    <w:p w14:paraId="0E3B57F8" w14:textId="77777777" w:rsidR="00743A99" w:rsidRDefault="00743A99" w:rsidP="00743A99">
      <w:pPr>
        <w:numPr>
          <w:ilvl w:val="0"/>
          <w:numId w:val="3"/>
        </w:numPr>
        <w:tabs>
          <w:tab w:val="left" w:pos="709"/>
          <w:tab w:val="left" w:pos="993"/>
        </w:tabs>
        <w:ind w:left="709" w:firstLine="0"/>
        <w:jc w:val="both"/>
        <w:rPr>
          <w:sz w:val="24"/>
          <w:szCs w:val="24"/>
          <w:lang w:val="uk-UA"/>
        </w:rPr>
      </w:pPr>
      <w:r>
        <w:rPr>
          <w:sz w:val="24"/>
          <w:szCs w:val="24"/>
          <w:lang w:val="uk-UA"/>
        </w:rPr>
        <w:t>Час, коли працівник не працював після звільнення у зв’язку з ліквідацією або реорганізацією підприємства, скороченням чисельності штату працівників, які мали право на одержання надбавки, якщо перерва у роботі не перевищувала одного місяця (без урахування часу на переїзд до нового місця роботи);</w:t>
      </w:r>
    </w:p>
    <w:p w14:paraId="15AA8C81" w14:textId="77777777" w:rsidR="00743A99" w:rsidRPr="00C353A0" w:rsidRDefault="00743A99" w:rsidP="00743A99">
      <w:pPr>
        <w:numPr>
          <w:ilvl w:val="0"/>
          <w:numId w:val="3"/>
        </w:numPr>
        <w:tabs>
          <w:tab w:val="left" w:pos="709"/>
          <w:tab w:val="left" w:pos="993"/>
        </w:tabs>
        <w:ind w:left="709" w:firstLine="0"/>
        <w:jc w:val="both"/>
        <w:rPr>
          <w:sz w:val="24"/>
          <w:szCs w:val="24"/>
          <w:lang w:val="uk-UA"/>
        </w:rPr>
      </w:pPr>
      <w:r w:rsidRPr="00C353A0">
        <w:rPr>
          <w:sz w:val="24"/>
          <w:szCs w:val="24"/>
          <w:lang w:val="uk-UA"/>
        </w:rPr>
        <w:t>Час, коли працівник не працював після звільнення та в подальшому працевлаштувався на те ж підприємство на посаду, яка дає право на одержання такої  надбавки, якщо перерва у роботі не перевищувала одного місяця;</w:t>
      </w:r>
    </w:p>
    <w:p w14:paraId="4ADCE84F" w14:textId="77777777" w:rsidR="00743A99" w:rsidRDefault="00743A99" w:rsidP="00743A99">
      <w:pPr>
        <w:numPr>
          <w:ilvl w:val="0"/>
          <w:numId w:val="3"/>
        </w:numPr>
        <w:tabs>
          <w:tab w:val="left" w:pos="709"/>
          <w:tab w:val="left" w:pos="993"/>
        </w:tabs>
        <w:ind w:left="709" w:firstLine="0"/>
        <w:jc w:val="both"/>
        <w:rPr>
          <w:sz w:val="24"/>
          <w:szCs w:val="24"/>
          <w:lang w:val="uk-UA"/>
        </w:rPr>
      </w:pPr>
      <w:r>
        <w:rPr>
          <w:sz w:val="24"/>
          <w:szCs w:val="24"/>
          <w:lang w:val="uk-UA"/>
        </w:rPr>
        <w:t>Час навчання у закладах освіти за фахом, якщо працівник перед вступом працював на підприємстві і перерва між закінченням навчання або достроковим його відрахуванням з поважних причин і початком роботи на підприємстві не перевищувала трьох місяців;</w:t>
      </w:r>
    </w:p>
    <w:p w14:paraId="17C9086D" w14:textId="77777777" w:rsidR="00743A99" w:rsidRDefault="00743A99" w:rsidP="00743A99">
      <w:pPr>
        <w:numPr>
          <w:ilvl w:val="0"/>
          <w:numId w:val="3"/>
        </w:numPr>
        <w:tabs>
          <w:tab w:val="left" w:pos="709"/>
          <w:tab w:val="left" w:pos="993"/>
        </w:tabs>
        <w:ind w:left="709" w:firstLine="0"/>
        <w:jc w:val="both"/>
        <w:rPr>
          <w:sz w:val="24"/>
          <w:szCs w:val="24"/>
          <w:lang w:val="uk-UA"/>
        </w:rPr>
      </w:pPr>
      <w:r>
        <w:rPr>
          <w:sz w:val="24"/>
          <w:szCs w:val="24"/>
          <w:lang w:val="uk-UA"/>
        </w:rPr>
        <w:t>Час коли жінка у зв’язку з вагітністю, пологами і для догляду за дитиною тимчасово перейшла на роботу, яка не давала права на одержання такої надбавки, або залишила роботу з цих причин, при поверненні жінки після досягнення її дитиною віку трьох років (на підставі медичного висновку – віку шести років) на роботу, яка дає право на одержання надбавки;</w:t>
      </w:r>
    </w:p>
    <w:p w14:paraId="1654FC64" w14:textId="77777777" w:rsidR="00743A99" w:rsidRDefault="00743A99" w:rsidP="00743A99">
      <w:pPr>
        <w:numPr>
          <w:ilvl w:val="0"/>
          <w:numId w:val="1"/>
        </w:numPr>
        <w:tabs>
          <w:tab w:val="clear" w:pos="720"/>
          <w:tab w:val="left" w:pos="709"/>
          <w:tab w:val="left" w:pos="993"/>
        </w:tabs>
        <w:jc w:val="both"/>
        <w:rPr>
          <w:sz w:val="24"/>
          <w:szCs w:val="24"/>
          <w:lang w:val="uk-UA"/>
        </w:rPr>
      </w:pPr>
      <w:r w:rsidRPr="00ED4036">
        <w:rPr>
          <w:sz w:val="24"/>
          <w:szCs w:val="24"/>
          <w:lang w:val="uk-UA"/>
        </w:rPr>
        <w:t xml:space="preserve">Надбавка </w:t>
      </w:r>
      <w:r>
        <w:rPr>
          <w:sz w:val="24"/>
          <w:szCs w:val="24"/>
          <w:lang w:val="uk-UA"/>
        </w:rPr>
        <w:t xml:space="preserve">на підприємстві обчислюється, </w:t>
      </w:r>
      <w:r w:rsidRPr="00ED4036">
        <w:rPr>
          <w:sz w:val="24"/>
          <w:szCs w:val="24"/>
          <w:lang w:val="uk-UA"/>
        </w:rPr>
        <w:t>нараховується  і виплачується щомісяця за фактично відпрацьований час виходячи з тарифної ставки (посадового окладу) працівника основної професії  без урахування інших надбавок і доплат.</w:t>
      </w:r>
    </w:p>
    <w:p w14:paraId="5563440C" w14:textId="77777777" w:rsidR="00743A99" w:rsidRPr="005B7CAB" w:rsidRDefault="00743A99" w:rsidP="00743A99">
      <w:pPr>
        <w:numPr>
          <w:ilvl w:val="0"/>
          <w:numId w:val="1"/>
        </w:numPr>
        <w:tabs>
          <w:tab w:val="clear" w:pos="720"/>
          <w:tab w:val="left" w:pos="709"/>
          <w:tab w:val="left" w:pos="993"/>
        </w:tabs>
        <w:jc w:val="both"/>
        <w:rPr>
          <w:sz w:val="24"/>
          <w:szCs w:val="24"/>
          <w:lang w:val="uk-UA"/>
        </w:rPr>
      </w:pPr>
      <w:r w:rsidRPr="005B7CAB">
        <w:rPr>
          <w:sz w:val="24"/>
          <w:szCs w:val="24"/>
          <w:lang w:val="uk-UA"/>
        </w:rPr>
        <w:t xml:space="preserve">До безперервного стажу роботи, який дає право на одержання надбавки, зараховується час  </w:t>
      </w:r>
      <w:r>
        <w:rPr>
          <w:sz w:val="24"/>
          <w:szCs w:val="24"/>
          <w:lang w:val="uk-UA"/>
        </w:rPr>
        <w:t>роботи на КП ЗМР «</w:t>
      </w:r>
      <w:proofErr w:type="spellStart"/>
      <w:r>
        <w:rPr>
          <w:sz w:val="24"/>
          <w:szCs w:val="24"/>
          <w:lang w:val="uk-UA"/>
        </w:rPr>
        <w:t>Звягельтепло</w:t>
      </w:r>
      <w:proofErr w:type="spellEnd"/>
      <w:r>
        <w:rPr>
          <w:sz w:val="24"/>
          <w:szCs w:val="24"/>
          <w:lang w:val="uk-UA"/>
        </w:rPr>
        <w:t>»</w:t>
      </w:r>
      <w:r w:rsidRPr="005B7CAB">
        <w:rPr>
          <w:sz w:val="24"/>
          <w:szCs w:val="24"/>
          <w:lang w:val="uk-UA"/>
        </w:rPr>
        <w:t>.</w:t>
      </w:r>
    </w:p>
    <w:p w14:paraId="5C365148" w14:textId="77777777" w:rsidR="00743A99" w:rsidRDefault="00743A99" w:rsidP="00743A99">
      <w:pPr>
        <w:tabs>
          <w:tab w:val="left" w:pos="426"/>
        </w:tabs>
        <w:ind w:left="709"/>
        <w:jc w:val="both"/>
        <w:rPr>
          <w:sz w:val="24"/>
          <w:szCs w:val="24"/>
          <w:lang w:val="uk-UA"/>
        </w:rPr>
      </w:pPr>
      <w:r>
        <w:rPr>
          <w:sz w:val="24"/>
          <w:szCs w:val="24"/>
          <w:lang w:val="uk-UA"/>
        </w:rPr>
        <w:t xml:space="preserve">Працівникам, у яких протягом календарного місяця </w:t>
      </w:r>
      <w:proofErr w:type="spellStart"/>
      <w:r>
        <w:rPr>
          <w:sz w:val="24"/>
          <w:szCs w:val="24"/>
          <w:lang w:val="uk-UA"/>
        </w:rPr>
        <w:t>виникло</w:t>
      </w:r>
      <w:proofErr w:type="spellEnd"/>
      <w:r>
        <w:rPr>
          <w:sz w:val="24"/>
          <w:szCs w:val="24"/>
          <w:lang w:val="uk-UA"/>
        </w:rPr>
        <w:t xml:space="preserve"> право на одержання надбавки за безперервний стаж роботи, виплата проводиться з 1 числа наступного місяця.</w:t>
      </w:r>
    </w:p>
    <w:p w14:paraId="2AD91797" w14:textId="77777777" w:rsidR="00743A99" w:rsidRDefault="00743A99" w:rsidP="00743A99">
      <w:pPr>
        <w:ind w:left="720"/>
        <w:jc w:val="both"/>
        <w:rPr>
          <w:sz w:val="24"/>
          <w:szCs w:val="24"/>
          <w:lang w:val="uk-UA"/>
        </w:rPr>
      </w:pPr>
      <w:r>
        <w:rPr>
          <w:sz w:val="24"/>
          <w:szCs w:val="24"/>
          <w:lang w:val="uk-UA"/>
        </w:rPr>
        <w:lastRenderedPageBreak/>
        <w:t xml:space="preserve">Працівникам, у яких протягом календарного місяця </w:t>
      </w:r>
      <w:proofErr w:type="spellStart"/>
      <w:r>
        <w:rPr>
          <w:sz w:val="24"/>
          <w:szCs w:val="24"/>
          <w:lang w:val="uk-UA"/>
        </w:rPr>
        <w:t>виникло</w:t>
      </w:r>
      <w:proofErr w:type="spellEnd"/>
      <w:r>
        <w:rPr>
          <w:sz w:val="24"/>
          <w:szCs w:val="24"/>
          <w:lang w:val="uk-UA"/>
        </w:rPr>
        <w:t xml:space="preserve"> право на підвищення розміру щомісячної надбавки за безперервний стаж роботи, загальна сума надбавки за місяць визначається шляхом підсумування надбавок, обчислених у відповідних розмірах за періодами місяця.</w:t>
      </w:r>
    </w:p>
    <w:p w14:paraId="656ACCED" w14:textId="77777777" w:rsidR="00743A99" w:rsidRPr="00E370FC" w:rsidRDefault="00743A99" w:rsidP="00743A99">
      <w:pPr>
        <w:numPr>
          <w:ilvl w:val="0"/>
          <w:numId w:val="1"/>
        </w:numPr>
        <w:tabs>
          <w:tab w:val="left" w:pos="993"/>
        </w:tabs>
        <w:jc w:val="both"/>
        <w:rPr>
          <w:sz w:val="24"/>
          <w:szCs w:val="24"/>
          <w:lang w:val="uk-UA"/>
        </w:rPr>
      </w:pPr>
      <w:r>
        <w:rPr>
          <w:sz w:val="24"/>
          <w:szCs w:val="24"/>
          <w:lang w:val="uk-UA"/>
        </w:rPr>
        <w:t xml:space="preserve">Якщо протягом періоду, за який виплачується надбавка за безперервний стаж роботи, працівник переводився з однієї посади на іншу, з одного підрозділу до іншого цього ж підприємства, ця надбавка виплачується </w:t>
      </w:r>
      <w:proofErr w:type="spellStart"/>
      <w:r>
        <w:rPr>
          <w:sz w:val="24"/>
          <w:szCs w:val="24"/>
          <w:lang w:val="uk-UA"/>
        </w:rPr>
        <w:t>пропорційно</w:t>
      </w:r>
      <w:proofErr w:type="spellEnd"/>
      <w:r>
        <w:rPr>
          <w:sz w:val="24"/>
          <w:szCs w:val="24"/>
          <w:lang w:val="uk-UA"/>
        </w:rPr>
        <w:t xml:space="preserve"> до відпрацьованого часу на кожному робочому місці виходячи з відповідної тарифної ставки (посадового окладу).</w:t>
      </w:r>
    </w:p>
    <w:p w14:paraId="4D448E77" w14:textId="77777777" w:rsidR="00743A99" w:rsidRDefault="00743A99" w:rsidP="00743A99">
      <w:pPr>
        <w:numPr>
          <w:ilvl w:val="0"/>
          <w:numId w:val="1"/>
        </w:numPr>
        <w:tabs>
          <w:tab w:val="clear" w:pos="720"/>
          <w:tab w:val="left" w:pos="709"/>
          <w:tab w:val="left" w:pos="993"/>
        </w:tabs>
        <w:jc w:val="both"/>
        <w:rPr>
          <w:sz w:val="24"/>
          <w:szCs w:val="24"/>
          <w:lang w:val="uk-UA"/>
        </w:rPr>
      </w:pPr>
      <w:r>
        <w:rPr>
          <w:sz w:val="24"/>
          <w:szCs w:val="24"/>
          <w:lang w:val="uk-UA"/>
        </w:rPr>
        <w:t xml:space="preserve">У разі виконання </w:t>
      </w:r>
      <w:proofErr w:type="spellStart"/>
      <w:r>
        <w:rPr>
          <w:sz w:val="24"/>
          <w:szCs w:val="24"/>
          <w:lang w:val="uk-UA"/>
        </w:rPr>
        <w:t>обов</w:t>
      </w:r>
      <w:proofErr w:type="spellEnd"/>
      <w:r w:rsidRPr="00D91922">
        <w:rPr>
          <w:sz w:val="24"/>
          <w:szCs w:val="24"/>
        </w:rPr>
        <w:t>`</w:t>
      </w:r>
      <w:proofErr w:type="spellStart"/>
      <w:r>
        <w:rPr>
          <w:sz w:val="24"/>
          <w:szCs w:val="24"/>
          <w:lang w:val="uk-UA"/>
        </w:rPr>
        <w:t>язків</w:t>
      </w:r>
      <w:proofErr w:type="spellEnd"/>
      <w:r>
        <w:rPr>
          <w:sz w:val="24"/>
          <w:szCs w:val="24"/>
          <w:lang w:val="uk-UA"/>
        </w:rPr>
        <w:t xml:space="preserve"> тимчасово відсутнього працівника надбавка за безперервний стаж роботи нараховується до посадового окладу (тарифної ставки) за основною посадою (місцем роботи).</w:t>
      </w:r>
    </w:p>
    <w:p w14:paraId="5A1A5A6C" w14:textId="77777777" w:rsidR="00743A99" w:rsidRPr="00C96880" w:rsidRDefault="00743A99" w:rsidP="00743A99">
      <w:pPr>
        <w:numPr>
          <w:ilvl w:val="0"/>
          <w:numId w:val="1"/>
        </w:numPr>
        <w:tabs>
          <w:tab w:val="clear" w:pos="720"/>
          <w:tab w:val="left" w:pos="709"/>
          <w:tab w:val="left" w:pos="993"/>
        </w:tabs>
        <w:jc w:val="both"/>
        <w:rPr>
          <w:sz w:val="24"/>
          <w:szCs w:val="24"/>
          <w:lang w:val="uk-UA"/>
        </w:rPr>
      </w:pPr>
      <w:r>
        <w:rPr>
          <w:sz w:val="24"/>
          <w:szCs w:val="24"/>
          <w:lang w:val="uk-UA"/>
        </w:rPr>
        <w:t>Надбавка за безперервний стаж роботи враховується під час обчислення середньої заробітної плати, яка зберігається за працівниками відповідно до чинного законодавства на час відпустки, за період тимчасової непрацездатності, у разі призначення пенсій та інших випадках.</w:t>
      </w:r>
    </w:p>
    <w:p w14:paraId="400BD05A" w14:textId="77777777" w:rsidR="00743A99" w:rsidRPr="00B51405" w:rsidRDefault="00743A99" w:rsidP="00743A99">
      <w:pPr>
        <w:numPr>
          <w:ilvl w:val="0"/>
          <w:numId w:val="1"/>
        </w:numPr>
        <w:tabs>
          <w:tab w:val="clear" w:pos="720"/>
          <w:tab w:val="left" w:pos="709"/>
          <w:tab w:val="left" w:pos="993"/>
        </w:tabs>
        <w:jc w:val="both"/>
        <w:rPr>
          <w:sz w:val="24"/>
          <w:szCs w:val="24"/>
          <w:lang w:val="uk-UA"/>
        </w:rPr>
      </w:pPr>
      <w:r w:rsidRPr="00B51405">
        <w:rPr>
          <w:sz w:val="24"/>
          <w:szCs w:val="24"/>
          <w:lang w:val="uk-UA"/>
        </w:rPr>
        <w:t>Особам, які працюють за сумісництвом, тимчасовим та сезонним працівникам (крім тимчасових працівників, які заміщають жінок, що перебувають у відпустках у зв’язку з вагітністю та пологами; догляду за дитиною до досягнення нею трирічного віку, у зв’язку з усиновленням дитини; додатковою відпусткою працівників, які мають дітей або повнолітню дитину – особу з інвалідністю з дитинства підгрупи А 1 групи), а також працівників соціальної сфери надбавка не виплачується.</w:t>
      </w:r>
    </w:p>
    <w:p w14:paraId="2044F4D9" w14:textId="77777777" w:rsidR="00743A99" w:rsidRPr="009947C6" w:rsidRDefault="00743A99" w:rsidP="00743A99">
      <w:pPr>
        <w:numPr>
          <w:ilvl w:val="0"/>
          <w:numId w:val="1"/>
        </w:numPr>
        <w:tabs>
          <w:tab w:val="clear" w:pos="720"/>
          <w:tab w:val="left" w:pos="709"/>
          <w:tab w:val="left" w:pos="993"/>
        </w:tabs>
        <w:jc w:val="both"/>
        <w:rPr>
          <w:sz w:val="24"/>
          <w:szCs w:val="24"/>
          <w:lang w:val="uk-UA"/>
        </w:rPr>
      </w:pPr>
      <w:r>
        <w:rPr>
          <w:sz w:val="24"/>
          <w:szCs w:val="24"/>
          <w:lang w:val="uk-UA"/>
        </w:rPr>
        <w:t>Витрати на виплату надбавки за безперервний стаж роботи включаються до складу валових витрат платника податку.</w:t>
      </w:r>
    </w:p>
    <w:p w14:paraId="1071EEBE" w14:textId="77777777" w:rsidR="00743A99" w:rsidRDefault="00743A99" w:rsidP="00743A99">
      <w:pPr>
        <w:ind w:left="360"/>
        <w:jc w:val="both"/>
        <w:rPr>
          <w:sz w:val="24"/>
          <w:szCs w:val="24"/>
          <w:lang w:val="uk-UA"/>
        </w:rPr>
      </w:pPr>
    </w:p>
    <w:p w14:paraId="7DE0B48E" w14:textId="77777777" w:rsidR="00743A99" w:rsidRDefault="00743A99" w:rsidP="00743A99">
      <w:pPr>
        <w:ind w:left="360"/>
        <w:jc w:val="both"/>
        <w:rPr>
          <w:sz w:val="24"/>
          <w:szCs w:val="24"/>
          <w:lang w:val="uk-UA"/>
        </w:rPr>
      </w:pPr>
    </w:p>
    <w:p w14:paraId="307B9B01" w14:textId="77777777" w:rsidR="00743A99" w:rsidRDefault="00743A99" w:rsidP="00743A99">
      <w:pPr>
        <w:ind w:left="360"/>
        <w:jc w:val="both"/>
        <w:rPr>
          <w:sz w:val="24"/>
          <w:szCs w:val="24"/>
          <w:lang w:val="uk-UA"/>
        </w:rPr>
      </w:pPr>
    </w:p>
    <w:p w14:paraId="10F6531A" w14:textId="77777777" w:rsidR="00743A99" w:rsidRDefault="00743A99" w:rsidP="00743A99">
      <w:pPr>
        <w:ind w:left="360"/>
        <w:jc w:val="both"/>
        <w:rPr>
          <w:sz w:val="24"/>
          <w:szCs w:val="24"/>
          <w:lang w:val="uk-UA"/>
        </w:rPr>
      </w:pPr>
    </w:p>
    <w:p w14:paraId="54DEC8D6" w14:textId="77777777" w:rsidR="00743A99" w:rsidRDefault="00743A99" w:rsidP="00743A99">
      <w:pPr>
        <w:ind w:left="360"/>
        <w:jc w:val="both"/>
        <w:rPr>
          <w:sz w:val="24"/>
          <w:szCs w:val="24"/>
          <w:lang w:val="uk-UA"/>
        </w:rPr>
      </w:pPr>
    </w:p>
    <w:p w14:paraId="01CBA305" w14:textId="77777777" w:rsidR="00743A99" w:rsidRDefault="00743A99" w:rsidP="00743A99">
      <w:pPr>
        <w:ind w:left="360"/>
        <w:jc w:val="both"/>
        <w:rPr>
          <w:sz w:val="24"/>
          <w:szCs w:val="24"/>
          <w:lang w:val="uk-UA"/>
        </w:rPr>
      </w:pPr>
    </w:p>
    <w:p w14:paraId="7C39B228" w14:textId="77777777" w:rsidR="00743A99" w:rsidRDefault="00743A99" w:rsidP="00743A99">
      <w:pPr>
        <w:ind w:left="360"/>
        <w:jc w:val="both"/>
        <w:rPr>
          <w:sz w:val="24"/>
          <w:szCs w:val="24"/>
          <w:lang w:val="uk-UA"/>
        </w:rPr>
      </w:pPr>
    </w:p>
    <w:p w14:paraId="4C74A357" w14:textId="77777777" w:rsidR="00743A99" w:rsidRPr="00895351" w:rsidRDefault="00743A99" w:rsidP="00743A99">
      <w:pPr>
        <w:ind w:left="360"/>
        <w:rPr>
          <w:sz w:val="28"/>
          <w:szCs w:val="28"/>
          <w:lang w:val="uk-UA"/>
        </w:rPr>
      </w:pPr>
      <w:r w:rsidRPr="00895351">
        <w:rPr>
          <w:sz w:val="28"/>
          <w:szCs w:val="28"/>
          <w:lang w:val="uk-UA"/>
        </w:rPr>
        <w:t xml:space="preserve">Головний економіст                                 </w:t>
      </w:r>
      <w:r>
        <w:rPr>
          <w:sz w:val="28"/>
          <w:szCs w:val="28"/>
          <w:lang w:val="uk-UA"/>
        </w:rPr>
        <w:t xml:space="preserve">                     </w:t>
      </w:r>
      <w:r w:rsidRPr="00895351">
        <w:rPr>
          <w:sz w:val="28"/>
          <w:szCs w:val="28"/>
          <w:lang w:val="uk-UA"/>
        </w:rPr>
        <w:t xml:space="preserve">     </w:t>
      </w:r>
      <w:r>
        <w:rPr>
          <w:sz w:val="28"/>
          <w:szCs w:val="28"/>
          <w:lang w:val="uk-UA"/>
        </w:rPr>
        <w:t xml:space="preserve">  </w:t>
      </w:r>
      <w:r w:rsidRPr="00895351">
        <w:rPr>
          <w:sz w:val="28"/>
          <w:szCs w:val="28"/>
          <w:lang w:val="uk-UA"/>
        </w:rPr>
        <w:t xml:space="preserve">  Олена </w:t>
      </w:r>
      <w:r>
        <w:rPr>
          <w:sz w:val="28"/>
          <w:szCs w:val="28"/>
          <w:lang w:val="uk-UA"/>
        </w:rPr>
        <w:t>ПИВОВАР</w:t>
      </w:r>
    </w:p>
    <w:p w14:paraId="31AB2649" w14:textId="77777777" w:rsidR="00743A99" w:rsidRDefault="00743A99" w:rsidP="00743A99">
      <w:pPr>
        <w:ind w:left="142"/>
        <w:rPr>
          <w:sz w:val="24"/>
          <w:szCs w:val="24"/>
          <w:lang w:val="uk-UA"/>
        </w:rPr>
      </w:pPr>
    </w:p>
    <w:p w14:paraId="2643CB8E" w14:textId="77777777" w:rsidR="00A7784F" w:rsidRDefault="00A7784F" w:rsidP="00A7784F"/>
    <w:p w14:paraId="11E4DB7C" w14:textId="77777777" w:rsidR="00A7784F" w:rsidRDefault="00A7784F" w:rsidP="00A7784F"/>
    <w:p w14:paraId="13C4CFCF" w14:textId="77777777" w:rsidR="00A7784F" w:rsidRDefault="00A7784F" w:rsidP="00A7784F"/>
    <w:p w14:paraId="0064EEAD" w14:textId="77777777" w:rsidR="0044195A" w:rsidRDefault="0044195A">
      <w:pPr>
        <w:rPr>
          <w:lang w:val="uk-UA"/>
        </w:rPr>
      </w:pPr>
    </w:p>
    <w:p w14:paraId="2883B8EE" w14:textId="77777777" w:rsidR="00743A99" w:rsidRDefault="00743A99">
      <w:pPr>
        <w:rPr>
          <w:lang w:val="uk-UA"/>
        </w:rPr>
      </w:pPr>
    </w:p>
    <w:p w14:paraId="026EEBDC" w14:textId="77777777" w:rsidR="00743A99" w:rsidRDefault="00743A99">
      <w:pPr>
        <w:rPr>
          <w:lang w:val="uk-UA"/>
        </w:rPr>
      </w:pPr>
    </w:p>
    <w:p w14:paraId="640C7854" w14:textId="77777777" w:rsidR="00743A99" w:rsidRDefault="00743A99">
      <w:pPr>
        <w:rPr>
          <w:lang w:val="uk-UA"/>
        </w:rPr>
      </w:pPr>
    </w:p>
    <w:p w14:paraId="09BE1EA8" w14:textId="77777777" w:rsidR="00743A99" w:rsidRDefault="00743A99">
      <w:pPr>
        <w:rPr>
          <w:lang w:val="uk-UA"/>
        </w:rPr>
      </w:pPr>
    </w:p>
    <w:p w14:paraId="7E00DEB4" w14:textId="77777777" w:rsidR="00743A99" w:rsidRDefault="00743A99">
      <w:pPr>
        <w:rPr>
          <w:lang w:val="uk-UA"/>
        </w:rPr>
      </w:pPr>
    </w:p>
    <w:p w14:paraId="19BAF86B" w14:textId="77777777" w:rsidR="00743A99" w:rsidRDefault="00743A99">
      <w:pPr>
        <w:rPr>
          <w:lang w:val="uk-UA"/>
        </w:rPr>
      </w:pPr>
    </w:p>
    <w:p w14:paraId="01F4ADDC" w14:textId="77777777" w:rsidR="00743A99" w:rsidRDefault="00743A99">
      <w:pPr>
        <w:rPr>
          <w:lang w:val="uk-UA"/>
        </w:rPr>
      </w:pPr>
    </w:p>
    <w:p w14:paraId="7F9FA91C" w14:textId="77777777" w:rsidR="00743A99" w:rsidRDefault="00743A99">
      <w:pPr>
        <w:rPr>
          <w:lang w:val="uk-UA"/>
        </w:rPr>
      </w:pPr>
    </w:p>
    <w:p w14:paraId="260A1087" w14:textId="77777777" w:rsidR="00743A99" w:rsidRDefault="00743A99">
      <w:pPr>
        <w:rPr>
          <w:lang w:val="uk-UA"/>
        </w:rPr>
      </w:pPr>
    </w:p>
    <w:p w14:paraId="17524CC6" w14:textId="77777777" w:rsidR="00743A99" w:rsidRDefault="00743A99">
      <w:pPr>
        <w:rPr>
          <w:lang w:val="uk-UA"/>
        </w:rPr>
      </w:pPr>
    </w:p>
    <w:p w14:paraId="0993D39D" w14:textId="77777777" w:rsidR="00743A99" w:rsidRDefault="00743A99">
      <w:pPr>
        <w:rPr>
          <w:lang w:val="uk-UA"/>
        </w:rPr>
      </w:pPr>
    </w:p>
    <w:p w14:paraId="6A954917" w14:textId="77777777" w:rsidR="00743A99" w:rsidRDefault="00743A99">
      <w:pPr>
        <w:rPr>
          <w:lang w:val="uk-UA"/>
        </w:rPr>
      </w:pPr>
    </w:p>
    <w:p w14:paraId="3BE9D43A" w14:textId="77777777" w:rsidR="00743A99" w:rsidRDefault="00743A99">
      <w:pPr>
        <w:rPr>
          <w:lang w:val="uk-UA"/>
        </w:rPr>
      </w:pPr>
    </w:p>
    <w:p w14:paraId="7E15C13E" w14:textId="77777777" w:rsidR="00743A99" w:rsidRDefault="00743A99">
      <w:pPr>
        <w:rPr>
          <w:lang w:val="uk-UA"/>
        </w:rPr>
      </w:pPr>
    </w:p>
    <w:p w14:paraId="4DB568FE" w14:textId="77777777" w:rsidR="00743A99" w:rsidRDefault="00743A99">
      <w:pPr>
        <w:rPr>
          <w:lang w:val="uk-UA"/>
        </w:rPr>
      </w:pPr>
    </w:p>
    <w:p w14:paraId="12C54841" w14:textId="77777777" w:rsidR="00743A99" w:rsidRDefault="00743A99">
      <w:pPr>
        <w:rPr>
          <w:lang w:val="uk-UA"/>
        </w:rPr>
      </w:pPr>
    </w:p>
    <w:p w14:paraId="65B6CEBC" w14:textId="77777777" w:rsidR="00743A99" w:rsidRDefault="00743A99">
      <w:pPr>
        <w:rPr>
          <w:lang w:val="uk-UA"/>
        </w:rPr>
      </w:pPr>
    </w:p>
    <w:p w14:paraId="196EA35B" w14:textId="77777777" w:rsidR="00743A99" w:rsidRDefault="00743A99">
      <w:pPr>
        <w:rPr>
          <w:lang w:val="uk-UA"/>
        </w:rPr>
      </w:pPr>
    </w:p>
    <w:p w14:paraId="233509B5" w14:textId="77777777" w:rsidR="00743A99" w:rsidRDefault="00743A99">
      <w:pPr>
        <w:rPr>
          <w:lang w:val="uk-UA"/>
        </w:rPr>
      </w:pPr>
    </w:p>
    <w:p w14:paraId="6605B725" w14:textId="77777777" w:rsidR="00743A99" w:rsidRDefault="00743A99">
      <w:pPr>
        <w:rPr>
          <w:lang w:val="uk-UA"/>
        </w:rPr>
      </w:pPr>
    </w:p>
    <w:p w14:paraId="0B7AEC5E" w14:textId="77777777" w:rsidR="00743A99" w:rsidRDefault="00743A99">
      <w:pPr>
        <w:rPr>
          <w:lang w:val="uk-UA"/>
        </w:rPr>
      </w:pPr>
    </w:p>
    <w:p w14:paraId="48B3D76C" w14:textId="77777777" w:rsidR="00743A99" w:rsidRDefault="00743A99">
      <w:pPr>
        <w:rPr>
          <w:lang w:val="uk-UA"/>
        </w:rPr>
      </w:pPr>
    </w:p>
    <w:p w14:paraId="078D6254" w14:textId="77777777" w:rsidR="00743A99" w:rsidRDefault="00743A99">
      <w:pPr>
        <w:rPr>
          <w:lang w:val="uk-UA"/>
        </w:rPr>
      </w:pPr>
    </w:p>
    <w:p w14:paraId="48A7399F" w14:textId="77777777" w:rsidR="00743A99" w:rsidRPr="00392479" w:rsidRDefault="00743A99" w:rsidP="00743A99">
      <w:pPr>
        <w:pStyle w:val="9"/>
        <w:ind w:left="4320"/>
        <w:jc w:val="center"/>
        <w:rPr>
          <w:rFonts w:ascii="Times New Roman" w:hAnsi="Times New Roman"/>
          <w:i w:val="0"/>
          <w:sz w:val="24"/>
          <w:szCs w:val="24"/>
          <w:u w:val="none"/>
          <w:lang w:val="uk-UA"/>
        </w:rPr>
      </w:pPr>
      <w:proofErr w:type="spellStart"/>
      <w:r w:rsidRPr="008A235B">
        <w:rPr>
          <w:rFonts w:ascii="Times New Roman" w:hAnsi="Times New Roman"/>
          <w:i w:val="0"/>
          <w:sz w:val="24"/>
          <w:szCs w:val="24"/>
          <w:u w:val="none"/>
        </w:rPr>
        <w:t>Додаток</w:t>
      </w:r>
      <w:proofErr w:type="spellEnd"/>
      <w:r w:rsidRPr="008A235B">
        <w:rPr>
          <w:rFonts w:ascii="Times New Roman" w:hAnsi="Times New Roman"/>
          <w:i w:val="0"/>
          <w:sz w:val="24"/>
          <w:szCs w:val="24"/>
          <w:u w:val="none"/>
        </w:rPr>
        <w:t xml:space="preserve">  № </w:t>
      </w:r>
      <w:r>
        <w:rPr>
          <w:rFonts w:ascii="Times New Roman" w:hAnsi="Times New Roman"/>
          <w:i w:val="0"/>
          <w:sz w:val="24"/>
          <w:szCs w:val="24"/>
          <w:u w:val="none"/>
          <w:lang w:val="uk-UA"/>
        </w:rPr>
        <w:t>19</w:t>
      </w:r>
    </w:p>
    <w:p w14:paraId="525A6932" w14:textId="77777777" w:rsidR="00743A99" w:rsidRPr="00B41610" w:rsidRDefault="00743A99" w:rsidP="00743A99">
      <w:pPr>
        <w:ind w:left="4536"/>
        <w:jc w:val="center"/>
        <w:rPr>
          <w:sz w:val="24"/>
          <w:szCs w:val="24"/>
        </w:rPr>
      </w:pPr>
      <w:r w:rsidRPr="00B41610">
        <w:rPr>
          <w:sz w:val="24"/>
          <w:szCs w:val="24"/>
        </w:rPr>
        <w:t xml:space="preserve">(в </w:t>
      </w:r>
      <w:proofErr w:type="spellStart"/>
      <w:r w:rsidRPr="00B41610">
        <w:rPr>
          <w:sz w:val="24"/>
          <w:szCs w:val="24"/>
        </w:rPr>
        <w:t>редакції</w:t>
      </w:r>
      <w:proofErr w:type="spellEnd"/>
      <w:r w:rsidRPr="00B41610">
        <w:rPr>
          <w:sz w:val="24"/>
          <w:szCs w:val="24"/>
        </w:rPr>
        <w:t xml:space="preserve">, </w:t>
      </w:r>
      <w:proofErr w:type="spellStart"/>
      <w:r w:rsidRPr="00B41610">
        <w:rPr>
          <w:sz w:val="24"/>
          <w:szCs w:val="24"/>
        </w:rPr>
        <w:t>схваленій</w:t>
      </w:r>
      <w:proofErr w:type="spellEnd"/>
      <w:r w:rsidRPr="00B41610">
        <w:rPr>
          <w:sz w:val="24"/>
          <w:szCs w:val="24"/>
        </w:rPr>
        <w:t xml:space="preserve"> </w:t>
      </w:r>
      <w:proofErr w:type="spellStart"/>
      <w:r w:rsidRPr="00B41610">
        <w:rPr>
          <w:sz w:val="24"/>
          <w:szCs w:val="24"/>
        </w:rPr>
        <w:t>Загальними</w:t>
      </w:r>
      <w:proofErr w:type="spellEnd"/>
      <w:r w:rsidRPr="00B41610">
        <w:rPr>
          <w:sz w:val="24"/>
          <w:szCs w:val="24"/>
        </w:rPr>
        <w:t xml:space="preserve"> </w:t>
      </w:r>
      <w:proofErr w:type="spellStart"/>
      <w:r w:rsidRPr="00B41610">
        <w:rPr>
          <w:sz w:val="24"/>
          <w:szCs w:val="24"/>
        </w:rPr>
        <w:t>зборами</w:t>
      </w:r>
      <w:proofErr w:type="spellEnd"/>
      <w:r w:rsidRPr="00B41610">
        <w:rPr>
          <w:sz w:val="24"/>
          <w:szCs w:val="24"/>
        </w:rPr>
        <w:t xml:space="preserve">                             трудового </w:t>
      </w:r>
      <w:proofErr w:type="spellStart"/>
      <w:r w:rsidRPr="00B41610">
        <w:rPr>
          <w:sz w:val="24"/>
          <w:szCs w:val="24"/>
        </w:rPr>
        <w:t>колективу</w:t>
      </w:r>
      <w:proofErr w:type="spellEnd"/>
      <w:r w:rsidRPr="00B41610">
        <w:rPr>
          <w:sz w:val="24"/>
          <w:szCs w:val="24"/>
        </w:rPr>
        <w:t xml:space="preserve"> </w:t>
      </w:r>
      <w:r>
        <w:rPr>
          <w:sz w:val="24"/>
          <w:szCs w:val="24"/>
          <w:lang w:val="uk-UA"/>
        </w:rPr>
        <w:t xml:space="preserve">                                         </w:t>
      </w:r>
      <w:r>
        <w:rPr>
          <w:sz w:val="24"/>
          <w:szCs w:val="24"/>
        </w:rPr>
        <w:t>01.0</w:t>
      </w:r>
      <w:r>
        <w:rPr>
          <w:sz w:val="24"/>
          <w:szCs w:val="24"/>
          <w:lang w:val="uk-UA"/>
        </w:rPr>
        <w:t>5</w:t>
      </w:r>
      <w:r>
        <w:rPr>
          <w:sz w:val="24"/>
          <w:szCs w:val="24"/>
        </w:rPr>
        <w:t>.202</w:t>
      </w:r>
      <w:r>
        <w:rPr>
          <w:sz w:val="24"/>
          <w:szCs w:val="24"/>
          <w:lang w:val="uk-UA"/>
        </w:rPr>
        <w:t>6</w:t>
      </w:r>
      <w:r>
        <w:rPr>
          <w:sz w:val="24"/>
          <w:szCs w:val="24"/>
        </w:rPr>
        <w:t xml:space="preserve"> року протокол №</w:t>
      </w:r>
      <w:r>
        <w:rPr>
          <w:sz w:val="24"/>
          <w:szCs w:val="24"/>
          <w:lang w:val="uk-UA"/>
        </w:rPr>
        <w:t>2</w:t>
      </w:r>
      <w:r w:rsidRPr="00B41610">
        <w:rPr>
          <w:sz w:val="24"/>
          <w:szCs w:val="24"/>
        </w:rPr>
        <w:t>)</w:t>
      </w:r>
    </w:p>
    <w:tbl>
      <w:tblPr>
        <w:tblW w:w="9426" w:type="dxa"/>
        <w:tblLayout w:type="fixed"/>
        <w:tblCellMar>
          <w:left w:w="70" w:type="dxa"/>
          <w:right w:w="70" w:type="dxa"/>
        </w:tblCellMar>
        <w:tblLook w:val="0000" w:firstRow="0" w:lastRow="0" w:firstColumn="0" w:lastColumn="0" w:noHBand="0" w:noVBand="0"/>
      </w:tblPr>
      <w:tblGrid>
        <w:gridCol w:w="4748"/>
        <w:gridCol w:w="284"/>
        <w:gridCol w:w="4394"/>
      </w:tblGrid>
      <w:tr w:rsidR="00743A99" w14:paraId="1157ACC5" w14:textId="77777777" w:rsidTr="007975EF">
        <w:tc>
          <w:tcPr>
            <w:tcW w:w="4748" w:type="dxa"/>
          </w:tcPr>
          <w:p w14:paraId="7182743C" w14:textId="77777777" w:rsidR="00743A99" w:rsidRPr="00C839FA" w:rsidRDefault="00743A99" w:rsidP="007975EF">
            <w:pPr>
              <w:rPr>
                <w:sz w:val="24"/>
                <w:szCs w:val="24"/>
              </w:rPr>
            </w:pPr>
            <w:r w:rsidRPr="00C839FA">
              <w:rPr>
                <w:sz w:val="24"/>
                <w:szCs w:val="24"/>
              </w:rPr>
              <w:t xml:space="preserve">                    " СХВАЛЕНО "</w:t>
            </w:r>
          </w:p>
        </w:tc>
        <w:tc>
          <w:tcPr>
            <w:tcW w:w="284" w:type="dxa"/>
          </w:tcPr>
          <w:p w14:paraId="34B2102B" w14:textId="77777777" w:rsidR="00743A99" w:rsidRPr="009F02AA" w:rsidRDefault="00743A99" w:rsidP="007975EF">
            <w:pPr>
              <w:jc w:val="center"/>
            </w:pPr>
          </w:p>
        </w:tc>
        <w:tc>
          <w:tcPr>
            <w:tcW w:w="4394" w:type="dxa"/>
          </w:tcPr>
          <w:p w14:paraId="2E230A87" w14:textId="77777777" w:rsidR="00743A99" w:rsidRPr="00ED6CD1" w:rsidRDefault="00743A99" w:rsidP="007975EF">
            <w:pPr>
              <w:jc w:val="center"/>
              <w:rPr>
                <w:sz w:val="24"/>
                <w:szCs w:val="24"/>
              </w:rPr>
            </w:pPr>
            <w:r w:rsidRPr="00ED6CD1">
              <w:rPr>
                <w:sz w:val="24"/>
                <w:szCs w:val="24"/>
              </w:rPr>
              <w:t>" СХВАЛЕНО "</w:t>
            </w:r>
          </w:p>
        </w:tc>
      </w:tr>
      <w:tr w:rsidR="00743A99" w14:paraId="11F9B836" w14:textId="77777777" w:rsidTr="007975EF">
        <w:tc>
          <w:tcPr>
            <w:tcW w:w="4748" w:type="dxa"/>
          </w:tcPr>
          <w:p w14:paraId="6B8BBF3B" w14:textId="77777777" w:rsidR="00743A99" w:rsidRPr="00C839FA" w:rsidRDefault="00743A99" w:rsidP="007975EF">
            <w:pPr>
              <w:ind w:left="1814"/>
              <w:jc w:val="center"/>
              <w:rPr>
                <w:sz w:val="24"/>
                <w:szCs w:val="24"/>
              </w:rPr>
            </w:pPr>
          </w:p>
        </w:tc>
        <w:tc>
          <w:tcPr>
            <w:tcW w:w="284" w:type="dxa"/>
          </w:tcPr>
          <w:p w14:paraId="6B342714" w14:textId="77777777" w:rsidR="00743A99" w:rsidRPr="009F02AA" w:rsidRDefault="00743A99" w:rsidP="007975EF">
            <w:pPr>
              <w:ind w:left="1814"/>
              <w:jc w:val="center"/>
            </w:pPr>
          </w:p>
        </w:tc>
        <w:tc>
          <w:tcPr>
            <w:tcW w:w="4394" w:type="dxa"/>
          </w:tcPr>
          <w:p w14:paraId="4ACC12CA" w14:textId="77777777" w:rsidR="00743A99" w:rsidRPr="00ED6CD1" w:rsidRDefault="00743A99" w:rsidP="007975EF">
            <w:pPr>
              <w:ind w:left="1814"/>
              <w:jc w:val="center"/>
              <w:rPr>
                <w:sz w:val="24"/>
                <w:szCs w:val="24"/>
              </w:rPr>
            </w:pPr>
          </w:p>
        </w:tc>
      </w:tr>
      <w:tr w:rsidR="00743A99" w14:paraId="0985A709" w14:textId="77777777" w:rsidTr="007975EF">
        <w:tc>
          <w:tcPr>
            <w:tcW w:w="4748" w:type="dxa"/>
          </w:tcPr>
          <w:p w14:paraId="341CA784" w14:textId="77777777" w:rsidR="00743A99" w:rsidRPr="00C839FA" w:rsidRDefault="00743A99" w:rsidP="007975EF">
            <w:pPr>
              <w:rPr>
                <w:sz w:val="24"/>
                <w:szCs w:val="24"/>
              </w:rPr>
            </w:pPr>
            <w:r w:rsidRPr="00C839FA">
              <w:rPr>
                <w:sz w:val="24"/>
                <w:szCs w:val="24"/>
              </w:rPr>
              <w:t xml:space="preserve">            Директор  КП </w:t>
            </w:r>
            <w:r>
              <w:rPr>
                <w:sz w:val="24"/>
                <w:szCs w:val="24"/>
                <w:lang w:val="uk-UA"/>
              </w:rPr>
              <w:t>З</w:t>
            </w:r>
            <w:r w:rsidRPr="00C839FA">
              <w:rPr>
                <w:sz w:val="24"/>
                <w:szCs w:val="24"/>
              </w:rPr>
              <w:t>МР «</w:t>
            </w:r>
            <w:proofErr w:type="spellStart"/>
            <w:r>
              <w:rPr>
                <w:sz w:val="24"/>
                <w:szCs w:val="24"/>
                <w:lang w:val="uk-UA"/>
              </w:rPr>
              <w:t>Звягельтепло</w:t>
            </w:r>
            <w:proofErr w:type="spellEnd"/>
            <w:r>
              <w:rPr>
                <w:sz w:val="24"/>
                <w:szCs w:val="24"/>
                <w:lang w:val="uk-UA"/>
              </w:rPr>
              <w:t xml:space="preserve">» </w:t>
            </w:r>
          </w:p>
        </w:tc>
        <w:tc>
          <w:tcPr>
            <w:tcW w:w="284" w:type="dxa"/>
          </w:tcPr>
          <w:p w14:paraId="4A5339C3" w14:textId="77777777" w:rsidR="00743A99" w:rsidRPr="00997D32" w:rsidRDefault="00743A99" w:rsidP="007975EF">
            <w:pPr>
              <w:jc w:val="center"/>
            </w:pPr>
          </w:p>
        </w:tc>
        <w:tc>
          <w:tcPr>
            <w:tcW w:w="4394" w:type="dxa"/>
          </w:tcPr>
          <w:p w14:paraId="75DBBA44" w14:textId="77777777" w:rsidR="00743A99" w:rsidRPr="00ED6CD1" w:rsidRDefault="00743A99" w:rsidP="007975EF">
            <w:pPr>
              <w:jc w:val="center"/>
              <w:rPr>
                <w:sz w:val="24"/>
                <w:szCs w:val="24"/>
                <w:lang w:val="uk-UA"/>
              </w:rPr>
            </w:pPr>
            <w:proofErr w:type="gramStart"/>
            <w:r w:rsidRPr="00ED6CD1">
              <w:rPr>
                <w:sz w:val="24"/>
                <w:szCs w:val="24"/>
              </w:rPr>
              <w:t xml:space="preserve">Голова  </w:t>
            </w:r>
            <w:r w:rsidRPr="00ED6CD1">
              <w:rPr>
                <w:sz w:val="24"/>
                <w:szCs w:val="24"/>
                <w:lang w:val="uk-UA"/>
              </w:rPr>
              <w:t>ППОП</w:t>
            </w:r>
            <w:proofErr w:type="gramEnd"/>
            <w:r w:rsidRPr="00ED6CD1">
              <w:rPr>
                <w:sz w:val="24"/>
                <w:szCs w:val="24"/>
              </w:rPr>
              <w:t xml:space="preserve">  </w:t>
            </w:r>
            <w:r w:rsidRPr="00ED6CD1">
              <w:rPr>
                <w:sz w:val="24"/>
                <w:szCs w:val="24"/>
                <w:lang w:val="uk-UA"/>
              </w:rPr>
              <w:t>КП</w:t>
            </w:r>
          </w:p>
        </w:tc>
      </w:tr>
      <w:tr w:rsidR="00743A99" w14:paraId="2A87210B" w14:textId="77777777" w:rsidTr="007975EF">
        <w:trPr>
          <w:trHeight w:val="401"/>
        </w:trPr>
        <w:tc>
          <w:tcPr>
            <w:tcW w:w="4748" w:type="dxa"/>
          </w:tcPr>
          <w:p w14:paraId="6765C023" w14:textId="77777777" w:rsidR="00743A99" w:rsidRPr="00C839FA" w:rsidRDefault="00743A99" w:rsidP="007975EF">
            <w:pPr>
              <w:rPr>
                <w:sz w:val="24"/>
                <w:szCs w:val="24"/>
              </w:rPr>
            </w:pPr>
            <w:r w:rsidRPr="00C839FA">
              <w:rPr>
                <w:sz w:val="24"/>
                <w:szCs w:val="24"/>
              </w:rPr>
              <w:t xml:space="preserve">        </w:t>
            </w:r>
          </w:p>
        </w:tc>
        <w:tc>
          <w:tcPr>
            <w:tcW w:w="284" w:type="dxa"/>
          </w:tcPr>
          <w:p w14:paraId="4588DD93" w14:textId="77777777" w:rsidR="00743A99" w:rsidRPr="00997D32" w:rsidRDefault="00743A99" w:rsidP="007975EF">
            <w:pPr>
              <w:jc w:val="center"/>
            </w:pPr>
          </w:p>
        </w:tc>
        <w:tc>
          <w:tcPr>
            <w:tcW w:w="4394" w:type="dxa"/>
          </w:tcPr>
          <w:p w14:paraId="2EA92898" w14:textId="77777777" w:rsidR="00743A99" w:rsidRPr="00ED6CD1" w:rsidRDefault="00743A99" w:rsidP="007975EF">
            <w:pPr>
              <w:jc w:val="center"/>
              <w:rPr>
                <w:sz w:val="24"/>
                <w:szCs w:val="24"/>
              </w:rPr>
            </w:pPr>
            <w:r w:rsidRPr="00ED6CD1">
              <w:rPr>
                <w:sz w:val="24"/>
                <w:szCs w:val="24"/>
              </w:rPr>
              <w:t>"Новоград-</w:t>
            </w:r>
            <w:proofErr w:type="spellStart"/>
            <w:r w:rsidRPr="00ED6CD1">
              <w:rPr>
                <w:sz w:val="24"/>
                <w:szCs w:val="24"/>
              </w:rPr>
              <w:t>Волинськтеплокомуненерго</w:t>
            </w:r>
            <w:proofErr w:type="spellEnd"/>
            <w:r w:rsidRPr="00ED6CD1">
              <w:rPr>
                <w:sz w:val="24"/>
                <w:szCs w:val="24"/>
              </w:rPr>
              <w:t>"</w:t>
            </w:r>
          </w:p>
        </w:tc>
      </w:tr>
      <w:tr w:rsidR="00743A99" w14:paraId="0657D877" w14:textId="77777777" w:rsidTr="007975EF">
        <w:tc>
          <w:tcPr>
            <w:tcW w:w="4748" w:type="dxa"/>
          </w:tcPr>
          <w:p w14:paraId="1D0B63F6" w14:textId="77777777" w:rsidR="00743A99" w:rsidRPr="00C839FA" w:rsidRDefault="00743A99" w:rsidP="007975EF">
            <w:pPr>
              <w:jc w:val="center"/>
              <w:rPr>
                <w:sz w:val="24"/>
                <w:szCs w:val="24"/>
              </w:rPr>
            </w:pPr>
          </w:p>
        </w:tc>
        <w:tc>
          <w:tcPr>
            <w:tcW w:w="284" w:type="dxa"/>
          </w:tcPr>
          <w:p w14:paraId="59069A59" w14:textId="77777777" w:rsidR="00743A99" w:rsidRPr="00997D32" w:rsidRDefault="00743A99" w:rsidP="007975EF">
            <w:pPr>
              <w:jc w:val="center"/>
            </w:pPr>
          </w:p>
        </w:tc>
        <w:tc>
          <w:tcPr>
            <w:tcW w:w="4394" w:type="dxa"/>
          </w:tcPr>
          <w:p w14:paraId="6D5C3B32" w14:textId="77777777" w:rsidR="00743A99" w:rsidRPr="00ED6CD1" w:rsidRDefault="00743A99" w:rsidP="007975EF">
            <w:pPr>
              <w:jc w:val="center"/>
              <w:rPr>
                <w:sz w:val="24"/>
                <w:szCs w:val="24"/>
              </w:rPr>
            </w:pPr>
          </w:p>
        </w:tc>
      </w:tr>
      <w:tr w:rsidR="00743A99" w14:paraId="2018F24F" w14:textId="77777777" w:rsidTr="007975EF">
        <w:tc>
          <w:tcPr>
            <w:tcW w:w="4748" w:type="dxa"/>
          </w:tcPr>
          <w:p w14:paraId="731804E6" w14:textId="77777777" w:rsidR="00743A99" w:rsidRPr="00C839FA" w:rsidRDefault="00743A99" w:rsidP="007975EF">
            <w:pPr>
              <w:rPr>
                <w:sz w:val="24"/>
                <w:szCs w:val="24"/>
              </w:rPr>
            </w:pPr>
            <w:r w:rsidRPr="00C839FA">
              <w:rPr>
                <w:sz w:val="24"/>
                <w:szCs w:val="24"/>
              </w:rPr>
              <w:t xml:space="preserve">        ___________ Людмила ТОДОРОВИЧ</w:t>
            </w:r>
          </w:p>
        </w:tc>
        <w:tc>
          <w:tcPr>
            <w:tcW w:w="284" w:type="dxa"/>
          </w:tcPr>
          <w:p w14:paraId="7B80EA2E" w14:textId="77777777" w:rsidR="00743A99" w:rsidRDefault="00743A99" w:rsidP="007975EF"/>
        </w:tc>
        <w:tc>
          <w:tcPr>
            <w:tcW w:w="4394" w:type="dxa"/>
          </w:tcPr>
          <w:p w14:paraId="1BA4E604" w14:textId="77777777" w:rsidR="00743A99" w:rsidRPr="00ED6CD1" w:rsidRDefault="00743A99" w:rsidP="007975EF">
            <w:pPr>
              <w:rPr>
                <w:sz w:val="24"/>
                <w:szCs w:val="24"/>
              </w:rPr>
            </w:pPr>
            <w:r w:rsidRPr="00ED6CD1">
              <w:rPr>
                <w:sz w:val="24"/>
                <w:szCs w:val="24"/>
              </w:rPr>
              <w:t xml:space="preserve">______________ </w:t>
            </w:r>
            <w:r w:rsidRPr="00ED6CD1">
              <w:rPr>
                <w:sz w:val="24"/>
                <w:szCs w:val="24"/>
                <w:lang w:val="uk-UA"/>
              </w:rPr>
              <w:t xml:space="preserve">     Галина КАРМАЗІНА</w:t>
            </w:r>
          </w:p>
        </w:tc>
      </w:tr>
      <w:tr w:rsidR="00743A99" w14:paraId="0D7E2801" w14:textId="77777777" w:rsidTr="007975EF">
        <w:tc>
          <w:tcPr>
            <w:tcW w:w="4748" w:type="dxa"/>
          </w:tcPr>
          <w:p w14:paraId="781485C8" w14:textId="77777777" w:rsidR="00743A99" w:rsidRPr="00C839FA" w:rsidRDefault="00743A99" w:rsidP="007975EF">
            <w:pPr>
              <w:jc w:val="center"/>
              <w:rPr>
                <w:sz w:val="24"/>
                <w:szCs w:val="24"/>
              </w:rPr>
            </w:pPr>
          </w:p>
        </w:tc>
        <w:tc>
          <w:tcPr>
            <w:tcW w:w="284" w:type="dxa"/>
          </w:tcPr>
          <w:p w14:paraId="465D35A1" w14:textId="77777777" w:rsidR="00743A99" w:rsidRDefault="00743A99" w:rsidP="007975EF"/>
        </w:tc>
        <w:tc>
          <w:tcPr>
            <w:tcW w:w="4394" w:type="dxa"/>
          </w:tcPr>
          <w:p w14:paraId="00DF3197" w14:textId="77777777" w:rsidR="00743A99" w:rsidRPr="00ED6CD1" w:rsidRDefault="00743A99" w:rsidP="007975EF">
            <w:pPr>
              <w:rPr>
                <w:sz w:val="24"/>
                <w:szCs w:val="24"/>
                <w:lang w:val="uk-UA"/>
              </w:rPr>
            </w:pPr>
            <w:r w:rsidRPr="00ED6CD1">
              <w:rPr>
                <w:sz w:val="24"/>
                <w:szCs w:val="24"/>
              </w:rPr>
              <w:t xml:space="preserve">   </w:t>
            </w:r>
          </w:p>
        </w:tc>
      </w:tr>
      <w:tr w:rsidR="00743A99" w14:paraId="1DF8A638" w14:textId="77777777" w:rsidTr="007975EF">
        <w:tc>
          <w:tcPr>
            <w:tcW w:w="4748" w:type="dxa"/>
          </w:tcPr>
          <w:p w14:paraId="3BD1600B" w14:textId="77777777" w:rsidR="00743A99" w:rsidRPr="00C839FA" w:rsidRDefault="00743A99" w:rsidP="007975EF">
            <w:pPr>
              <w:rPr>
                <w:sz w:val="24"/>
                <w:szCs w:val="24"/>
              </w:rPr>
            </w:pPr>
            <w:r>
              <w:rPr>
                <w:sz w:val="24"/>
                <w:szCs w:val="24"/>
              </w:rPr>
              <w:t xml:space="preserve">                          01.0</w:t>
            </w:r>
            <w:r>
              <w:rPr>
                <w:sz w:val="24"/>
                <w:szCs w:val="24"/>
                <w:lang w:val="uk-UA"/>
              </w:rPr>
              <w:t>5</w:t>
            </w:r>
            <w:r>
              <w:rPr>
                <w:sz w:val="24"/>
                <w:szCs w:val="24"/>
              </w:rPr>
              <w:t>.202</w:t>
            </w:r>
            <w:r>
              <w:rPr>
                <w:sz w:val="24"/>
                <w:szCs w:val="24"/>
                <w:lang w:val="uk-UA"/>
              </w:rPr>
              <w:t>6</w:t>
            </w:r>
            <w:r w:rsidRPr="00C839FA">
              <w:rPr>
                <w:sz w:val="24"/>
                <w:szCs w:val="24"/>
              </w:rPr>
              <w:t xml:space="preserve"> року</w:t>
            </w:r>
          </w:p>
        </w:tc>
        <w:tc>
          <w:tcPr>
            <w:tcW w:w="284" w:type="dxa"/>
          </w:tcPr>
          <w:p w14:paraId="6A5E5561" w14:textId="77777777" w:rsidR="00743A99" w:rsidRDefault="00743A99" w:rsidP="007975EF">
            <w:pPr>
              <w:jc w:val="center"/>
            </w:pPr>
          </w:p>
        </w:tc>
        <w:tc>
          <w:tcPr>
            <w:tcW w:w="4394" w:type="dxa"/>
          </w:tcPr>
          <w:p w14:paraId="3FFE686B" w14:textId="77777777" w:rsidR="00743A99" w:rsidRPr="00ED6CD1" w:rsidRDefault="00743A99" w:rsidP="007975EF">
            <w:pPr>
              <w:jc w:val="center"/>
              <w:rPr>
                <w:sz w:val="24"/>
                <w:szCs w:val="24"/>
                <w:lang w:val="uk-UA"/>
              </w:rPr>
            </w:pPr>
            <w:r>
              <w:rPr>
                <w:sz w:val="24"/>
                <w:szCs w:val="24"/>
              </w:rPr>
              <w:t>01.0</w:t>
            </w:r>
            <w:r>
              <w:rPr>
                <w:sz w:val="24"/>
                <w:szCs w:val="24"/>
                <w:lang w:val="uk-UA"/>
              </w:rPr>
              <w:t>5</w:t>
            </w:r>
            <w:r>
              <w:rPr>
                <w:sz w:val="24"/>
                <w:szCs w:val="24"/>
              </w:rPr>
              <w:t>.202</w:t>
            </w:r>
            <w:r>
              <w:rPr>
                <w:sz w:val="24"/>
                <w:szCs w:val="24"/>
                <w:lang w:val="uk-UA"/>
              </w:rPr>
              <w:t>6</w:t>
            </w:r>
            <w:r w:rsidRPr="00ED6CD1">
              <w:rPr>
                <w:sz w:val="24"/>
                <w:szCs w:val="24"/>
              </w:rPr>
              <w:t xml:space="preserve"> року</w:t>
            </w:r>
          </w:p>
        </w:tc>
      </w:tr>
    </w:tbl>
    <w:p w14:paraId="670D618C" w14:textId="77777777" w:rsidR="00743A99" w:rsidRPr="00747325" w:rsidRDefault="00743A99" w:rsidP="00743A99">
      <w:pPr>
        <w:pStyle w:val="1"/>
        <w:rPr>
          <w:rFonts w:ascii="Times New Roman" w:hAnsi="Times New Roman"/>
          <w:sz w:val="24"/>
          <w:szCs w:val="24"/>
          <w:lang w:val="uk-UA"/>
        </w:rPr>
      </w:pPr>
      <w:r w:rsidRPr="00747325">
        <w:rPr>
          <w:rFonts w:ascii="Times New Roman" w:hAnsi="Times New Roman"/>
          <w:sz w:val="24"/>
          <w:szCs w:val="24"/>
          <w:lang w:val="uk-UA"/>
        </w:rPr>
        <w:t xml:space="preserve">П Е Р Е Л І К   </w:t>
      </w:r>
    </w:p>
    <w:p w14:paraId="07642256" w14:textId="77777777" w:rsidR="00743A99" w:rsidRPr="00747325" w:rsidRDefault="00743A99" w:rsidP="00743A99">
      <w:pPr>
        <w:jc w:val="center"/>
        <w:rPr>
          <w:b/>
          <w:i/>
          <w:sz w:val="24"/>
          <w:szCs w:val="24"/>
          <w:lang w:val="uk-UA"/>
        </w:rPr>
      </w:pPr>
      <w:r w:rsidRPr="00747325">
        <w:rPr>
          <w:b/>
          <w:i/>
          <w:sz w:val="24"/>
          <w:szCs w:val="24"/>
          <w:lang w:val="uk-UA"/>
        </w:rPr>
        <w:t>посад  з  ненормованим  робочим  днем</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150"/>
        <w:gridCol w:w="1912"/>
      </w:tblGrid>
      <w:tr w:rsidR="00743A99" w:rsidRPr="00747325" w14:paraId="44FAB4E3" w14:textId="77777777" w:rsidTr="007975EF">
        <w:tc>
          <w:tcPr>
            <w:tcW w:w="8150" w:type="dxa"/>
            <w:tcBorders>
              <w:top w:val="single" w:sz="18" w:space="0" w:color="auto"/>
              <w:left w:val="single" w:sz="18" w:space="0" w:color="auto"/>
              <w:bottom w:val="single" w:sz="18" w:space="0" w:color="auto"/>
              <w:right w:val="nil"/>
            </w:tcBorders>
            <w:shd w:val="pct20" w:color="000000" w:fill="FFFFFF"/>
          </w:tcPr>
          <w:p w14:paraId="2785F4FE" w14:textId="77777777" w:rsidR="00743A99" w:rsidRPr="00747325" w:rsidRDefault="00743A99" w:rsidP="007975EF">
            <w:pPr>
              <w:jc w:val="center"/>
              <w:rPr>
                <w:b/>
                <w:lang w:val="uk-UA"/>
              </w:rPr>
            </w:pPr>
          </w:p>
          <w:p w14:paraId="59146D25" w14:textId="77777777" w:rsidR="00743A99" w:rsidRPr="00747325" w:rsidRDefault="00743A99" w:rsidP="007975EF">
            <w:pPr>
              <w:pStyle w:val="2"/>
              <w:rPr>
                <w:rFonts w:ascii="Times New Roman" w:hAnsi="Times New Roman"/>
                <w:sz w:val="20"/>
                <w:lang w:val="uk-UA"/>
              </w:rPr>
            </w:pPr>
            <w:r w:rsidRPr="00747325">
              <w:rPr>
                <w:rFonts w:ascii="Times New Roman" w:hAnsi="Times New Roman"/>
                <w:sz w:val="20"/>
                <w:lang w:val="uk-UA"/>
              </w:rPr>
              <w:t>НАЙМЕНУВАННЯ  ПОСАД</w:t>
            </w:r>
            <w:r>
              <w:rPr>
                <w:rFonts w:ascii="Times New Roman" w:hAnsi="Times New Roman"/>
                <w:sz w:val="20"/>
                <w:lang w:val="uk-UA"/>
              </w:rPr>
              <w:t>И</w:t>
            </w:r>
          </w:p>
        </w:tc>
        <w:tc>
          <w:tcPr>
            <w:tcW w:w="1912" w:type="dxa"/>
            <w:tcBorders>
              <w:top w:val="single" w:sz="18" w:space="0" w:color="auto"/>
              <w:left w:val="single" w:sz="18" w:space="0" w:color="auto"/>
              <w:bottom w:val="single" w:sz="18" w:space="0" w:color="auto"/>
              <w:right w:val="single" w:sz="18" w:space="0" w:color="auto"/>
            </w:tcBorders>
            <w:shd w:val="pct20" w:color="000000" w:fill="FFFFFF"/>
          </w:tcPr>
          <w:p w14:paraId="7FABF91B" w14:textId="77777777" w:rsidR="00743A99" w:rsidRPr="00747325" w:rsidRDefault="00743A99" w:rsidP="007975EF">
            <w:pPr>
              <w:jc w:val="center"/>
              <w:rPr>
                <w:b/>
                <w:lang w:val="uk-UA"/>
              </w:rPr>
            </w:pPr>
            <w:r w:rsidRPr="00747325">
              <w:rPr>
                <w:b/>
                <w:lang w:val="uk-UA"/>
              </w:rPr>
              <w:t>Кількість  днів</w:t>
            </w:r>
          </w:p>
          <w:p w14:paraId="03808AC1" w14:textId="77777777" w:rsidR="00743A99" w:rsidRPr="00747325" w:rsidRDefault="00743A99" w:rsidP="007975EF">
            <w:pPr>
              <w:jc w:val="center"/>
              <w:rPr>
                <w:b/>
                <w:lang w:val="uk-UA"/>
              </w:rPr>
            </w:pPr>
            <w:r w:rsidRPr="00747325">
              <w:rPr>
                <w:b/>
                <w:lang w:val="uk-UA"/>
              </w:rPr>
              <w:t>додаткової</w:t>
            </w:r>
          </w:p>
          <w:p w14:paraId="7557D105" w14:textId="77777777" w:rsidR="00743A99" w:rsidRPr="00747325" w:rsidRDefault="00743A99" w:rsidP="007975EF">
            <w:pPr>
              <w:jc w:val="center"/>
              <w:rPr>
                <w:b/>
                <w:lang w:val="uk-UA"/>
              </w:rPr>
            </w:pPr>
            <w:r w:rsidRPr="00747325">
              <w:rPr>
                <w:b/>
                <w:lang w:val="uk-UA"/>
              </w:rPr>
              <w:t>відпустки</w:t>
            </w:r>
          </w:p>
        </w:tc>
      </w:tr>
      <w:tr w:rsidR="00743A99" w:rsidRPr="00747325" w14:paraId="37AA69FD" w14:textId="77777777" w:rsidTr="007975EF">
        <w:tc>
          <w:tcPr>
            <w:tcW w:w="8150" w:type="dxa"/>
            <w:tcBorders>
              <w:top w:val="nil"/>
              <w:left w:val="single" w:sz="18" w:space="0" w:color="auto"/>
              <w:bottom w:val="dotted" w:sz="8" w:space="0" w:color="auto"/>
              <w:right w:val="nil"/>
            </w:tcBorders>
          </w:tcPr>
          <w:p w14:paraId="60FA3CE8" w14:textId="77777777" w:rsidR="00743A99" w:rsidRPr="00747325" w:rsidRDefault="00743A99" w:rsidP="007975EF">
            <w:pPr>
              <w:rPr>
                <w:sz w:val="22"/>
                <w:szCs w:val="22"/>
                <w:lang w:val="uk-UA"/>
              </w:rPr>
            </w:pPr>
            <w:r w:rsidRPr="00747325">
              <w:rPr>
                <w:sz w:val="22"/>
                <w:szCs w:val="22"/>
                <w:lang w:val="uk-UA"/>
              </w:rPr>
              <w:t xml:space="preserve">    Д и р е к т о р</w:t>
            </w:r>
          </w:p>
        </w:tc>
        <w:tc>
          <w:tcPr>
            <w:tcW w:w="1912" w:type="dxa"/>
            <w:tcBorders>
              <w:top w:val="nil"/>
              <w:left w:val="single" w:sz="18" w:space="0" w:color="auto"/>
              <w:bottom w:val="dotted" w:sz="8" w:space="0" w:color="auto"/>
              <w:right w:val="single" w:sz="18" w:space="0" w:color="auto"/>
            </w:tcBorders>
          </w:tcPr>
          <w:p w14:paraId="7AFF8551" w14:textId="77777777" w:rsidR="00743A99" w:rsidRPr="00747325" w:rsidRDefault="00743A99" w:rsidP="007975EF">
            <w:pPr>
              <w:jc w:val="center"/>
              <w:rPr>
                <w:sz w:val="22"/>
                <w:szCs w:val="22"/>
                <w:lang w:val="uk-UA"/>
              </w:rPr>
            </w:pPr>
            <w:r w:rsidRPr="00747325">
              <w:rPr>
                <w:sz w:val="22"/>
                <w:szCs w:val="22"/>
                <w:lang w:val="uk-UA"/>
              </w:rPr>
              <w:t>7</w:t>
            </w:r>
          </w:p>
        </w:tc>
      </w:tr>
      <w:tr w:rsidR="00743A99" w:rsidRPr="00747325" w14:paraId="5E4437D7" w14:textId="77777777" w:rsidTr="007975EF">
        <w:tc>
          <w:tcPr>
            <w:tcW w:w="8150" w:type="dxa"/>
            <w:tcBorders>
              <w:top w:val="dotted" w:sz="8" w:space="0" w:color="auto"/>
              <w:left w:val="single" w:sz="18" w:space="0" w:color="auto"/>
              <w:bottom w:val="dotted" w:sz="8" w:space="0" w:color="auto"/>
              <w:right w:val="nil"/>
            </w:tcBorders>
          </w:tcPr>
          <w:p w14:paraId="1FB0E89A" w14:textId="77777777" w:rsidR="00743A99" w:rsidRPr="00747325" w:rsidRDefault="00743A99" w:rsidP="007975EF">
            <w:pPr>
              <w:rPr>
                <w:sz w:val="22"/>
                <w:szCs w:val="22"/>
                <w:lang w:val="uk-UA"/>
              </w:rPr>
            </w:pPr>
            <w:r w:rsidRPr="00747325">
              <w:rPr>
                <w:sz w:val="22"/>
                <w:szCs w:val="22"/>
                <w:lang w:val="uk-UA"/>
              </w:rPr>
              <w:t xml:space="preserve">    Головний інженер</w:t>
            </w:r>
          </w:p>
        </w:tc>
        <w:tc>
          <w:tcPr>
            <w:tcW w:w="1912" w:type="dxa"/>
            <w:tcBorders>
              <w:top w:val="dotted" w:sz="8" w:space="0" w:color="auto"/>
              <w:left w:val="single" w:sz="18" w:space="0" w:color="auto"/>
              <w:bottom w:val="dotted" w:sz="8" w:space="0" w:color="auto"/>
              <w:right w:val="single" w:sz="18" w:space="0" w:color="auto"/>
            </w:tcBorders>
          </w:tcPr>
          <w:p w14:paraId="60D81FAE" w14:textId="77777777" w:rsidR="00743A99" w:rsidRPr="00747325" w:rsidRDefault="00743A99" w:rsidP="007975EF">
            <w:pPr>
              <w:jc w:val="center"/>
              <w:rPr>
                <w:sz w:val="22"/>
                <w:szCs w:val="22"/>
                <w:lang w:val="uk-UA"/>
              </w:rPr>
            </w:pPr>
            <w:r w:rsidRPr="00747325">
              <w:rPr>
                <w:sz w:val="22"/>
                <w:szCs w:val="22"/>
                <w:lang w:val="uk-UA"/>
              </w:rPr>
              <w:t>7</w:t>
            </w:r>
          </w:p>
        </w:tc>
      </w:tr>
      <w:tr w:rsidR="00743A99" w:rsidRPr="00747325" w14:paraId="00C3E905" w14:textId="77777777" w:rsidTr="007975EF">
        <w:tc>
          <w:tcPr>
            <w:tcW w:w="8150" w:type="dxa"/>
            <w:tcBorders>
              <w:top w:val="dotted" w:sz="8" w:space="0" w:color="auto"/>
              <w:left w:val="single" w:sz="18" w:space="0" w:color="auto"/>
              <w:bottom w:val="dotted" w:sz="8" w:space="0" w:color="auto"/>
              <w:right w:val="nil"/>
            </w:tcBorders>
          </w:tcPr>
          <w:p w14:paraId="7A1F26F1" w14:textId="77777777" w:rsidR="00743A99" w:rsidRPr="00747325" w:rsidRDefault="00743A99" w:rsidP="007975EF">
            <w:pPr>
              <w:rPr>
                <w:sz w:val="22"/>
                <w:szCs w:val="22"/>
                <w:lang w:val="uk-UA"/>
              </w:rPr>
            </w:pPr>
            <w:r>
              <w:rPr>
                <w:sz w:val="22"/>
                <w:szCs w:val="22"/>
                <w:lang w:val="uk-UA"/>
              </w:rPr>
              <w:t xml:space="preserve">    Заступник директора з фінансово-економічних питань</w:t>
            </w:r>
          </w:p>
        </w:tc>
        <w:tc>
          <w:tcPr>
            <w:tcW w:w="1912" w:type="dxa"/>
            <w:tcBorders>
              <w:top w:val="dotted" w:sz="8" w:space="0" w:color="auto"/>
              <w:left w:val="single" w:sz="18" w:space="0" w:color="auto"/>
              <w:bottom w:val="dotted" w:sz="8" w:space="0" w:color="auto"/>
              <w:right w:val="single" w:sz="18" w:space="0" w:color="auto"/>
            </w:tcBorders>
          </w:tcPr>
          <w:p w14:paraId="1825E4B6" w14:textId="77777777" w:rsidR="00743A99" w:rsidRPr="00747325" w:rsidRDefault="00743A99" w:rsidP="007975EF">
            <w:pPr>
              <w:jc w:val="center"/>
              <w:rPr>
                <w:sz w:val="22"/>
                <w:szCs w:val="22"/>
                <w:lang w:val="uk-UA"/>
              </w:rPr>
            </w:pPr>
            <w:r>
              <w:rPr>
                <w:sz w:val="22"/>
                <w:szCs w:val="22"/>
                <w:lang w:val="uk-UA"/>
              </w:rPr>
              <w:t>7</w:t>
            </w:r>
          </w:p>
        </w:tc>
      </w:tr>
      <w:tr w:rsidR="00743A99" w:rsidRPr="00747325" w14:paraId="1E01B566" w14:textId="77777777" w:rsidTr="007975EF">
        <w:tc>
          <w:tcPr>
            <w:tcW w:w="8150" w:type="dxa"/>
            <w:tcBorders>
              <w:top w:val="dotted" w:sz="8" w:space="0" w:color="auto"/>
              <w:left w:val="single" w:sz="18" w:space="0" w:color="auto"/>
              <w:bottom w:val="dotted" w:sz="8" w:space="0" w:color="auto"/>
              <w:right w:val="nil"/>
            </w:tcBorders>
          </w:tcPr>
          <w:p w14:paraId="76CF228E" w14:textId="77777777" w:rsidR="00743A99" w:rsidRPr="00747325" w:rsidRDefault="00743A99" w:rsidP="007975EF">
            <w:pPr>
              <w:rPr>
                <w:sz w:val="22"/>
                <w:szCs w:val="22"/>
                <w:lang w:val="uk-UA"/>
              </w:rPr>
            </w:pPr>
            <w:r w:rsidRPr="00747325">
              <w:rPr>
                <w:sz w:val="22"/>
                <w:szCs w:val="22"/>
                <w:lang w:val="uk-UA"/>
              </w:rPr>
              <w:t xml:space="preserve">    Головний  бухгалтер</w:t>
            </w:r>
          </w:p>
        </w:tc>
        <w:tc>
          <w:tcPr>
            <w:tcW w:w="1912" w:type="dxa"/>
            <w:tcBorders>
              <w:top w:val="dotted" w:sz="8" w:space="0" w:color="auto"/>
              <w:left w:val="single" w:sz="18" w:space="0" w:color="auto"/>
              <w:bottom w:val="dotted" w:sz="8" w:space="0" w:color="auto"/>
              <w:right w:val="single" w:sz="18" w:space="0" w:color="auto"/>
            </w:tcBorders>
          </w:tcPr>
          <w:p w14:paraId="036D9535" w14:textId="77777777" w:rsidR="00743A99" w:rsidRPr="00747325" w:rsidRDefault="00743A99" w:rsidP="007975EF">
            <w:pPr>
              <w:jc w:val="center"/>
              <w:rPr>
                <w:sz w:val="22"/>
                <w:szCs w:val="22"/>
                <w:lang w:val="uk-UA"/>
              </w:rPr>
            </w:pPr>
            <w:r w:rsidRPr="00747325">
              <w:rPr>
                <w:sz w:val="22"/>
                <w:szCs w:val="22"/>
                <w:lang w:val="uk-UA"/>
              </w:rPr>
              <w:t>7</w:t>
            </w:r>
          </w:p>
        </w:tc>
      </w:tr>
      <w:tr w:rsidR="00743A99" w:rsidRPr="00747325" w14:paraId="3CD4E40D" w14:textId="77777777" w:rsidTr="007975EF">
        <w:tc>
          <w:tcPr>
            <w:tcW w:w="8150" w:type="dxa"/>
            <w:tcBorders>
              <w:top w:val="dotted" w:sz="8" w:space="0" w:color="auto"/>
              <w:left w:val="single" w:sz="18" w:space="0" w:color="auto"/>
              <w:bottom w:val="dotted" w:sz="8" w:space="0" w:color="auto"/>
              <w:right w:val="nil"/>
            </w:tcBorders>
          </w:tcPr>
          <w:p w14:paraId="4298C4CC" w14:textId="77777777" w:rsidR="00743A99" w:rsidRPr="00747325" w:rsidRDefault="00743A99" w:rsidP="007975EF">
            <w:pPr>
              <w:rPr>
                <w:sz w:val="22"/>
                <w:szCs w:val="22"/>
                <w:lang w:val="uk-UA"/>
              </w:rPr>
            </w:pPr>
            <w:r w:rsidRPr="00747325">
              <w:rPr>
                <w:sz w:val="22"/>
                <w:szCs w:val="22"/>
                <w:lang w:val="uk-UA"/>
              </w:rPr>
              <w:t xml:space="preserve">    Заступник головного бухгалтера</w:t>
            </w:r>
          </w:p>
        </w:tc>
        <w:tc>
          <w:tcPr>
            <w:tcW w:w="1912" w:type="dxa"/>
            <w:tcBorders>
              <w:top w:val="dotted" w:sz="8" w:space="0" w:color="auto"/>
              <w:left w:val="single" w:sz="18" w:space="0" w:color="auto"/>
              <w:bottom w:val="dotted" w:sz="8" w:space="0" w:color="auto"/>
              <w:right w:val="single" w:sz="18" w:space="0" w:color="auto"/>
            </w:tcBorders>
          </w:tcPr>
          <w:p w14:paraId="79C2AF88" w14:textId="77777777" w:rsidR="00743A99" w:rsidRPr="00747325" w:rsidRDefault="00743A99" w:rsidP="007975EF">
            <w:pPr>
              <w:jc w:val="center"/>
              <w:rPr>
                <w:sz w:val="22"/>
                <w:szCs w:val="22"/>
                <w:lang w:val="uk-UA"/>
              </w:rPr>
            </w:pPr>
            <w:r w:rsidRPr="00747325">
              <w:rPr>
                <w:sz w:val="22"/>
                <w:szCs w:val="22"/>
                <w:lang w:val="uk-UA"/>
              </w:rPr>
              <w:t>7</w:t>
            </w:r>
          </w:p>
        </w:tc>
      </w:tr>
      <w:tr w:rsidR="00743A99" w:rsidRPr="00747325" w14:paraId="55AF799E" w14:textId="77777777" w:rsidTr="007975EF">
        <w:tc>
          <w:tcPr>
            <w:tcW w:w="8150" w:type="dxa"/>
            <w:tcBorders>
              <w:top w:val="dotted" w:sz="8" w:space="0" w:color="auto"/>
              <w:left w:val="single" w:sz="18" w:space="0" w:color="auto"/>
              <w:bottom w:val="dotted" w:sz="8" w:space="0" w:color="auto"/>
              <w:right w:val="nil"/>
            </w:tcBorders>
          </w:tcPr>
          <w:p w14:paraId="4E3D9313" w14:textId="77777777" w:rsidR="00743A99" w:rsidRPr="00747325" w:rsidRDefault="00743A99" w:rsidP="007975EF">
            <w:pPr>
              <w:rPr>
                <w:sz w:val="22"/>
                <w:szCs w:val="22"/>
                <w:lang w:val="uk-UA"/>
              </w:rPr>
            </w:pPr>
            <w:r w:rsidRPr="00747325">
              <w:rPr>
                <w:sz w:val="22"/>
                <w:szCs w:val="22"/>
                <w:lang w:val="uk-UA"/>
              </w:rPr>
              <w:t xml:space="preserve">    Головний енергетик</w:t>
            </w:r>
          </w:p>
        </w:tc>
        <w:tc>
          <w:tcPr>
            <w:tcW w:w="1912" w:type="dxa"/>
            <w:tcBorders>
              <w:top w:val="dotted" w:sz="8" w:space="0" w:color="auto"/>
              <w:left w:val="single" w:sz="18" w:space="0" w:color="auto"/>
              <w:bottom w:val="dotted" w:sz="8" w:space="0" w:color="auto"/>
              <w:right w:val="single" w:sz="18" w:space="0" w:color="auto"/>
            </w:tcBorders>
          </w:tcPr>
          <w:p w14:paraId="2B401D44" w14:textId="77777777" w:rsidR="00743A99" w:rsidRPr="00747325" w:rsidRDefault="00743A99" w:rsidP="007975EF">
            <w:pPr>
              <w:jc w:val="center"/>
              <w:rPr>
                <w:sz w:val="22"/>
                <w:szCs w:val="22"/>
                <w:lang w:val="uk-UA"/>
              </w:rPr>
            </w:pPr>
            <w:r w:rsidRPr="00747325">
              <w:rPr>
                <w:sz w:val="22"/>
                <w:szCs w:val="22"/>
                <w:lang w:val="uk-UA"/>
              </w:rPr>
              <w:t>7</w:t>
            </w:r>
          </w:p>
        </w:tc>
      </w:tr>
      <w:tr w:rsidR="00743A99" w:rsidRPr="00747325" w14:paraId="584C4F28" w14:textId="77777777" w:rsidTr="007975EF">
        <w:tc>
          <w:tcPr>
            <w:tcW w:w="8150" w:type="dxa"/>
            <w:tcBorders>
              <w:top w:val="dotted" w:sz="8" w:space="0" w:color="auto"/>
              <w:left w:val="single" w:sz="18" w:space="0" w:color="auto"/>
              <w:bottom w:val="dotted" w:sz="8" w:space="0" w:color="auto"/>
              <w:right w:val="nil"/>
            </w:tcBorders>
          </w:tcPr>
          <w:p w14:paraId="47D979EA" w14:textId="77777777" w:rsidR="00743A99" w:rsidRPr="00747325" w:rsidRDefault="00743A99" w:rsidP="007975EF">
            <w:pPr>
              <w:rPr>
                <w:sz w:val="22"/>
                <w:szCs w:val="22"/>
                <w:lang w:val="uk-UA"/>
              </w:rPr>
            </w:pPr>
            <w:r w:rsidRPr="00747325">
              <w:rPr>
                <w:sz w:val="22"/>
                <w:szCs w:val="22"/>
                <w:lang w:val="uk-UA"/>
              </w:rPr>
              <w:t xml:space="preserve">    Головний  економіст</w:t>
            </w:r>
          </w:p>
        </w:tc>
        <w:tc>
          <w:tcPr>
            <w:tcW w:w="1912" w:type="dxa"/>
            <w:tcBorders>
              <w:top w:val="dotted" w:sz="8" w:space="0" w:color="auto"/>
              <w:left w:val="single" w:sz="18" w:space="0" w:color="auto"/>
              <w:bottom w:val="dotted" w:sz="8" w:space="0" w:color="auto"/>
              <w:right w:val="single" w:sz="18" w:space="0" w:color="auto"/>
            </w:tcBorders>
          </w:tcPr>
          <w:p w14:paraId="7D26E5D6" w14:textId="77777777" w:rsidR="00743A99" w:rsidRPr="00747325" w:rsidRDefault="00743A99" w:rsidP="007975EF">
            <w:pPr>
              <w:jc w:val="center"/>
              <w:rPr>
                <w:sz w:val="22"/>
                <w:szCs w:val="22"/>
                <w:lang w:val="uk-UA"/>
              </w:rPr>
            </w:pPr>
            <w:r w:rsidRPr="00747325">
              <w:rPr>
                <w:sz w:val="22"/>
                <w:szCs w:val="22"/>
                <w:lang w:val="uk-UA"/>
              </w:rPr>
              <w:t>7</w:t>
            </w:r>
          </w:p>
        </w:tc>
      </w:tr>
      <w:tr w:rsidR="00743A99" w:rsidRPr="00747325" w14:paraId="1F917F2A" w14:textId="77777777" w:rsidTr="007975EF">
        <w:tc>
          <w:tcPr>
            <w:tcW w:w="8150" w:type="dxa"/>
            <w:tcBorders>
              <w:top w:val="dotted" w:sz="8" w:space="0" w:color="auto"/>
              <w:left w:val="single" w:sz="18" w:space="0" w:color="auto"/>
              <w:bottom w:val="dotted" w:sz="8" w:space="0" w:color="auto"/>
              <w:right w:val="nil"/>
            </w:tcBorders>
          </w:tcPr>
          <w:p w14:paraId="02859AA9" w14:textId="77777777" w:rsidR="00743A99" w:rsidRPr="00747325" w:rsidRDefault="00743A99" w:rsidP="007975EF">
            <w:pPr>
              <w:rPr>
                <w:sz w:val="22"/>
                <w:szCs w:val="22"/>
                <w:lang w:val="uk-UA"/>
              </w:rPr>
            </w:pPr>
            <w:r w:rsidRPr="00747325">
              <w:rPr>
                <w:sz w:val="22"/>
                <w:szCs w:val="22"/>
                <w:lang w:val="uk-UA"/>
              </w:rPr>
              <w:t xml:space="preserve">    Економіст</w:t>
            </w:r>
          </w:p>
        </w:tc>
        <w:tc>
          <w:tcPr>
            <w:tcW w:w="1912" w:type="dxa"/>
            <w:tcBorders>
              <w:top w:val="dotted" w:sz="8" w:space="0" w:color="auto"/>
              <w:left w:val="single" w:sz="18" w:space="0" w:color="auto"/>
              <w:bottom w:val="dotted" w:sz="8" w:space="0" w:color="auto"/>
              <w:right w:val="single" w:sz="18" w:space="0" w:color="auto"/>
            </w:tcBorders>
          </w:tcPr>
          <w:p w14:paraId="5A8AF2CD"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0ED80D4E" w14:textId="77777777" w:rsidTr="007975EF">
        <w:tc>
          <w:tcPr>
            <w:tcW w:w="8150" w:type="dxa"/>
            <w:tcBorders>
              <w:top w:val="dotted" w:sz="8" w:space="0" w:color="auto"/>
              <w:left w:val="single" w:sz="18" w:space="0" w:color="auto"/>
              <w:bottom w:val="dotted" w:sz="8" w:space="0" w:color="auto"/>
              <w:right w:val="nil"/>
            </w:tcBorders>
          </w:tcPr>
          <w:p w14:paraId="2BC82CD3" w14:textId="77777777" w:rsidR="00743A99" w:rsidRPr="00747325" w:rsidRDefault="00743A99" w:rsidP="007975EF">
            <w:pPr>
              <w:rPr>
                <w:sz w:val="22"/>
                <w:szCs w:val="22"/>
                <w:lang w:val="uk-UA"/>
              </w:rPr>
            </w:pPr>
            <w:r w:rsidRPr="00747325">
              <w:rPr>
                <w:sz w:val="22"/>
                <w:szCs w:val="22"/>
                <w:lang w:val="uk-UA"/>
              </w:rPr>
              <w:t xml:space="preserve">    Бухгалтер  І-</w:t>
            </w:r>
            <w:proofErr w:type="spellStart"/>
            <w:r w:rsidRPr="00747325">
              <w:rPr>
                <w:sz w:val="22"/>
                <w:szCs w:val="22"/>
                <w:lang w:val="uk-UA"/>
              </w:rPr>
              <w:t>ої</w:t>
            </w:r>
            <w:proofErr w:type="spellEnd"/>
            <w:r w:rsidRPr="00747325">
              <w:rPr>
                <w:sz w:val="22"/>
                <w:szCs w:val="22"/>
                <w:lang w:val="uk-UA"/>
              </w:rPr>
              <w:t xml:space="preserve"> кат</w:t>
            </w:r>
          </w:p>
        </w:tc>
        <w:tc>
          <w:tcPr>
            <w:tcW w:w="1912" w:type="dxa"/>
            <w:tcBorders>
              <w:top w:val="dotted" w:sz="8" w:space="0" w:color="auto"/>
              <w:left w:val="single" w:sz="18" w:space="0" w:color="auto"/>
              <w:bottom w:val="dotted" w:sz="8" w:space="0" w:color="auto"/>
              <w:right w:val="single" w:sz="18" w:space="0" w:color="auto"/>
            </w:tcBorders>
          </w:tcPr>
          <w:p w14:paraId="396C67D4" w14:textId="77777777" w:rsidR="00743A99" w:rsidRPr="00747325" w:rsidRDefault="00743A99" w:rsidP="007975EF">
            <w:pPr>
              <w:jc w:val="center"/>
              <w:rPr>
                <w:sz w:val="22"/>
                <w:szCs w:val="22"/>
                <w:lang w:val="uk-UA"/>
              </w:rPr>
            </w:pPr>
            <w:r w:rsidRPr="00747325">
              <w:rPr>
                <w:sz w:val="22"/>
                <w:szCs w:val="22"/>
                <w:lang w:val="uk-UA"/>
              </w:rPr>
              <w:t>5</w:t>
            </w:r>
          </w:p>
        </w:tc>
      </w:tr>
      <w:tr w:rsidR="00743A99" w:rsidRPr="00747325" w14:paraId="634FEE34" w14:textId="77777777" w:rsidTr="007975EF">
        <w:tc>
          <w:tcPr>
            <w:tcW w:w="8150" w:type="dxa"/>
            <w:tcBorders>
              <w:top w:val="dotted" w:sz="8" w:space="0" w:color="auto"/>
              <w:left w:val="single" w:sz="18" w:space="0" w:color="auto"/>
              <w:bottom w:val="dotted" w:sz="8" w:space="0" w:color="auto"/>
              <w:right w:val="nil"/>
            </w:tcBorders>
          </w:tcPr>
          <w:p w14:paraId="11832249" w14:textId="77777777" w:rsidR="00743A99" w:rsidRPr="00747325" w:rsidRDefault="00743A99" w:rsidP="007975EF">
            <w:pPr>
              <w:rPr>
                <w:sz w:val="22"/>
                <w:szCs w:val="22"/>
                <w:lang w:val="uk-UA"/>
              </w:rPr>
            </w:pPr>
            <w:r w:rsidRPr="00747325">
              <w:rPr>
                <w:sz w:val="22"/>
                <w:szCs w:val="22"/>
                <w:lang w:val="uk-UA"/>
              </w:rPr>
              <w:t xml:space="preserve">    Касир</w:t>
            </w:r>
          </w:p>
        </w:tc>
        <w:tc>
          <w:tcPr>
            <w:tcW w:w="1912" w:type="dxa"/>
            <w:tcBorders>
              <w:top w:val="dotted" w:sz="8" w:space="0" w:color="auto"/>
              <w:left w:val="single" w:sz="18" w:space="0" w:color="auto"/>
              <w:bottom w:val="dotted" w:sz="8" w:space="0" w:color="auto"/>
              <w:right w:val="single" w:sz="18" w:space="0" w:color="auto"/>
            </w:tcBorders>
          </w:tcPr>
          <w:p w14:paraId="6EC6FFCB" w14:textId="77777777" w:rsidR="00743A99" w:rsidRPr="00747325" w:rsidRDefault="00743A99" w:rsidP="007975EF">
            <w:pPr>
              <w:jc w:val="center"/>
              <w:rPr>
                <w:sz w:val="22"/>
                <w:szCs w:val="22"/>
                <w:lang w:val="uk-UA"/>
              </w:rPr>
            </w:pPr>
            <w:r w:rsidRPr="00747325">
              <w:rPr>
                <w:sz w:val="22"/>
                <w:szCs w:val="22"/>
                <w:lang w:val="uk-UA"/>
              </w:rPr>
              <w:t>4</w:t>
            </w:r>
          </w:p>
        </w:tc>
      </w:tr>
      <w:tr w:rsidR="00743A99" w:rsidRPr="00747325" w14:paraId="43FC4985" w14:textId="77777777" w:rsidTr="007975EF">
        <w:tc>
          <w:tcPr>
            <w:tcW w:w="8150" w:type="dxa"/>
            <w:tcBorders>
              <w:top w:val="dotted" w:sz="8" w:space="0" w:color="auto"/>
              <w:left w:val="single" w:sz="18" w:space="0" w:color="auto"/>
              <w:bottom w:val="dotted" w:sz="8" w:space="0" w:color="auto"/>
              <w:right w:val="nil"/>
            </w:tcBorders>
          </w:tcPr>
          <w:p w14:paraId="0C722A9E" w14:textId="77777777" w:rsidR="00743A99" w:rsidRPr="00747325" w:rsidRDefault="00743A99" w:rsidP="007975EF">
            <w:pPr>
              <w:rPr>
                <w:sz w:val="22"/>
                <w:szCs w:val="22"/>
                <w:lang w:val="uk-UA"/>
              </w:rPr>
            </w:pPr>
            <w:r>
              <w:rPr>
                <w:sz w:val="22"/>
                <w:szCs w:val="22"/>
                <w:lang w:val="uk-UA"/>
              </w:rPr>
              <w:t xml:space="preserve">    Начальник юридичного відділу</w:t>
            </w:r>
          </w:p>
        </w:tc>
        <w:tc>
          <w:tcPr>
            <w:tcW w:w="1912" w:type="dxa"/>
            <w:tcBorders>
              <w:top w:val="dotted" w:sz="8" w:space="0" w:color="auto"/>
              <w:left w:val="single" w:sz="18" w:space="0" w:color="auto"/>
              <w:bottom w:val="dotted" w:sz="8" w:space="0" w:color="auto"/>
              <w:right w:val="single" w:sz="18" w:space="0" w:color="auto"/>
            </w:tcBorders>
          </w:tcPr>
          <w:p w14:paraId="12D9AE31" w14:textId="77777777" w:rsidR="00743A99" w:rsidRPr="00747325" w:rsidRDefault="00743A99" w:rsidP="007975EF">
            <w:pPr>
              <w:jc w:val="center"/>
              <w:rPr>
                <w:sz w:val="22"/>
                <w:szCs w:val="22"/>
                <w:lang w:val="uk-UA"/>
              </w:rPr>
            </w:pPr>
            <w:r>
              <w:rPr>
                <w:sz w:val="22"/>
                <w:szCs w:val="22"/>
                <w:lang w:val="uk-UA"/>
              </w:rPr>
              <w:t>6</w:t>
            </w:r>
          </w:p>
        </w:tc>
      </w:tr>
      <w:tr w:rsidR="00743A99" w:rsidRPr="00747325" w14:paraId="4969704A" w14:textId="77777777" w:rsidTr="007975EF">
        <w:tc>
          <w:tcPr>
            <w:tcW w:w="8150" w:type="dxa"/>
            <w:tcBorders>
              <w:top w:val="dotted" w:sz="8" w:space="0" w:color="auto"/>
              <w:left w:val="single" w:sz="18" w:space="0" w:color="auto"/>
              <w:bottom w:val="dotted" w:sz="8" w:space="0" w:color="auto"/>
              <w:right w:val="nil"/>
            </w:tcBorders>
          </w:tcPr>
          <w:p w14:paraId="409D443D" w14:textId="77777777" w:rsidR="00743A99" w:rsidRPr="00747325" w:rsidRDefault="00743A99" w:rsidP="007975EF">
            <w:pPr>
              <w:rPr>
                <w:sz w:val="22"/>
                <w:szCs w:val="22"/>
                <w:lang w:val="uk-UA"/>
              </w:rPr>
            </w:pPr>
            <w:r w:rsidRPr="00747325">
              <w:rPr>
                <w:sz w:val="22"/>
                <w:szCs w:val="22"/>
                <w:lang w:val="uk-UA"/>
              </w:rPr>
              <w:t xml:space="preserve">    Юрисконсульт</w:t>
            </w:r>
          </w:p>
        </w:tc>
        <w:tc>
          <w:tcPr>
            <w:tcW w:w="1912" w:type="dxa"/>
            <w:tcBorders>
              <w:top w:val="dotted" w:sz="8" w:space="0" w:color="auto"/>
              <w:left w:val="single" w:sz="18" w:space="0" w:color="auto"/>
              <w:bottom w:val="dotted" w:sz="8" w:space="0" w:color="auto"/>
              <w:right w:val="single" w:sz="18" w:space="0" w:color="auto"/>
            </w:tcBorders>
          </w:tcPr>
          <w:p w14:paraId="6C4FB897" w14:textId="77777777" w:rsidR="00743A99" w:rsidRPr="00747325" w:rsidRDefault="00743A99" w:rsidP="007975EF">
            <w:pPr>
              <w:jc w:val="center"/>
              <w:rPr>
                <w:sz w:val="22"/>
                <w:szCs w:val="22"/>
                <w:lang w:val="uk-UA"/>
              </w:rPr>
            </w:pPr>
            <w:r w:rsidRPr="00747325">
              <w:rPr>
                <w:sz w:val="22"/>
                <w:szCs w:val="22"/>
                <w:lang w:val="uk-UA"/>
              </w:rPr>
              <w:t>5</w:t>
            </w:r>
          </w:p>
        </w:tc>
      </w:tr>
      <w:tr w:rsidR="00743A99" w:rsidRPr="00747325" w14:paraId="01D97D1B" w14:textId="77777777" w:rsidTr="007975EF">
        <w:tc>
          <w:tcPr>
            <w:tcW w:w="8150" w:type="dxa"/>
            <w:tcBorders>
              <w:top w:val="dotted" w:sz="8" w:space="0" w:color="auto"/>
              <w:left w:val="single" w:sz="18" w:space="0" w:color="auto"/>
              <w:bottom w:val="dotted" w:sz="8" w:space="0" w:color="auto"/>
              <w:right w:val="nil"/>
            </w:tcBorders>
          </w:tcPr>
          <w:p w14:paraId="6D05B566" w14:textId="77777777" w:rsidR="00743A99" w:rsidRPr="00747325" w:rsidRDefault="00743A99" w:rsidP="007975EF">
            <w:pPr>
              <w:rPr>
                <w:sz w:val="22"/>
                <w:szCs w:val="22"/>
                <w:lang w:val="uk-UA"/>
              </w:rPr>
            </w:pPr>
            <w:r w:rsidRPr="00747325">
              <w:rPr>
                <w:sz w:val="22"/>
                <w:lang w:val="uk-UA"/>
              </w:rPr>
              <w:t xml:space="preserve">    </w:t>
            </w:r>
            <w:proofErr w:type="spellStart"/>
            <w:r w:rsidRPr="00747325">
              <w:rPr>
                <w:sz w:val="22"/>
              </w:rPr>
              <w:t>Фах</w:t>
            </w:r>
            <w:proofErr w:type="spellEnd"/>
            <w:r w:rsidRPr="00747325">
              <w:rPr>
                <w:sz w:val="22"/>
                <w:lang w:val="uk-UA"/>
              </w:rPr>
              <w:t>і</w:t>
            </w:r>
            <w:proofErr w:type="spellStart"/>
            <w:r w:rsidRPr="00747325">
              <w:rPr>
                <w:sz w:val="22"/>
              </w:rPr>
              <w:t>вець</w:t>
            </w:r>
            <w:proofErr w:type="spellEnd"/>
            <w:r w:rsidRPr="00747325">
              <w:rPr>
                <w:sz w:val="22"/>
              </w:rPr>
              <w:t xml:space="preserve"> з </w:t>
            </w:r>
            <w:proofErr w:type="spellStart"/>
            <w:r w:rsidRPr="00747325">
              <w:rPr>
                <w:sz w:val="22"/>
              </w:rPr>
              <w:t>публ</w:t>
            </w:r>
            <w:proofErr w:type="spellEnd"/>
            <w:r w:rsidRPr="00747325">
              <w:rPr>
                <w:sz w:val="22"/>
                <w:lang w:val="uk-UA"/>
              </w:rPr>
              <w:t>і</w:t>
            </w:r>
            <w:proofErr w:type="spellStart"/>
            <w:r w:rsidRPr="00747325">
              <w:rPr>
                <w:sz w:val="22"/>
              </w:rPr>
              <w:t>чних</w:t>
            </w:r>
            <w:proofErr w:type="spellEnd"/>
            <w:r w:rsidRPr="00747325">
              <w:rPr>
                <w:sz w:val="22"/>
                <w:lang w:val="uk-UA"/>
              </w:rPr>
              <w:t xml:space="preserve"> </w:t>
            </w:r>
            <w:proofErr w:type="spellStart"/>
            <w:r w:rsidRPr="00747325">
              <w:rPr>
                <w:sz w:val="22"/>
                <w:lang w:val="uk-UA"/>
              </w:rPr>
              <w:t>закупівель</w:t>
            </w:r>
            <w:proofErr w:type="spellEnd"/>
          </w:p>
        </w:tc>
        <w:tc>
          <w:tcPr>
            <w:tcW w:w="1912" w:type="dxa"/>
            <w:tcBorders>
              <w:top w:val="dotted" w:sz="8" w:space="0" w:color="auto"/>
              <w:left w:val="single" w:sz="18" w:space="0" w:color="auto"/>
              <w:bottom w:val="dotted" w:sz="8" w:space="0" w:color="auto"/>
              <w:right w:val="single" w:sz="18" w:space="0" w:color="auto"/>
            </w:tcBorders>
          </w:tcPr>
          <w:p w14:paraId="0F0D0730" w14:textId="77777777" w:rsidR="00743A99" w:rsidRPr="00747325" w:rsidRDefault="00743A99" w:rsidP="007975EF">
            <w:pPr>
              <w:jc w:val="center"/>
              <w:rPr>
                <w:sz w:val="22"/>
                <w:szCs w:val="22"/>
                <w:lang w:val="uk-UA"/>
              </w:rPr>
            </w:pPr>
            <w:r w:rsidRPr="00747325">
              <w:rPr>
                <w:sz w:val="22"/>
                <w:szCs w:val="22"/>
                <w:lang w:val="uk-UA"/>
              </w:rPr>
              <w:t>5</w:t>
            </w:r>
          </w:p>
        </w:tc>
      </w:tr>
      <w:tr w:rsidR="00743A99" w:rsidRPr="00747325" w14:paraId="393075DC" w14:textId="77777777" w:rsidTr="007975EF">
        <w:tc>
          <w:tcPr>
            <w:tcW w:w="8150" w:type="dxa"/>
            <w:tcBorders>
              <w:top w:val="dotted" w:sz="8" w:space="0" w:color="auto"/>
              <w:left w:val="single" w:sz="18" w:space="0" w:color="auto"/>
              <w:bottom w:val="dotted" w:sz="8" w:space="0" w:color="auto"/>
              <w:right w:val="nil"/>
            </w:tcBorders>
          </w:tcPr>
          <w:p w14:paraId="0FA11EEC" w14:textId="77777777" w:rsidR="00743A99" w:rsidRPr="00747325" w:rsidRDefault="00743A99" w:rsidP="007975EF">
            <w:pPr>
              <w:rPr>
                <w:sz w:val="22"/>
                <w:szCs w:val="22"/>
                <w:lang w:val="uk-UA"/>
              </w:rPr>
            </w:pPr>
            <w:r w:rsidRPr="00747325">
              <w:rPr>
                <w:sz w:val="22"/>
                <w:szCs w:val="22"/>
                <w:lang w:val="uk-UA"/>
              </w:rPr>
              <w:t xml:space="preserve">    Інженер  з  охорони праці</w:t>
            </w:r>
          </w:p>
        </w:tc>
        <w:tc>
          <w:tcPr>
            <w:tcW w:w="1912" w:type="dxa"/>
            <w:tcBorders>
              <w:top w:val="dotted" w:sz="8" w:space="0" w:color="auto"/>
              <w:left w:val="single" w:sz="18" w:space="0" w:color="auto"/>
              <w:bottom w:val="dotted" w:sz="8" w:space="0" w:color="auto"/>
              <w:right w:val="single" w:sz="18" w:space="0" w:color="auto"/>
            </w:tcBorders>
          </w:tcPr>
          <w:p w14:paraId="332BFA5C" w14:textId="77777777" w:rsidR="00743A99" w:rsidRPr="00747325" w:rsidRDefault="00743A99" w:rsidP="007975EF">
            <w:pPr>
              <w:jc w:val="center"/>
              <w:rPr>
                <w:sz w:val="22"/>
                <w:szCs w:val="22"/>
                <w:lang w:val="uk-UA"/>
              </w:rPr>
            </w:pPr>
            <w:r w:rsidRPr="00747325">
              <w:rPr>
                <w:sz w:val="22"/>
                <w:szCs w:val="22"/>
                <w:lang w:val="uk-UA"/>
              </w:rPr>
              <w:t>5</w:t>
            </w:r>
          </w:p>
        </w:tc>
      </w:tr>
      <w:tr w:rsidR="00743A99" w:rsidRPr="00747325" w14:paraId="34575F88" w14:textId="77777777" w:rsidTr="007975EF">
        <w:tc>
          <w:tcPr>
            <w:tcW w:w="8150" w:type="dxa"/>
            <w:tcBorders>
              <w:top w:val="dotted" w:sz="8" w:space="0" w:color="auto"/>
              <w:left w:val="single" w:sz="18" w:space="0" w:color="auto"/>
              <w:bottom w:val="dotted" w:sz="8" w:space="0" w:color="auto"/>
              <w:right w:val="nil"/>
            </w:tcBorders>
          </w:tcPr>
          <w:p w14:paraId="13265BFB" w14:textId="77777777" w:rsidR="00743A99" w:rsidRPr="00747325" w:rsidRDefault="00743A99" w:rsidP="007975EF">
            <w:pPr>
              <w:rPr>
                <w:sz w:val="22"/>
                <w:szCs w:val="22"/>
                <w:lang w:val="uk-UA"/>
              </w:rPr>
            </w:pPr>
            <w:r w:rsidRPr="00747325">
              <w:rPr>
                <w:sz w:val="22"/>
                <w:szCs w:val="22"/>
                <w:lang w:val="uk-UA"/>
              </w:rPr>
              <w:t xml:space="preserve">    Інспектор  з  кадрів</w:t>
            </w:r>
          </w:p>
        </w:tc>
        <w:tc>
          <w:tcPr>
            <w:tcW w:w="1912" w:type="dxa"/>
            <w:tcBorders>
              <w:top w:val="dotted" w:sz="8" w:space="0" w:color="auto"/>
              <w:left w:val="single" w:sz="18" w:space="0" w:color="auto"/>
              <w:bottom w:val="dotted" w:sz="8" w:space="0" w:color="auto"/>
              <w:right w:val="single" w:sz="18" w:space="0" w:color="auto"/>
            </w:tcBorders>
          </w:tcPr>
          <w:p w14:paraId="41A3649B" w14:textId="77777777" w:rsidR="00743A99" w:rsidRPr="00747325" w:rsidRDefault="00743A99" w:rsidP="007975EF">
            <w:pPr>
              <w:jc w:val="center"/>
              <w:rPr>
                <w:sz w:val="22"/>
                <w:szCs w:val="22"/>
                <w:lang w:val="uk-UA"/>
              </w:rPr>
            </w:pPr>
            <w:r w:rsidRPr="00747325">
              <w:rPr>
                <w:sz w:val="22"/>
                <w:szCs w:val="22"/>
                <w:lang w:val="uk-UA"/>
              </w:rPr>
              <w:t>4</w:t>
            </w:r>
          </w:p>
        </w:tc>
      </w:tr>
      <w:tr w:rsidR="00743A99" w:rsidRPr="00747325" w14:paraId="4949ED06" w14:textId="77777777" w:rsidTr="007975EF">
        <w:tc>
          <w:tcPr>
            <w:tcW w:w="8150" w:type="dxa"/>
            <w:tcBorders>
              <w:top w:val="dotted" w:sz="8" w:space="0" w:color="auto"/>
              <w:left w:val="single" w:sz="18" w:space="0" w:color="auto"/>
              <w:bottom w:val="dotted" w:sz="8" w:space="0" w:color="auto"/>
              <w:right w:val="nil"/>
            </w:tcBorders>
          </w:tcPr>
          <w:p w14:paraId="16F8BA5A" w14:textId="77777777" w:rsidR="00743A99" w:rsidRPr="00747325" w:rsidRDefault="00743A99" w:rsidP="007975EF">
            <w:pPr>
              <w:rPr>
                <w:sz w:val="22"/>
                <w:szCs w:val="22"/>
                <w:lang w:val="uk-UA"/>
              </w:rPr>
            </w:pPr>
            <w:r w:rsidRPr="00747325">
              <w:rPr>
                <w:sz w:val="22"/>
                <w:szCs w:val="22"/>
                <w:lang w:val="uk-UA"/>
              </w:rPr>
              <w:t xml:space="preserve">    Секретар </w:t>
            </w:r>
          </w:p>
        </w:tc>
        <w:tc>
          <w:tcPr>
            <w:tcW w:w="1912" w:type="dxa"/>
            <w:tcBorders>
              <w:top w:val="dotted" w:sz="8" w:space="0" w:color="auto"/>
              <w:left w:val="single" w:sz="18" w:space="0" w:color="auto"/>
              <w:bottom w:val="dotted" w:sz="8" w:space="0" w:color="auto"/>
              <w:right w:val="single" w:sz="18" w:space="0" w:color="auto"/>
            </w:tcBorders>
          </w:tcPr>
          <w:p w14:paraId="5F11CF48" w14:textId="77777777" w:rsidR="00743A99" w:rsidRPr="00747325" w:rsidRDefault="00743A99" w:rsidP="007975EF">
            <w:pPr>
              <w:jc w:val="center"/>
              <w:rPr>
                <w:sz w:val="22"/>
                <w:szCs w:val="22"/>
                <w:lang w:val="uk-UA"/>
              </w:rPr>
            </w:pPr>
            <w:r w:rsidRPr="00747325">
              <w:rPr>
                <w:sz w:val="22"/>
                <w:szCs w:val="22"/>
                <w:lang w:val="uk-UA"/>
              </w:rPr>
              <w:t>4</w:t>
            </w:r>
          </w:p>
        </w:tc>
      </w:tr>
      <w:tr w:rsidR="00743A99" w:rsidRPr="00747325" w14:paraId="6666C231" w14:textId="77777777" w:rsidTr="007975EF">
        <w:tc>
          <w:tcPr>
            <w:tcW w:w="8150" w:type="dxa"/>
            <w:tcBorders>
              <w:top w:val="dotted" w:sz="8" w:space="0" w:color="auto"/>
              <w:left w:val="single" w:sz="18" w:space="0" w:color="auto"/>
              <w:bottom w:val="dotted" w:sz="8" w:space="0" w:color="auto"/>
              <w:right w:val="nil"/>
            </w:tcBorders>
          </w:tcPr>
          <w:p w14:paraId="3416E04A" w14:textId="77777777" w:rsidR="00743A99" w:rsidRPr="00747325" w:rsidRDefault="00743A99" w:rsidP="007975EF">
            <w:pPr>
              <w:rPr>
                <w:sz w:val="22"/>
                <w:szCs w:val="22"/>
                <w:lang w:val="uk-UA"/>
              </w:rPr>
            </w:pPr>
            <w:r w:rsidRPr="00747325">
              <w:rPr>
                <w:sz w:val="22"/>
                <w:szCs w:val="22"/>
                <w:lang w:val="uk-UA"/>
              </w:rPr>
              <w:t xml:space="preserve">    Начальник  відділу  збуту  теплової енергії</w:t>
            </w:r>
          </w:p>
        </w:tc>
        <w:tc>
          <w:tcPr>
            <w:tcW w:w="1912" w:type="dxa"/>
            <w:tcBorders>
              <w:top w:val="dotted" w:sz="8" w:space="0" w:color="auto"/>
              <w:left w:val="single" w:sz="18" w:space="0" w:color="auto"/>
              <w:bottom w:val="dotted" w:sz="8" w:space="0" w:color="auto"/>
              <w:right w:val="single" w:sz="18" w:space="0" w:color="auto"/>
            </w:tcBorders>
          </w:tcPr>
          <w:p w14:paraId="6CA739F1" w14:textId="77777777" w:rsidR="00743A99" w:rsidRPr="00747325" w:rsidRDefault="00743A99" w:rsidP="007975EF">
            <w:pPr>
              <w:jc w:val="center"/>
              <w:rPr>
                <w:sz w:val="22"/>
                <w:szCs w:val="22"/>
                <w:lang w:val="uk-UA"/>
              </w:rPr>
            </w:pPr>
            <w:r w:rsidRPr="00747325">
              <w:rPr>
                <w:sz w:val="22"/>
                <w:szCs w:val="22"/>
                <w:lang w:val="uk-UA"/>
              </w:rPr>
              <w:t>7</w:t>
            </w:r>
          </w:p>
        </w:tc>
      </w:tr>
      <w:tr w:rsidR="00743A99" w:rsidRPr="00747325" w14:paraId="6F94B856" w14:textId="77777777" w:rsidTr="007975EF">
        <w:tc>
          <w:tcPr>
            <w:tcW w:w="8150" w:type="dxa"/>
            <w:tcBorders>
              <w:top w:val="dotted" w:sz="8" w:space="0" w:color="auto"/>
              <w:left w:val="single" w:sz="18" w:space="0" w:color="auto"/>
              <w:bottom w:val="dotted" w:sz="8" w:space="0" w:color="auto"/>
              <w:right w:val="nil"/>
            </w:tcBorders>
          </w:tcPr>
          <w:p w14:paraId="0F34C485" w14:textId="77777777" w:rsidR="00743A99" w:rsidRPr="00747325" w:rsidRDefault="00743A99" w:rsidP="007975EF">
            <w:pPr>
              <w:rPr>
                <w:sz w:val="22"/>
                <w:szCs w:val="22"/>
                <w:lang w:val="uk-UA"/>
              </w:rPr>
            </w:pPr>
            <w:r>
              <w:rPr>
                <w:sz w:val="22"/>
                <w:szCs w:val="22"/>
                <w:lang w:val="uk-UA"/>
              </w:rPr>
              <w:t xml:space="preserve">    Заступник начальника відділу збуту</w:t>
            </w:r>
          </w:p>
        </w:tc>
        <w:tc>
          <w:tcPr>
            <w:tcW w:w="1912" w:type="dxa"/>
            <w:tcBorders>
              <w:top w:val="dotted" w:sz="8" w:space="0" w:color="auto"/>
              <w:left w:val="single" w:sz="18" w:space="0" w:color="auto"/>
              <w:bottom w:val="dotted" w:sz="8" w:space="0" w:color="auto"/>
              <w:right w:val="single" w:sz="18" w:space="0" w:color="auto"/>
            </w:tcBorders>
          </w:tcPr>
          <w:p w14:paraId="7663D950" w14:textId="77777777" w:rsidR="00743A99" w:rsidRPr="00747325" w:rsidRDefault="00743A99" w:rsidP="007975EF">
            <w:pPr>
              <w:jc w:val="center"/>
              <w:rPr>
                <w:sz w:val="22"/>
                <w:szCs w:val="22"/>
                <w:lang w:val="uk-UA"/>
              </w:rPr>
            </w:pPr>
            <w:r>
              <w:rPr>
                <w:sz w:val="22"/>
                <w:szCs w:val="22"/>
                <w:lang w:val="uk-UA"/>
              </w:rPr>
              <w:t>6</w:t>
            </w:r>
          </w:p>
        </w:tc>
      </w:tr>
      <w:tr w:rsidR="00743A99" w:rsidRPr="00747325" w14:paraId="3F8B5A88" w14:textId="77777777" w:rsidTr="007975EF">
        <w:tc>
          <w:tcPr>
            <w:tcW w:w="8150" w:type="dxa"/>
            <w:tcBorders>
              <w:top w:val="dotted" w:sz="8" w:space="0" w:color="auto"/>
              <w:left w:val="single" w:sz="18" w:space="0" w:color="auto"/>
              <w:bottom w:val="dotted" w:sz="8" w:space="0" w:color="auto"/>
              <w:right w:val="nil"/>
            </w:tcBorders>
          </w:tcPr>
          <w:p w14:paraId="3770B933" w14:textId="77777777" w:rsidR="00743A99" w:rsidRPr="00747325" w:rsidRDefault="00743A99" w:rsidP="007975EF">
            <w:pPr>
              <w:rPr>
                <w:sz w:val="22"/>
                <w:szCs w:val="22"/>
                <w:lang w:val="uk-UA"/>
              </w:rPr>
            </w:pPr>
            <w:r w:rsidRPr="00747325">
              <w:rPr>
                <w:sz w:val="22"/>
                <w:szCs w:val="22"/>
                <w:lang w:val="uk-UA"/>
              </w:rPr>
              <w:t xml:space="preserve">    Начальник  виробничо-технічного  відділу</w:t>
            </w:r>
          </w:p>
        </w:tc>
        <w:tc>
          <w:tcPr>
            <w:tcW w:w="1912" w:type="dxa"/>
            <w:tcBorders>
              <w:top w:val="dotted" w:sz="8" w:space="0" w:color="auto"/>
              <w:left w:val="single" w:sz="18" w:space="0" w:color="auto"/>
              <w:bottom w:val="dotted" w:sz="8" w:space="0" w:color="auto"/>
              <w:right w:val="single" w:sz="18" w:space="0" w:color="auto"/>
            </w:tcBorders>
          </w:tcPr>
          <w:p w14:paraId="7A7D9A0A" w14:textId="77777777" w:rsidR="00743A99" w:rsidRPr="00747325" w:rsidRDefault="00743A99" w:rsidP="007975EF">
            <w:pPr>
              <w:jc w:val="center"/>
              <w:rPr>
                <w:sz w:val="22"/>
                <w:szCs w:val="22"/>
                <w:lang w:val="uk-UA"/>
              </w:rPr>
            </w:pPr>
            <w:r w:rsidRPr="00747325">
              <w:rPr>
                <w:sz w:val="22"/>
                <w:szCs w:val="22"/>
                <w:lang w:val="uk-UA"/>
              </w:rPr>
              <w:t>7</w:t>
            </w:r>
          </w:p>
        </w:tc>
      </w:tr>
      <w:tr w:rsidR="00743A99" w:rsidRPr="00747325" w14:paraId="5E8235B8" w14:textId="77777777" w:rsidTr="007975EF">
        <w:tc>
          <w:tcPr>
            <w:tcW w:w="8150" w:type="dxa"/>
            <w:tcBorders>
              <w:top w:val="dotted" w:sz="8" w:space="0" w:color="auto"/>
              <w:left w:val="single" w:sz="18" w:space="0" w:color="auto"/>
              <w:bottom w:val="dotted" w:sz="8" w:space="0" w:color="auto"/>
              <w:right w:val="nil"/>
            </w:tcBorders>
          </w:tcPr>
          <w:p w14:paraId="601CF8A2" w14:textId="77777777" w:rsidR="00743A99" w:rsidRPr="00747325" w:rsidRDefault="00743A99" w:rsidP="007975EF">
            <w:pPr>
              <w:rPr>
                <w:sz w:val="22"/>
                <w:szCs w:val="22"/>
                <w:lang w:val="uk-UA"/>
              </w:rPr>
            </w:pPr>
            <w:r w:rsidRPr="00747325">
              <w:rPr>
                <w:sz w:val="22"/>
                <w:szCs w:val="22"/>
                <w:lang w:val="uk-UA"/>
              </w:rPr>
              <w:t xml:space="preserve">    Інженер з теплотехніки  І-</w:t>
            </w:r>
            <w:proofErr w:type="spellStart"/>
            <w:r w:rsidRPr="00747325">
              <w:rPr>
                <w:sz w:val="22"/>
                <w:szCs w:val="22"/>
                <w:lang w:val="uk-UA"/>
              </w:rPr>
              <w:t>ої</w:t>
            </w:r>
            <w:proofErr w:type="spellEnd"/>
            <w:r w:rsidRPr="00747325">
              <w:rPr>
                <w:sz w:val="22"/>
                <w:szCs w:val="22"/>
                <w:lang w:val="uk-UA"/>
              </w:rPr>
              <w:t xml:space="preserve">  категорії</w:t>
            </w:r>
          </w:p>
        </w:tc>
        <w:tc>
          <w:tcPr>
            <w:tcW w:w="1912" w:type="dxa"/>
            <w:tcBorders>
              <w:top w:val="dotted" w:sz="8" w:space="0" w:color="auto"/>
              <w:left w:val="single" w:sz="18" w:space="0" w:color="auto"/>
              <w:bottom w:val="dotted" w:sz="8" w:space="0" w:color="auto"/>
              <w:right w:val="single" w:sz="18" w:space="0" w:color="auto"/>
            </w:tcBorders>
          </w:tcPr>
          <w:p w14:paraId="527B47E6" w14:textId="77777777" w:rsidR="00743A99" w:rsidRPr="00747325" w:rsidRDefault="00743A99" w:rsidP="007975EF">
            <w:pPr>
              <w:jc w:val="center"/>
              <w:rPr>
                <w:sz w:val="22"/>
                <w:szCs w:val="22"/>
                <w:lang w:val="uk-UA"/>
              </w:rPr>
            </w:pPr>
            <w:r w:rsidRPr="00747325">
              <w:rPr>
                <w:sz w:val="22"/>
                <w:szCs w:val="22"/>
                <w:lang w:val="uk-UA"/>
              </w:rPr>
              <w:t>5</w:t>
            </w:r>
          </w:p>
        </w:tc>
      </w:tr>
      <w:tr w:rsidR="00743A99" w:rsidRPr="00747325" w14:paraId="52E7961B" w14:textId="77777777" w:rsidTr="007975EF">
        <w:tc>
          <w:tcPr>
            <w:tcW w:w="8150" w:type="dxa"/>
            <w:tcBorders>
              <w:top w:val="dotted" w:sz="8" w:space="0" w:color="auto"/>
              <w:left w:val="single" w:sz="18" w:space="0" w:color="auto"/>
              <w:bottom w:val="dotted" w:sz="8" w:space="0" w:color="auto"/>
              <w:right w:val="nil"/>
            </w:tcBorders>
          </w:tcPr>
          <w:p w14:paraId="4453B4A7" w14:textId="77777777" w:rsidR="00743A99" w:rsidRPr="00747325" w:rsidRDefault="00743A99" w:rsidP="007975EF">
            <w:pPr>
              <w:ind w:left="342" w:hanging="342"/>
              <w:rPr>
                <w:sz w:val="22"/>
                <w:szCs w:val="22"/>
                <w:lang w:val="uk-UA"/>
              </w:rPr>
            </w:pPr>
            <w:r w:rsidRPr="00747325">
              <w:rPr>
                <w:sz w:val="22"/>
                <w:szCs w:val="22"/>
                <w:lang w:val="uk-UA"/>
              </w:rPr>
              <w:t xml:space="preserve">    Інженер  з  комплектації  устаткування й матеріалів для експлуатації,  ремонту  та  будівництва  І -</w:t>
            </w:r>
            <w:proofErr w:type="spellStart"/>
            <w:r w:rsidRPr="00747325">
              <w:rPr>
                <w:sz w:val="22"/>
                <w:szCs w:val="22"/>
                <w:lang w:val="uk-UA"/>
              </w:rPr>
              <w:t>ої</w:t>
            </w:r>
            <w:proofErr w:type="spellEnd"/>
            <w:r w:rsidRPr="00747325">
              <w:rPr>
                <w:sz w:val="22"/>
                <w:szCs w:val="22"/>
                <w:lang w:val="uk-UA"/>
              </w:rPr>
              <w:t xml:space="preserve">    кат.</w:t>
            </w:r>
          </w:p>
        </w:tc>
        <w:tc>
          <w:tcPr>
            <w:tcW w:w="1912" w:type="dxa"/>
            <w:tcBorders>
              <w:top w:val="dotted" w:sz="8" w:space="0" w:color="auto"/>
              <w:left w:val="single" w:sz="18" w:space="0" w:color="auto"/>
              <w:bottom w:val="dotted" w:sz="8" w:space="0" w:color="auto"/>
              <w:right w:val="single" w:sz="18" w:space="0" w:color="auto"/>
            </w:tcBorders>
          </w:tcPr>
          <w:p w14:paraId="5A463838" w14:textId="77777777" w:rsidR="00743A99" w:rsidRPr="00747325" w:rsidRDefault="00743A99" w:rsidP="007975EF">
            <w:pPr>
              <w:jc w:val="center"/>
              <w:rPr>
                <w:sz w:val="22"/>
                <w:szCs w:val="22"/>
                <w:lang w:val="uk-UA"/>
              </w:rPr>
            </w:pPr>
            <w:r w:rsidRPr="00747325">
              <w:rPr>
                <w:sz w:val="22"/>
                <w:szCs w:val="22"/>
                <w:lang w:val="uk-UA"/>
              </w:rPr>
              <w:t>5</w:t>
            </w:r>
          </w:p>
        </w:tc>
      </w:tr>
      <w:tr w:rsidR="00743A99" w:rsidRPr="00747325" w14:paraId="5B789250" w14:textId="77777777" w:rsidTr="007975EF">
        <w:tc>
          <w:tcPr>
            <w:tcW w:w="8150" w:type="dxa"/>
            <w:tcBorders>
              <w:top w:val="dotted" w:sz="8" w:space="0" w:color="auto"/>
              <w:left w:val="single" w:sz="18" w:space="0" w:color="auto"/>
              <w:bottom w:val="dotted" w:sz="8" w:space="0" w:color="auto"/>
              <w:right w:val="nil"/>
            </w:tcBorders>
          </w:tcPr>
          <w:p w14:paraId="19767AE1" w14:textId="77777777" w:rsidR="00743A99" w:rsidRPr="00747325" w:rsidRDefault="00743A99" w:rsidP="007975EF">
            <w:pPr>
              <w:rPr>
                <w:sz w:val="22"/>
                <w:szCs w:val="22"/>
                <w:lang w:val="uk-UA"/>
              </w:rPr>
            </w:pPr>
            <w:r w:rsidRPr="00747325">
              <w:rPr>
                <w:sz w:val="22"/>
                <w:szCs w:val="22"/>
                <w:lang w:val="uk-UA"/>
              </w:rPr>
              <w:t xml:space="preserve">    Інженер  з  організації  будівництва та ремонту </w:t>
            </w:r>
          </w:p>
        </w:tc>
        <w:tc>
          <w:tcPr>
            <w:tcW w:w="1912" w:type="dxa"/>
            <w:tcBorders>
              <w:top w:val="dotted" w:sz="8" w:space="0" w:color="auto"/>
              <w:left w:val="single" w:sz="18" w:space="0" w:color="auto"/>
              <w:bottom w:val="dotted" w:sz="8" w:space="0" w:color="auto"/>
              <w:right w:val="single" w:sz="18" w:space="0" w:color="auto"/>
            </w:tcBorders>
          </w:tcPr>
          <w:p w14:paraId="7154C0E2" w14:textId="77777777" w:rsidR="00743A99" w:rsidRPr="00747325" w:rsidRDefault="00743A99" w:rsidP="007975EF">
            <w:pPr>
              <w:jc w:val="center"/>
              <w:rPr>
                <w:sz w:val="22"/>
                <w:szCs w:val="22"/>
                <w:lang w:val="uk-UA"/>
              </w:rPr>
            </w:pPr>
            <w:r w:rsidRPr="00747325">
              <w:rPr>
                <w:sz w:val="22"/>
                <w:szCs w:val="22"/>
                <w:lang w:val="uk-UA"/>
              </w:rPr>
              <w:t>4</w:t>
            </w:r>
          </w:p>
        </w:tc>
      </w:tr>
      <w:tr w:rsidR="00743A99" w:rsidRPr="00747325" w14:paraId="5C138C92" w14:textId="77777777" w:rsidTr="007975EF">
        <w:tc>
          <w:tcPr>
            <w:tcW w:w="8150" w:type="dxa"/>
            <w:tcBorders>
              <w:top w:val="dotted" w:sz="8" w:space="0" w:color="auto"/>
              <w:left w:val="single" w:sz="18" w:space="0" w:color="auto"/>
              <w:bottom w:val="dotted" w:sz="8" w:space="0" w:color="auto"/>
              <w:right w:val="nil"/>
            </w:tcBorders>
          </w:tcPr>
          <w:p w14:paraId="3B91FCC7" w14:textId="77777777" w:rsidR="00743A99" w:rsidRPr="00747325" w:rsidRDefault="00743A99" w:rsidP="007975EF">
            <w:pPr>
              <w:rPr>
                <w:sz w:val="22"/>
                <w:szCs w:val="22"/>
                <w:lang w:val="uk-UA"/>
              </w:rPr>
            </w:pPr>
            <w:r w:rsidRPr="00747325">
              <w:rPr>
                <w:sz w:val="22"/>
                <w:szCs w:val="22"/>
                <w:lang w:val="uk-UA"/>
              </w:rPr>
              <w:t xml:space="preserve">    Інженер з налагодження й випробувань виробничої  лабораторії</w:t>
            </w:r>
          </w:p>
        </w:tc>
        <w:tc>
          <w:tcPr>
            <w:tcW w:w="1912" w:type="dxa"/>
            <w:tcBorders>
              <w:top w:val="dotted" w:sz="8" w:space="0" w:color="auto"/>
              <w:left w:val="single" w:sz="18" w:space="0" w:color="auto"/>
              <w:bottom w:val="dotted" w:sz="8" w:space="0" w:color="auto"/>
              <w:right w:val="single" w:sz="18" w:space="0" w:color="auto"/>
            </w:tcBorders>
          </w:tcPr>
          <w:p w14:paraId="6A9B1F7A" w14:textId="77777777" w:rsidR="00743A99" w:rsidRPr="00747325" w:rsidRDefault="00743A99" w:rsidP="007975EF">
            <w:pPr>
              <w:jc w:val="center"/>
              <w:rPr>
                <w:sz w:val="22"/>
                <w:szCs w:val="22"/>
                <w:lang w:val="uk-UA"/>
              </w:rPr>
            </w:pPr>
            <w:r w:rsidRPr="00747325">
              <w:rPr>
                <w:sz w:val="22"/>
                <w:szCs w:val="22"/>
                <w:lang w:val="uk-UA"/>
              </w:rPr>
              <w:t xml:space="preserve">4 </w:t>
            </w:r>
          </w:p>
        </w:tc>
      </w:tr>
      <w:tr w:rsidR="00743A99" w:rsidRPr="00747325" w14:paraId="5D2E0821" w14:textId="77777777" w:rsidTr="007975EF">
        <w:tc>
          <w:tcPr>
            <w:tcW w:w="8150" w:type="dxa"/>
            <w:tcBorders>
              <w:top w:val="dotted" w:sz="8" w:space="0" w:color="auto"/>
              <w:left w:val="single" w:sz="18" w:space="0" w:color="auto"/>
              <w:bottom w:val="dotted" w:sz="8" w:space="0" w:color="auto"/>
              <w:right w:val="nil"/>
            </w:tcBorders>
          </w:tcPr>
          <w:p w14:paraId="7504A38A" w14:textId="77777777" w:rsidR="00743A99" w:rsidRPr="00747325" w:rsidRDefault="00743A99" w:rsidP="007975EF">
            <w:pPr>
              <w:rPr>
                <w:sz w:val="22"/>
                <w:szCs w:val="22"/>
                <w:lang w:val="uk-UA"/>
              </w:rPr>
            </w:pPr>
            <w:r w:rsidRPr="00747325">
              <w:rPr>
                <w:sz w:val="22"/>
                <w:szCs w:val="22"/>
                <w:lang w:val="uk-UA"/>
              </w:rPr>
              <w:t xml:space="preserve">    Інженер  з  підготовки  виробництва І-</w:t>
            </w:r>
            <w:proofErr w:type="spellStart"/>
            <w:r w:rsidRPr="00747325">
              <w:rPr>
                <w:sz w:val="22"/>
                <w:szCs w:val="22"/>
                <w:lang w:val="uk-UA"/>
              </w:rPr>
              <w:t>ої</w:t>
            </w:r>
            <w:proofErr w:type="spellEnd"/>
            <w:r w:rsidRPr="00747325">
              <w:rPr>
                <w:sz w:val="22"/>
                <w:szCs w:val="22"/>
                <w:lang w:val="uk-UA"/>
              </w:rPr>
              <w:t xml:space="preserve"> кат.</w:t>
            </w:r>
          </w:p>
        </w:tc>
        <w:tc>
          <w:tcPr>
            <w:tcW w:w="1912" w:type="dxa"/>
            <w:tcBorders>
              <w:top w:val="dotted" w:sz="8" w:space="0" w:color="auto"/>
              <w:left w:val="single" w:sz="18" w:space="0" w:color="auto"/>
              <w:bottom w:val="dotted" w:sz="8" w:space="0" w:color="auto"/>
              <w:right w:val="single" w:sz="18" w:space="0" w:color="auto"/>
            </w:tcBorders>
          </w:tcPr>
          <w:p w14:paraId="4E02D18E" w14:textId="77777777" w:rsidR="00743A99" w:rsidRPr="00747325" w:rsidRDefault="00743A99" w:rsidP="007975EF">
            <w:pPr>
              <w:jc w:val="center"/>
              <w:rPr>
                <w:sz w:val="22"/>
                <w:szCs w:val="22"/>
                <w:lang w:val="uk-UA"/>
              </w:rPr>
            </w:pPr>
            <w:r w:rsidRPr="00747325">
              <w:rPr>
                <w:sz w:val="22"/>
                <w:szCs w:val="22"/>
                <w:lang w:val="uk-UA"/>
              </w:rPr>
              <w:t>4</w:t>
            </w:r>
          </w:p>
        </w:tc>
      </w:tr>
      <w:tr w:rsidR="00743A99" w:rsidRPr="00747325" w14:paraId="0E255AB3" w14:textId="77777777" w:rsidTr="007975EF">
        <w:tc>
          <w:tcPr>
            <w:tcW w:w="8150" w:type="dxa"/>
            <w:tcBorders>
              <w:top w:val="dotted" w:sz="8" w:space="0" w:color="auto"/>
              <w:left w:val="single" w:sz="18" w:space="0" w:color="auto"/>
              <w:bottom w:val="dotted" w:sz="8" w:space="0" w:color="auto"/>
              <w:right w:val="nil"/>
            </w:tcBorders>
          </w:tcPr>
          <w:p w14:paraId="49FAC822" w14:textId="77777777" w:rsidR="00743A99" w:rsidRPr="00747325" w:rsidRDefault="00743A99" w:rsidP="007975EF">
            <w:pPr>
              <w:rPr>
                <w:sz w:val="22"/>
                <w:szCs w:val="22"/>
                <w:lang w:val="uk-UA"/>
              </w:rPr>
            </w:pPr>
            <w:r w:rsidRPr="00747325">
              <w:rPr>
                <w:sz w:val="22"/>
                <w:szCs w:val="22"/>
                <w:lang w:val="uk-UA"/>
              </w:rPr>
              <w:t xml:space="preserve">    Інженер  з метрології</w:t>
            </w:r>
          </w:p>
        </w:tc>
        <w:tc>
          <w:tcPr>
            <w:tcW w:w="1912" w:type="dxa"/>
            <w:tcBorders>
              <w:top w:val="dotted" w:sz="8" w:space="0" w:color="auto"/>
              <w:left w:val="single" w:sz="18" w:space="0" w:color="auto"/>
              <w:bottom w:val="dotted" w:sz="8" w:space="0" w:color="auto"/>
              <w:right w:val="single" w:sz="18" w:space="0" w:color="auto"/>
            </w:tcBorders>
          </w:tcPr>
          <w:p w14:paraId="34DC9AA4" w14:textId="77777777" w:rsidR="00743A99" w:rsidRPr="00747325" w:rsidRDefault="00743A99" w:rsidP="007975EF">
            <w:pPr>
              <w:jc w:val="center"/>
              <w:rPr>
                <w:sz w:val="22"/>
                <w:szCs w:val="22"/>
                <w:lang w:val="uk-UA"/>
              </w:rPr>
            </w:pPr>
            <w:r w:rsidRPr="00747325">
              <w:rPr>
                <w:sz w:val="22"/>
                <w:szCs w:val="22"/>
                <w:lang w:val="uk-UA"/>
              </w:rPr>
              <w:t>4</w:t>
            </w:r>
          </w:p>
        </w:tc>
      </w:tr>
      <w:tr w:rsidR="00743A99" w:rsidRPr="00747325" w14:paraId="28DCF3EB" w14:textId="77777777" w:rsidTr="007975EF">
        <w:tc>
          <w:tcPr>
            <w:tcW w:w="8150" w:type="dxa"/>
            <w:tcBorders>
              <w:top w:val="dotted" w:sz="8" w:space="0" w:color="auto"/>
              <w:left w:val="single" w:sz="18" w:space="0" w:color="auto"/>
              <w:bottom w:val="dotted" w:sz="8" w:space="0" w:color="auto"/>
              <w:right w:val="nil"/>
            </w:tcBorders>
          </w:tcPr>
          <w:p w14:paraId="4A1545B1" w14:textId="77777777" w:rsidR="00743A99" w:rsidRPr="00747325" w:rsidRDefault="00743A99" w:rsidP="007975EF">
            <w:pPr>
              <w:ind w:left="284"/>
              <w:rPr>
                <w:sz w:val="22"/>
                <w:szCs w:val="22"/>
                <w:lang w:val="uk-UA"/>
              </w:rPr>
            </w:pPr>
            <w:r w:rsidRPr="00747325">
              <w:rPr>
                <w:sz w:val="22"/>
                <w:szCs w:val="22"/>
                <w:lang w:val="uk-UA"/>
              </w:rPr>
              <w:t xml:space="preserve">Інженер з організації експлуатації, ремонту та сервісному  обслуговуванню  лічильників теплової енергії </w:t>
            </w:r>
          </w:p>
        </w:tc>
        <w:tc>
          <w:tcPr>
            <w:tcW w:w="1912" w:type="dxa"/>
            <w:tcBorders>
              <w:top w:val="dotted" w:sz="8" w:space="0" w:color="auto"/>
              <w:left w:val="single" w:sz="18" w:space="0" w:color="auto"/>
              <w:bottom w:val="dotted" w:sz="8" w:space="0" w:color="auto"/>
              <w:right w:val="single" w:sz="18" w:space="0" w:color="auto"/>
            </w:tcBorders>
          </w:tcPr>
          <w:p w14:paraId="2D1F67C6" w14:textId="77777777" w:rsidR="00743A99" w:rsidRPr="00747325" w:rsidRDefault="00743A99" w:rsidP="007975EF">
            <w:pPr>
              <w:jc w:val="center"/>
              <w:rPr>
                <w:sz w:val="22"/>
                <w:szCs w:val="22"/>
                <w:lang w:val="uk-UA"/>
              </w:rPr>
            </w:pPr>
            <w:r w:rsidRPr="00747325">
              <w:rPr>
                <w:sz w:val="22"/>
                <w:szCs w:val="22"/>
                <w:lang w:val="uk-UA"/>
              </w:rPr>
              <w:t>4</w:t>
            </w:r>
          </w:p>
        </w:tc>
      </w:tr>
      <w:tr w:rsidR="00743A99" w:rsidRPr="00747325" w14:paraId="777BFFF6" w14:textId="77777777" w:rsidTr="007975EF">
        <w:tc>
          <w:tcPr>
            <w:tcW w:w="8150" w:type="dxa"/>
            <w:tcBorders>
              <w:top w:val="dotted" w:sz="8" w:space="0" w:color="auto"/>
              <w:left w:val="single" w:sz="18" w:space="0" w:color="auto"/>
              <w:bottom w:val="dotted" w:sz="8" w:space="0" w:color="auto"/>
              <w:right w:val="nil"/>
            </w:tcBorders>
          </w:tcPr>
          <w:p w14:paraId="3F8641CF" w14:textId="77777777" w:rsidR="00743A99" w:rsidRPr="00747325" w:rsidRDefault="00743A99" w:rsidP="007975EF">
            <w:pPr>
              <w:rPr>
                <w:sz w:val="22"/>
                <w:szCs w:val="22"/>
                <w:lang w:val="uk-UA"/>
              </w:rPr>
            </w:pPr>
            <w:r w:rsidRPr="00747325">
              <w:rPr>
                <w:sz w:val="22"/>
                <w:szCs w:val="22"/>
                <w:lang w:val="uk-UA"/>
              </w:rPr>
              <w:t xml:space="preserve">    </w:t>
            </w:r>
            <w:r>
              <w:rPr>
                <w:sz w:val="22"/>
                <w:szCs w:val="22"/>
                <w:lang w:val="uk-UA"/>
              </w:rPr>
              <w:t>Службовець на складі</w:t>
            </w:r>
          </w:p>
        </w:tc>
        <w:tc>
          <w:tcPr>
            <w:tcW w:w="1912" w:type="dxa"/>
            <w:tcBorders>
              <w:top w:val="dotted" w:sz="8" w:space="0" w:color="auto"/>
              <w:left w:val="single" w:sz="18" w:space="0" w:color="auto"/>
              <w:bottom w:val="dotted" w:sz="8" w:space="0" w:color="auto"/>
              <w:right w:val="single" w:sz="18" w:space="0" w:color="auto"/>
            </w:tcBorders>
          </w:tcPr>
          <w:p w14:paraId="1C9767F6" w14:textId="77777777" w:rsidR="00743A99" w:rsidRPr="00747325" w:rsidRDefault="00743A99" w:rsidP="007975EF">
            <w:pPr>
              <w:jc w:val="center"/>
              <w:rPr>
                <w:sz w:val="22"/>
                <w:szCs w:val="22"/>
                <w:lang w:val="uk-UA"/>
              </w:rPr>
            </w:pPr>
            <w:r w:rsidRPr="00747325">
              <w:rPr>
                <w:sz w:val="22"/>
                <w:szCs w:val="22"/>
                <w:lang w:val="uk-UA"/>
              </w:rPr>
              <w:t>5</w:t>
            </w:r>
          </w:p>
        </w:tc>
      </w:tr>
      <w:tr w:rsidR="00743A99" w:rsidRPr="00747325" w14:paraId="70CA01EA" w14:textId="77777777" w:rsidTr="007975EF">
        <w:tc>
          <w:tcPr>
            <w:tcW w:w="8150" w:type="dxa"/>
            <w:tcBorders>
              <w:top w:val="dotted" w:sz="8" w:space="0" w:color="auto"/>
              <w:left w:val="single" w:sz="18" w:space="0" w:color="auto"/>
              <w:bottom w:val="dotted" w:sz="8" w:space="0" w:color="auto"/>
              <w:right w:val="nil"/>
            </w:tcBorders>
          </w:tcPr>
          <w:p w14:paraId="6B177806" w14:textId="77777777" w:rsidR="00743A99" w:rsidRPr="00747325" w:rsidRDefault="00743A99" w:rsidP="007975EF">
            <w:pPr>
              <w:rPr>
                <w:sz w:val="22"/>
                <w:szCs w:val="22"/>
                <w:lang w:val="uk-UA"/>
              </w:rPr>
            </w:pPr>
            <w:r w:rsidRPr="00747325">
              <w:rPr>
                <w:sz w:val="22"/>
                <w:szCs w:val="22"/>
                <w:lang w:val="uk-UA"/>
              </w:rPr>
              <w:t xml:space="preserve">    Начальник служби газу</w:t>
            </w:r>
          </w:p>
        </w:tc>
        <w:tc>
          <w:tcPr>
            <w:tcW w:w="1912" w:type="dxa"/>
            <w:tcBorders>
              <w:top w:val="dotted" w:sz="8" w:space="0" w:color="auto"/>
              <w:left w:val="single" w:sz="18" w:space="0" w:color="auto"/>
              <w:bottom w:val="dotted" w:sz="8" w:space="0" w:color="auto"/>
              <w:right w:val="single" w:sz="18" w:space="0" w:color="auto"/>
            </w:tcBorders>
          </w:tcPr>
          <w:p w14:paraId="7E648187"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7471DA2A" w14:textId="77777777" w:rsidTr="007975EF">
        <w:tc>
          <w:tcPr>
            <w:tcW w:w="8150" w:type="dxa"/>
            <w:tcBorders>
              <w:top w:val="dotted" w:sz="8" w:space="0" w:color="auto"/>
              <w:left w:val="single" w:sz="18" w:space="0" w:color="auto"/>
              <w:bottom w:val="dotted" w:sz="8" w:space="0" w:color="auto"/>
              <w:right w:val="nil"/>
            </w:tcBorders>
          </w:tcPr>
          <w:p w14:paraId="10B8612D" w14:textId="77777777" w:rsidR="00743A99" w:rsidRPr="00747325" w:rsidRDefault="00743A99" w:rsidP="007975EF">
            <w:pPr>
              <w:rPr>
                <w:sz w:val="22"/>
                <w:szCs w:val="22"/>
                <w:lang w:val="uk-UA"/>
              </w:rPr>
            </w:pPr>
            <w:r w:rsidRPr="00747325">
              <w:rPr>
                <w:sz w:val="22"/>
                <w:szCs w:val="22"/>
                <w:lang w:val="uk-UA"/>
              </w:rPr>
              <w:t xml:space="preserve">    Начальник виробничої   лабораторії</w:t>
            </w:r>
          </w:p>
        </w:tc>
        <w:tc>
          <w:tcPr>
            <w:tcW w:w="1912" w:type="dxa"/>
            <w:tcBorders>
              <w:top w:val="dotted" w:sz="8" w:space="0" w:color="auto"/>
              <w:left w:val="single" w:sz="18" w:space="0" w:color="auto"/>
              <w:bottom w:val="dotted" w:sz="8" w:space="0" w:color="auto"/>
              <w:right w:val="single" w:sz="18" w:space="0" w:color="auto"/>
            </w:tcBorders>
          </w:tcPr>
          <w:p w14:paraId="0C74B5DF"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38DFE284" w14:textId="77777777" w:rsidTr="007975EF">
        <w:tc>
          <w:tcPr>
            <w:tcW w:w="8150" w:type="dxa"/>
            <w:tcBorders>
              <w:top w:val="dotted" w:sz="8" w:space="0" w:color="auto"/>
              <w:left w:val="single" w:sz="18" w:space="0" w:color="auto"/>
              <w:bottom w:val="dotted" w:sz="8" w:space="0" w:color="auto"/>
              <w:right w:val="nil"/>
            </w:tcBorders>
          </w:tcPr>
          <w:p w14:paraId="4ECB7943" w14:textId="77777777" w:rsidR="00743A99" w:rsidRPr="00747325" w:rsidRDefault="00743A99" w:rsidP="007975EF">
            <w:pPr>
              <w:rPr>
                <w:sz w:val="22"/>
                <w:szCs w:val="22"/>
                <w:lang w:val="uk-UA"/>
              </w:rPr>
            </w:pPr>
            <w:r w:rsidRPr="00747325">
              <w:rPr>
                <w:sz w:val="22"/>
                <w:szCs w:val="22"/>
                <w:lang w:val="uk-UA"/>
              </w:rPr>
              <w:lastRenderedPageBreak/>
              <w:t xml:space="preserve">    Начальник ремонтно-механічної дільниці</w:t>
            </w:r>
          </w:p>
        </w:tc>
        <w:tc>
          <w:tcPr>
            <w:tcW w:w="1912" w:type="dxa"/>
            <w:tcBorders>
              <w:top w:val="dotted" w:sz="8" w:space="0" w:color="auto"/>
              <w:left w:val="single" w:sz="18" w:space="0" w:color="auto"/>
              <w:bottom w:val="dotted" w:sz="8" w:space="0" w:color="auto"/>
              <w:right w:val="single" w:sz="18" w:space="0" w:color="auto"/>
            </w:tcBorders>
          </w:tcPr>
          <w:p w14:paraId="6EF7F0DB"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08E4CBA4" w14:textId="77777777" w:rsidTr="007975EF">
        <w:tc>
          <w:tcPr>
            <w:tcW w:w="8150" w:type="dxa"/>
            <w:tcBorders>
              <w:top w:val="dotted" w:sz="8" w:space="0" w:color="auto"/>
              <w:left w:val="single" w:sz="18" w:space="0" w:color="auto"/>
              <w:bottom w:val="dotted" w:sz="8" w:space="0" w:color="auto"/>
              <w:right w:val="nil"/>
            </w:tcBorders>
          </w:tcPr>
          <w:p w14:paraId="0001BD98" w14:textId="77777777" w:rsidR="00743A99" w:rsidRPr="00747325" w:rsidRDefault="00743A99" w:rsidP="007975EF">
            <w:pPr>
              <w:rPr>
                <w:sz w:val="22"/>
                <w:szCs w:val="22"/>
                <w:lang w:val="uk-UA"/>
              </w:rPr>
            </w:pPr>
            <w:r w:rsidRPr="00747325">
              <w:rPr>
                <w:sz w:val="22"/>
                <w:szCs w:val="22"/>
                <w:lang w:val="uk-UA"/>
              </w:rPr>
              <w:t xml:space="preserve">    Начальник теплової інспекції</w:t>
            </w:r>
          </w:p>
        </w:tc>
        <w:tc>
          <w:tcPr>
            <w:tcW w:w="1912" w:type="dxa"/>
            <w:tcBorders>
              <w:top w:val="dotted" w:sz="8" w:space="0" w:color="auto"/>
              <w:left w:val="single" w:sz="18" w:space="0" w:color="auto"/>
              <w:bottom w:val="dotted" w:sz="8" w:space="0" w:color="auto"/>
              <w:right w:val="single" w:sz="18" w:space="0" w:color="auto"/>
            </w:tcBorders>
          </w:tcPr>
          <w:p w14:paraId="5DD32950"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4E52AF77" w14:textId="77777777" w:rsidTr="007975EF">
        <w:tc>
          <w:tcPr>
            <w:tcW w:w="8150" w:type="dxa"/>
            <w:tcBorders>
              <w:top w:val="dotted" w:sz="8" w:space="0" w:color="auto"/>
              <w:left w:val="single" w:sz="18" w:space="0" w:color="auto"/>
              <w:bottom w:val="dotted" w:sz="8" w:space="0" w:color="auto"/>
              <w:right w:val="nil"/>
            </w:tcBorders>
          </w:tcPr>
          <w:p w14:paraId="4C65114B" w14:textId="77777777" w:rsidR="00743A99" w:rsidRPr="00747325" w:rsidRDefault="00743A99" w:rsidP="007975EF">
            <w:pPr>
              <w:ind w:left="142"/>
              <w:rPr>
                <w:sz w:val="22"/>
                <w:szCs w:val="22"/>
                <w:lang w:val="uk-UA"/>
              </w:rPr>
            </w:pPr>
            <w:r>
              <w:rPr>
                <w:sz w:val="22"/>
                <w:szCs w:val="22"/>
                <w:lang w:val="uk-UA"/>
              </w:rPr>
              <w:t xml:space="preserve"> </w:t>
            </w:r>
            <w:r w:rsidRPr="00747325">
              <w:rPr>
                <w:sz w:val="22"/>
                <w:szCs w:val="22"/>
                <w:lang w:val="uk-UA"/>
              </w:rPr>
              <w:t>Начальник  дільниці  № 1</w:t>
            </w:r>
          </w:p>
        </w:tc>
        <w:tc>
          <w:tcPr>
            <w:tcW w:w="1912" w:type="dxa"/>
            <w:tcBorders>
              <w:top w:val="dotted" w:sz="8" w:space="0" w:color="auto"/>
              <w:left w:val="single" w:sz="18" w:space="0" w:color="auto"/>
              <w:bottom w:val="dotted" w:sz="8" w:space="0" w:color="auto"/>
              <w:right w:val="single" w:sz="18" w:space="0" w:color="auto"/>
            </w:tcBorders>
          </w:tcPr>
          <w:p w14:paraId="5C55455C"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5EC40BEE" w14:textId="77777777" w:rsidTr="007975EF">
        <w:tc>
          <w:tcPr>
            <w:tcW w:w="8150" w:type="dxa"/>
            <w:tcBorders>
              <w:top w:val="dotted" w:sz="8" w:space="0" w:color="auto"/>
              <w:left w:val="single" w:sz="18" w:space="0" w:color="auto"/>
              <w:bottom w:val="dotted" w:sz="8" w:space="0" w:color="auto"/>
              <w:right w:val="nil"/>
            </w:tcBorders>
          </w:tcPr>
          <w:p w14:paraId="5522484A" w14:textId="77777777" w:rsidR="00743A99" w:rsidRPr="00747325" w:rsidRDefault="00743A99" w:rsidP="007975EF">
            <w:pPr>
              <w:rPr>
                <w:sz w:val="22"/>
                <w:szCs w:val="22"/>
                <w:lang w:val="uk-UA"/>
              </w:rPr>
            </w:pPr>
            <w:r w:rsidRPr="00747325">
              <w:rPr>
                <w:sz w:val="22"/>
                <w:szCs w:val="22"/>
                <w:lang w:val="uk-UA"/>
              </w:rPr>
              <w:t xml:space="preserve">    Начальник  дільниці  № 2</w:t>
            </w:r>
          </w:p>
        </w:tc>
        <w:tc>
          <w:tcPr>
            <w:tcW w:w="1912" w:type="dxa"/>
            <w:tcBorders>
              <w:top w:val="dotted" w:sz="8" w:space="0" w:color="auto"/>
              <w:left w:val="single" w:sz="18" w:space="0" w:color="auto"/>
              <w:bottom w:val="dotted" w:sz="8" w:space="0" w:color="auto"/>
              <w:right w:val="single" w:sz="18" w:space="0" w:color="auto"/>
            </w:tcBorders>
          </w:tcPr>
          <w:p w14:paraId="1F3C137B"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49FC08E7" w14:textId="77777777" w:rsidTr="007975EF">
        <w:tc>
          <w:tcPr>
            <w:tcW w:w="8150" w:type="dxa"/>
            <w:tcBorders>
              <w:top w:val="dotted" w:sz="8" w:space="0" w:color="auto"/>
              <w:left w:val="single" w:sz="18" w:space="0" w:color="auto"/>
              <w:bottom w:val="dotted" w:sz="8" w:space="0" w:color="auto"/>
              <w:right w:val="nil"/>
            </w:tcBorders>
          </w:tcPr>
          <w:p w14:paraId="220A96C9" w14:textId="77777777" w:rsidR="00743A99" w:rsidRPr="00747325" w:rsidRDefault="00743A99" w:rsidP="007975EF">
            <w:pPr>
              <w:rPr>
                <w:sz w:val="22"/>
                <w:szCs w:val="22"/>
                <w:lang w:val="uk-UA"/>
              </w:rPr>
            </w:pPr>
            <w:r w:rsidRPr="00747325">
              <w:rPr>
                <w:sz w:val="22"/>
                <w:szCs w:val="22"/>
                <w:lang w:val="uk-UA"/>
              </w:rPr>
              <w:t xml:space="preserve">    Начальник  дільниці  № 3</w:t>
            </w:r>
          </w:p>
        </w:tc>
        <w:tc>
          <w:tcPr>
            <w:tcW w:w="1912" w:type="dxa"/>
            <w:tcBorders>
              <w:top w:val="dotted" w:sz="8" w:space="0" w:color="auto"/>
              <w:left w:val="single" w:sz="18" w:space="0" w:color="auto"/>
              <w:bottom w:val="dotted" w:sz="8" w:space="0" w:color="auto"/>
              <w:right w:val="single" w:sz="18" w:space="0" w:color="auto"/>
            </w:tcBorders>
          </w:tcPr>
          <w:p w14:paraId="0B475106"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6CB602F6" w14:textId="77777777" w:rsidTr="007975EF">
        <w:tc>
          <w:tcPr>
            <w:tcW w:w="8150" w:type="dxa"/>
            <w:tcBorders>
              <w:top w:val="dotted" w:sz="8" w:space="0" w:color="auto"/>
              <w:left w:val="single" w:sz="18" w:space="0" w:color="auto"/>
              <w:bottom w:val="dotted" w:sz="8" w:space="0" w:color="auto"/>
              <w:right w:val="nil"/>
            </w:tcBorders>
          </w:tcPr>
          <w:p w14:paraId="64EE68D2" w14:textId="77777777" w:rsidR="00743A99" w:rsidRPr="00747325" w:rsidRDefault="00743A99" w:rsidP="007975EF">
            <w:pPr>
              <w:rPr>
                <w:sz w:val="22"/>
                <w:szCs w:val="22"/>
                <w:lang w:val="uk-UA"/>
              </w:rPr>
            </w:pPr>
            <w:r w:rsidRPr="00747325">
              <w:rPr>
                <w:sz w:val="22"/>
                <w:szCs w:val="22"/>
                <w:lang w:val="uk-UA"/>
              </w:rPr>
              <w:t xml:space="preserve">    Начальник  дільниці  № 4</w:t>
            </w:r>
          </w:p>
        </w:tc>
        <w:tc>
          <w:tcPr>
            <w:tcW w:w="1912" w:type="dxa"/>
            <w:tcBorders>
              <w:top w:val="dotted" w:sz="8" w:space="0" w:color="auto"/>
              <w:left w:val="single" w:sz="18" w:space="0" w:color="auto"/>
              <w:bottom w:val="dotted" w:sz="8" w:space="0" w:color="auto"/>
              <w:right w:val="single" w:sz="18" w:space="0" w:color="auto"/>
            </w:tcBorders>
          </w:tcPr>
          <w:p w14:paraId="29383780"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6C919327" w14:textId="77777777" w:rsidTr="007975EF">
        <w:tc>
          <w:tcPr>
            <w:tcW w:w="8150" w:type="dxa"/>
            <w:tcBorders>
              <w:top w:val="dotted" w:sz="8" w:space="0" w:color="auto"/>
              <w:left w:val="single" w:sz="18" w:space="0" w:color="auto"/>
              <w:bottom w:val="dotted" w:sz="8" w:space="0" w:color="auto"/>
              <w:right w:val="nil"/>
            </w:tcBorders>
          </w:tcPr>
          <w:p w14:paraId="1D9C92ED" w14:textId="77777777" w:rsidR="00743A99" w:rsidRPr="00747325" w:rsidRDefault="00743A99" w:rsidP="007975EF">
            <w:pPr>
              <w:rPr>
                <w:sz w:val="22"/>
                <w:szCs w:val="22"/>
                <w:lang w:val="uk-UA"/>
              </w:rPr>
            </w:pPr>
            <w:r w:rsidRPr="00747325">
              <w:rPr>
                <w:sz w:val="22"/>
                <w:szCs w:val="22"/>
                <w:lang w:val="uk-UA"/>
              </w:rPr>
              <w:t xml:space="preserve">    Начальник  дільниці  № 5</w:t>
            </w:r>
          </w:p>
        </w:tc>
        <w:tc>
          <w:tcPr>
            <w:tcW w:w="1912" w:type="dxa"/>
            <w:tcBorders>
              <w:top w:val="dotted" w:sz="8" w:space="0" w:color="auto"/>
              <w:left w:val="single" w:sz="18" w:space="0" w:color="auto"/>
              <w:bottom w:val="dotted" w:sz="8" w:space="0" w:color="auto"/>
              <w:right w:val="single" w:sz="18" w:space="0" w:color="auto"/>
            </w:tcBorders>
          </w:tcPr>
          <w:p w14:paraId="1ABD55CE"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5BBF0235" w14:textId="77777777" w:rsidTr="007975EF">
        <w:tc>
          <w:tcPr>
            <w:tcW w:w="8150" w:type="dxa"/>
            <w:tcBorders>
              <w:top w:val="dotted" w:sz="8" w:space="0" w:color="auto"/>
              <w:left w:val="single" w:sz="18" w:space="0" w:color="auto"/>
              <w:bottom w:val="dotted" w:sz="8" w:space="0" w:color="auto"/>
              <w:right w:val="nil"/>
            </w:tcBorders>
          </w:tcPr>
          <w:p w14:paraId="27C73EC6" w14:textId="77777777" w:rsidR="00743A99" w:rsidRPr="00747325" w:rsidRDefault="00743A99" w:rsidP="007975EF">
            <w:pPr>
              <w:rPr>
                <w:sz w:val="22"/>
                <w:szCs w:val="22"/>
                <w:lang w:val="uk-UA"/>
              </w:rPr>
            </w:pPr>
            <w:r w:rsidRPr="00747325">
              <w:rPr>
                <w:sz w:val="22"/>
                <w:szCs w:val="22"/>
                <w:lang w:val="uk-UA"/>
              </w:rPr>
              <w:t xml:space="preserve">    Начальник  дільниці  № 6</w:t>
            </w:r>
          </w:p>
        </w:tc>
        <w:tc>
          <w:tcPr>
            <w:tcW w:w="1912" w:type="dxa"/>
            <w:tcBorders>
              <w:top w:val="dotted" w:sz="8" w:space="0" w:color="auto"/>
              <w:left w:val="single" w:sz="18" w:space="0" w:color="auto"/>
              <w:bottom w:val="dotted" w:sz="8" w:space="0" w:color="auto"/>
              <w:right w:val="single" w:sz="18" w:space="0" w:color="auto"/>
            </w:tcBorders>
          </w:tcPr>
          <w:p w14:paraId="21BFF24C" w14:textId="77777777" w:rsidR="00743A99" w:rsidRPr="00747325" w:rsidRDefault="00743A99" w:rsidP="007975EF">
            <w:pPr>
              <w:jc w:val="center"/>
              <w:rPr>
                <w:sz w:val="22"/>
                <w:szCs w:val="22"/>
                <w:lang w:val="uk-UA"/>
              </w:rPr>
            </w:pPr>
            <w:r w:rsidRPr="00747325">
              <w:rPr>
                <w:sz w:val="22"/>
                <w:szCs w:val="22"/>
                <w:lang w:val="uk-UA"/>
              </w:rPr>
              <w:t>6</w:t>
            </w:r>
          </w:p>
        </w:tc>
      </w:tr>
      <w:tr w:rsidR="00743A99" w:rsidRPr="00747325" w14:paraId="785C2411" w14:textId="77777777" w:rsidTr="007975EF">
        <w:tc>
          <w:tcPr>
            <w:tcW w:w="8150" w:type="dxa"/>
            <w:tcBorders>
              <w:top w:val="dotted" w:sz="8" w:space="0" w:color="auto"/>
              <w:left w:val="single" w:sz="18" w:space="0" w:color="auto"/>
              <w:bottom w:val="single" w:sz="4" w:space="0" w:color="auto"/>
              <w:right w:val="nil"/>
            </w:tcBorders>
          </w:tcPr>
          <w:p w14:paraId="49C498B9" w14:textId="77777777" w:rsidR="00743A99" w:rsidRPr="00747325" w:rsidRDefault="00743A99" w:rsidP="007975EF">
            <w:pPr>
              <w:rPr>
                <w:sz w:val="22"/>
                <w:szCs w:val="22"/>
                <w:lang w:val="uk-UA"/>
              </w:rPr>
            </w:pPr>
            <w:r w:rsidRPr="00747325">
              <w:rPr>
                <w:sz w:val="22"/>
                <w:szCs w:val="22"/>
                <w:lang w:val="uk-UA"/>
              </w:rPr>
              <w:t xml:space="preserve">   Водій  автотранспортного засобу (легковий)</w:t>
            </w:r>
          </w:p>
        </w:tc>
        <w:tc>
          <w:tcPr>
            <w:tcW w:w="1912" w:type="dxa"/>
            <w:tcBorders>
              <w:top w:val="dotted" w:sz="8" w:space="0" w:color="auto"/>
              <w:left w:val="single" w:sz="18" w:space="0" w:color="auto"/>
              <w:bottom w:val="single" w:sz="4" w:space="0" w:color="auto"/>
              <w:right w:val="single" w:sz="18" w:space="0" w:color="auto"/>
            </w:tcBorders>
          </w:tcPr>
          <w:p w14:paraId="1623D983" w14:textId="77777777" w:rsidR="00743A99" w:rsidRPr="00747325" w:rsidRDefault="00743A99" w:rsidP="007975EF">
            <w:pPr>
              <w:jc w:val="center"/>
              <w:rPr>
                <w:sz w:val="22"/>
                <w:szCs w:val="22"/>
                <w:lang w:val="uk-UA"/>
              </w:rPr>
            </w:pPr>
            <w:r w:rsidRPr="00747325">
              <w:rPr>
                <w:sz w:val="22"/>
                <w:szCs w:val="22"/>
                <w:lang w:val="uk-UA"/>
              </w:rPr>
              <w:t>6</w:t>
            </w:r>
          </w:p>
        </w:tc>
      </w:tr>
    </w:tbl>
    <w:p w14:paraId="01E0AA33" w14:textId="77777777" w:rsidR="00743A99" w:rsidRPr="00747325" w:rsidRDefault="00743A99" w:rsidP="00743A99">
      <w:pPr>
        <w:pStyle w:val="7"/>
        <w:jc w:val="center"/>
        <w:rPr>
          <w:sz w:val="28"/>
          <w:szCs w:val="28"/>
          <w:lang w:val="uk-UA"/>
        </w:rPr>
      </w:pPr>
      <w:r w:rsidRPr="00747325">
        <w:rPr>
          <w:lang w:val="uk-UA"/>
        </w:rPr>
        <w:t xml:space="preserve">ГОЛОВНИЙ ЕКОНОМІСТ                                                                                </w:t>
      </w:r>
      <w:r w:rsidRPr="00747325">
        <w:rPr>
          <w:sz w:val="28"/>
          <w:szCs w:val="28"/>
          <w:lang w:val="uk-UA"/>
        </w:rPr>
        <w:t xml:space="preserve">Олена </w:t>
      </w:r>
      <w:r>
        <w:rPr>
          <w:sz w:val="28"/>
          <w:szCs w:val="28"/>
          <w:lang w:val="uk-UA"/>
        </w:rPr>
        <w:t>ПИВОВАР</w:t>
      </w:r>
    </w:p>
    <w:p w14:paraId="222CB218" w14:textId="77777777" w:rsidR="00743A99" w:rsidRDefault="00743A99">
      <w:pPr>
        <w:rPr>
          <w:lang w:val="uk-UA"/>
        </w:rPr>
      </w:pPr>
    </w:p>
    <w:sectPr w:rsidR="00743A99" w:rsidSect="005C546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5531"/>
    <w:multiLevelType w:val="hybridMultilevel"/>
    <w:tmpl w:val="E4923EE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2D8D39F8"/>
    <w:multiLevelType w:val="hybridMultilevel"/>
    <w:tmpl w:val="4A448DBC"/>
    <w:lvl w:ilvl="0" w:tplc="0E425264">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4B0C57"/>
    <w:multiLevelType w:val="hybridMultilevel"/>
    <w:tmpl w:val="C9B0F6B2"/>
    <w:lvl w:ilvl="0" w:tplc="962C8A9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CBA3A77"/>
    <w:multiLevelType w:val="hybridMultilevel"/>
    <w:tmpl w:val="D56E57D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28742753">
    <w:abstractNumId w:val="2"/>
  </w:num>
  <w:num w:numId="2" w16cid:durableId="1628315650">
    <w:abstractNumId w:val="3"/>
  </w:num>
  <w:num w:numId="3" w16cid:durableId="565839329">
    <w:abstractNumId w:val="0"/>
  </w:num>
  <w:num w:numId="4" w16cid:durableId="209357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7784F"/>
    <w:rsid w:val="000E21FA"/>
    <w:rsid w:val="000F676D"/>
    <w:rsid w:val="00312D13"/>
    <w:rsid w:val="0044195A"/>
    <w:rsid w:val="005C546F"/>
    <w:rsid w:val="00743A99"/>
    <w:rsid w:val="00942088"/>
    <w:rsid w:val="00A06AB0"/>
    <w:rsid w:val="00A7784F"/>
    <w:rsid w:val="00E81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DFDE"/>
  <w15:docId w15:val="{BDA419C2-CA3D-4A91-9093-D4309EB9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84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43A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43A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uiPriority w:val="9"/>
    <w:semiHidden/>
    <w:unhideWhenUsed/>
    <w:qFormat/>
    <w:rsid w:val="00743A99"/>
    <w:pPr>
      <w:keepNext/>
      <w:keepLines/>
      <w:spacing w:before="40"/>
      <w:outlineLvl w:val="6"/>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743A99"/>
    <w:pPr>
      <w:keepNext/>
      <w:ind w:left="3600" w:firstLine="720"/>
      <w:outlineLvl w:val="8"/>
    </w:pPr>
    <w:rPr>
      <w:rFonts w:ascii="Arial Narrow" w:hAnsi="Arial Narrow"/>
      <w:i/>
      <w:sz w:val="26"/>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rsid w:val="00743A99"/>
    <w:rPr>
      <w:rFonts w:ascii="Arial Narrow" w:eastAsia="Times New Roman" w:hAnsi="Arial Narrow" w:cs="Times New Roman"/>
      <w:i/>
      <w:sz w:val="26"/>
      <w:szCs w:val="20"/>
      <w:u w:val="double"/>
      <w:lang w:eastAsia="ru-RU"/>
    </w:rPr>
  </w:style>
  <w:style w:type="character" w:customStyle="1" w:styleId="10">
    <w:name w:val="Заголовок 1 Знак"/>
    <w:basedOn w:val="a0"/>
    <w:link w:val="1"/>
    <w:uiPriority w:val="9"/>
    <w:rsid w:val="00743A99"/>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743A99"/>
    <w:rPr>
      <w:rFonts w:asciiTheme="majorHAnsi" w:eastAsiaTheme="majorEastAsia" w:hAnsiTheme="majorHAnsi" w:cstheme="majorBidi"/>
      <w:color w:val="365F91" w:themeColor="accent1" w:themeShade="BF"/>
      <w:sz w:val="26"/>
      <w:szCs w:val="26"/>
      <w:lang w:eastAsia="ru-RU"/>
    </w:rPr>
  </w:style>
  <w:style w:type="character" w:customStyle="1" w:styleId="70">
    <w:name w:val="Заголовок 7 Знак"/>
    <w:basedOn w:val="a0"/>
    <w:link w:val="7"/>
    <w:uiPriority w:val="9"/>
    <w:semiHidden/>
    <w:rsid w:val="00743A99"/>
    <w:rPr>
      <w:rFonts w:asciiTheme="majorHAnsi" w:eastAsiaTheme="majorEastAsia" w:hAnsiTheme="majorHAnsi" w:cstheme="majorBidi"/>
      <w:i/>
      <w:iCs/>
      <w:color w:val="243F60" w:themeColor="accent1" w:themeShade="7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9995</Words>
  <Characters>5698</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Надія Шатило</cp:lastModifiedBy>
  <cp:revision>4</cp:revision>
  <cp:lastPrinted>2026-05-14T06:13:00Z</cp:lastPrinted>
  <dcterms:created xsi:type="dcterms:W3CDTF">2026-05-14T05:43:00Z</dcterms:created>
  <dcterms:modified xsi:type="dcterms:W3CDTF">2026-06-25T07:41:00Z</dcterms:modified>
</cp:coreProperties>
</file>