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687" w:rsidRDefault="00F34687" w:rsidP="00E96351">
      <w:pPr>
        <w:pStyle w:val="af1"/>
        <w:ind w:left="637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34687" w:rsidRDefault="00F34687" w:rsidP="00E96351">
      <w:pPr>
        <w:pStyle w:val="af1"/>
        <w:ind w:left="637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34687" w:rsidRDefault="00F34687" w:rsidP="00E96351">
      <w:pPr>
        <w:pStyle w:val="af1"/>
        <w:ind w:left="637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34687" w:rsidRDefault="00F34687" w:rsidP="00E96351">
      <w:pPr>
        <w:pStyle w:val="af1"/>
        <w:ind w:left="637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63F8" w:rsidRDefault="000263F8" w:rsidP="000263F8"/>
    <w:p w:rsidR="004D6E41" w:rsidRDefault="004D6E41" w:rsidP="000263F8"/>
    <w:p w:rsidR="004D6E41" w:rsidRDefault="004D6E41" w:rsidP="000263F8"/>
    <w:p w:rsidR="004D6E41" w:rsidRDefault="004D6E41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Pr="001549DB" w:rsidRDefault="000263F8" w:rsidP="000263F8">
      <w:pPr>
        <w:jc w:val="center"/>
        <w:rPr>
          <w:b/>
          <w:szCs w:val="28"/>
        </w:rPr>
      </w:pPr>
      <w:r w:rsidRPr="001549DB">
        <w:rPr>
          <w:b/>
          <w:szCs w:val="28"/>
        </w:rPr>
        <w:t>ПРОГРАМА</w:t>
      </w:r>
    </w:p>
    <w:p w:rsidR="000263F8" w:rsidRPr="001549DB" w:rsidRDefault="000263F8" w:rsidP="000263F8">
      <w:pPr>
        <w:jc w:val="center"/>
        <w:rPr>
          <w:b/>
          <w:szCs w:val="28"/>
        </w:rPr>
      </w:pPr>
      <w:r w:rsidRPr="001549DB">
        <w:rPr>
          <w:b/>
          <w:szCs w:val="28"/>
        </w:rPr>
        <w:t xml:space="preserve">ПІДТРИМКИ </w:t>
      </w:r>
      <w:r>
        <w:rPr>
          <w:b/>
          <w:szCs w:val="28"/>
        </w:rPr>
        <w:t>ЕНЕРГОМОДЕРНІЗАЦІЇ БАГАТОКВАРТИРНИХ БУДИНКІВ «ЕНЕРГОДІМ ЗВЯГЕЛЬ»</w:t>
      </w:r>
      <w:r w:rsidRPr="001E3FB8">
        <w:rPr>
          <w:szCs w:val="28"/>
          <w:shd w:val="clear" w:color="auto" w:fill="FFFFFF"/>
        </w:rPr>
        <w:t xml:space="preserve"> </w:t>
      </w:r>
      <w:r w:rsidRPr="001549DB">
        <w:rPr>
          <w:b/>
          <w:szCs w:val="28"/>
        </w:rPr>
        <w:t>на 202</w:t>
      </w:r>
      <w:r>
        <w:rPr>
          <w:b/>
          <w:szCs w:val="28"/>
        </w:rPr>
        <w:t>7</w:t>
      </w:r>
      <w:r w:rsidRPr="001549DB">
        <w:rPr>
          <w:b/>
          <w:szCs w:val="28"/>
        </w:rPr>
        <w:t>-202</w:t>
      </w:r>
      <w:r>
        <w:rPr>
          <w:b/>
          <w:szCs w:val="28"/>
        </w:rPr>
        <w:t>9</w:t>
      </w:r>
      <w:r w:rsidRPr="001549DB">
        <w:rPr>
          <w:b/>
          <w:szCs w:val="28"/>
        </w:rPr>
        <w:t xml:space="preserve"> роки</w:t>
      </w:r>
    </w:p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/>
    <w:p w:rsidR="000263F8" w:rsidRDefault="000263F8" w:rsidP="000263F8">
      <w:pPr>
        <w:jc w:val="center"/>
        <w:rPr>
          <w:szCs w:val="28"/>
        </w:rPr>
      </w:pPr>
    </w:p>
    <w:p w:rsidR="000263F8" w:rsidRDefault="000263F8" w:rsidP="000263F8">
      <w:pPr>
        <w:jc w:val="center"/>
        <w:rPr>
          <w:szCs w:val="28"/>
        </w:rPr>
      </w:pPr>
    </w:p>
    <w:p w:rsidR="000263F8" w:rsidRDefault="000263F8" w:rsidP="000263F8">
      <w:pPr>
        <w:jc w:val="center"/>
        <w:rPr>
          <w:szCs w:val="28"/>
        </w:rPr>
      </w:pPr>
      <w:r>
        <w:rPr>
          <w:szCs w:val="28"/>
        </w:rPr>
        <w:t>м. Звягель 2026 р.</w:t>
      </w:r>
    </w:p>
    <w:p w:rsidR="000263F8" w:rsidRPr="009A3AA9" w:rsidRDefault="000263F8" w:rsidP="000263F8">
      <w:pPr>
        <w:pStyle w:val="1"/>
        <w:ind w:left="0" w:right="0"/>
        <w:rPr>
          <w:caps/>
        </w:rPr>
      </w:pPr>
      <w:r w:rsidRPr="009A3AA9">
        <w:rPr>
          <w:caps/>
        </w:rPr>
        <w:lastRenderedPageBreak/>
        <w:t>Паспорт</w:t>
      </w:r>
      <w:r w:rsidR="008237CA">
        <w:rPr>
          <w:caps/>
        </w:rPr>
        <w:t xml:space="preserve"> ПРОГРАМИ</w:t>
      </w:r>
    </w:p>
    <w:p w:rsidR="000263F8" w:rsidRDefault="000263F8" w:rsidP="000263F8">
      <w:pPr>
        <w:jc w:val="center"/>
        <w:rPr>
          <w:b/>
          <w:szCs w:val="28"/>
        </w:rPr>
      </w:pPr>
      <w:r w:rsidRPr="001549DB">
        <w:rPr>
          <w:b/>
          <w:szCs w:val="28"/>
        </w:rPr>
        <w:t xml:space="preserve">ПІДТРИМКИ </w:t>
      </w:r>
      <w:r>
        <w:rPr>
          <w:b/>
          <w:szCs w:val="28"/>
        </w:rPr>
        <w:t>ЕНЕРГОМОДЕРНІЗАЦІЇ БАГАТОКВАРТИРНИХ БУДИНКІВ «ЕНЕРГОДІМ ЗВЯГЕЛЬ»</w:t>
      </w:r>
    </w:p>
    <w:p w:rsidR="000263F8" w:rsidRPr="001549DB" w:rsidRDefault="000263F8" w:rsidP="000263F8">
      <w:pPr>
        <w:ind w:firstLine="0"/>
        <w:jc w:val="center"/>
        <w:rPr>
          <w:b/>
          <w:szCs w:val="28"/>
        </w:rPr>
      </w:pPr>
      <w:r w:rsidRPr="001E3FB8">
        <w:rPr>
          <w:szCs w:val="28"/>
          <w:shd w:val="clear" w:color="auto" w:fill="FFFFFF"/>
        </w:rPr>
        <w:t xml:space="preserve"> </w:t>
      </w:r>
      <w:r w:rsidRPr="001549DB">
        <w:rPr>
          <w:b/>
          <w:szCs w:val="28"/>
        </w:rPr>
        <w:t>на 202</w:t>
      </w:r>
      <w:r>
        <w:rPr>
          <w:b/>
          <w:szCs w:val="28"/>
        </w:rPr>
        <w:t>7</w:t>
      </w:r>
      <w:r w:rsidRPr="001549DB">
        <w:rPr>
          <w:b/>
          <w:szCs w:val="28"/>
        </w:rPr>
        <w:t>-202</w:t>
      </w:r>
      <w:r>
        <w:rPr>
          <w:b/>
          <w:szCs w:val="28"/>
        </w:rPr>
        <w:t>9</w:t>
      </w:r>
      <w:r w:rsidRPr="001549DB">
        <w:rPr>
          <w:b/>
          <w:szCs w:val="28"/>
        </w:rPr>
        <w:t xml:space="preserve"> роки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402"/>
        <w:gridCol w:w="5409"/>
      </w:tblGrid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Default="000263F8" w:rsidP="000263F8">
            <w:pPr>
              <w:ind w:firstLine="0"/>
              <w:jc w:val="left"/>
              <w:rPr>
                <w:szCs w:val="28"/>
              </w:rPr>
            </w:pPr>
            <w:r w:rsidRPr="007552D7">
              <w:rPr>
                <w:szCs w:val="28"/>
              </w:rPr>
              <w:t>Назва</w:t>
            </w:r>
          </w:p>
          <w:p w:rsidR="004834BD" w:rsidRDefault="004834BD" w:rsidP="000263F8">
            <w:pPr>
              <w:ind w:firstLine="0"/>
              <w:jc w:val="left"/>
              <w:rPr>
                <w:szCs w:val="28"/>
              </w:rPr>
            </w:pPr>
          </w:p>
          <w:p w:rsidR="004834BD" w:rsidRDefault="004834BD" w:rsidP="000263F8">
            <w:pPr>
              <w:ind w:firstLine="0"/>
              <w:jc w:val="left"/>
              <w:rPr>
                <w:szCs w:val="28"/>
              </w:rPr>
            </w:pPr>
          </w:p>
          <w:p w:rsidR="004834BD" w:rsidRPr="007552D7" w:rsidRDefault="004834BD" w:rsidP="000263F8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Скорочена назва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Default="000263F8" w:rsidP="000263F8">
            <w:pPr>
              <w:pStyle w:val="af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Програма підтримки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енергомодернізації багатоквартирних будинків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</w:rPr>
              <w:t>на 202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7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9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</w:t>
            </w:r>
            <w:r w:rsidRPr="007552D7">
              <w:rPr>
                <w:rFonts w:ascii="Times New Roman" w:hAnsi="Times New Roman"/>
                <w:sz w:val="28"/>
                <w:szCs w:val="28"/>
              </w:rPr>
              <w:t xml:space="preserve">роки </w:t>
            </w:r>
            <w:r w:rsidRPr="007552D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7552D7">
              <w:rPr>
                <w:rFonts w:ascii="Times New Roman" w:hAnsi="Times New Roman"/>
                <w:sz w:val="28"/>
                <w:szCs w:val="28"/>
              </w:rPr>
              <w:t>(далі  - Програма)</w:t>
            </w:r>
            <w:r w:rsidR="004834B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. </w:t>
            </w:r>
          </w:p>
          <w:p w:rsidR="004834BD" w:rsidRPr="004834BD" w:rsidRDefault="004834BD" w:rsidP="000263F8">
            <w:pPr>
              <w:pStyle w:val="af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«Енергодім Звягель».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0263F8">
            <w:pPr>
              <w:ind w:firstLine="0"/>
              <w:jc w:val="left"/>
              <w:rPr>
                <w:szCs w:val="28"/>
              </w:rPr>
            </w:pPr>
            <w:r w:rsidRPr="007552D7">
              <w:rPr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9A3AA9">
            <w:pPr>
              <w:pStyle w:val="af4"/>
              <w:spacing w:after="0" w:line="240" w:lineRule="auto"/>
              <w:ind w:left="0"/>
              <w:jc w:val="both"/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Розпорядження міського голови 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від </w:t>
            </w:r>
            <w:r w:rsidR="009A3AA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29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.0</w:t>
            </w:r>
            <w:r w:rsidR="009A3AA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9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.202</w:t>
            </w:r>
            <w:r w:rsidR="009A3AA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6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№</w:t>
            </w:r>
            <w:r w:rsidR="009A3AA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283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(о) «</w:t>
            </w:r>
            <w:r w:rsidR="009A3AA9" w:rsidRPr="00234E37">
              <w:rPr>
                <w:rFonts w:ascii="Times New Roman" w:hAnsi="Times New Roman"/>
                <w:sz w:val="28"/>
                <w:szCs w:val="28"/>
                <w:lang w:val="uk-UA"/>
              </w:rPr>
              <w:t>Про розроб</w:t>
            </w:r>
            <w:r w:rsidR="009A3AA9">
              <w:rPr>
                <w:rFonts w:ascii="Times New Roman" w:hAnsi="Times New Roman"/>
                <w:sz w:val="28"/>
                <w:szCs w:val="28"/>
                <w:lang w:val="uk-UA"/>
              </w:rPr>
              <w:t>ку</w:t>
            </w:r>
            <w:r w:rsidR="009A3AA9" w:rsidRPr="00234E3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про</w:t>
            </w:r>
            <w:r w:rsidR="009A3AA9">
              <w:rPr>
                <w:rFonts w:ascii="Times New Roman" w:hAnsi="Times New Roman"/>
                <w:sz w:val="28"/>
                <w:szCs w:val="28"/>
                <w:lang w:val="uk-UA"/>
              </w:rPr>
              <w:t>є</w:t>
            </w:r>
            <w:r w:rsidR="009A3AA9" w:rsidRPr="00234E3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кту Програми </w:t>
            </w:r>
            <w:r w:rsidR="009A3AA9" w:rsidRPr="007D7ACD">
              <w:rPr>
                <w:rFonts w:ascii="Times New Roman" w:hAnsi="Times New Roman"/>
                <w:sz w:val="28"/>
                <w:szCs w:val="28"/>
                <w:lang w:val="uk-UA"/>
              </w:rPr>
              <w:t>підтримки енергомодернізації багатоквартирних будинків «Енергодім Звягель»</w:t>
            </w:r>
            <w:r w:rsidR="009A3AA9">
              <w:rPr>
                <w:lang w:val="uk-UA"/>
              </w:rPr>
              <w:t xml:space="preserve"> </w:t>
            </w:r>
            <w:r w:rsidR="009A3AA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 на 2027</w:t>
            </w:r>
            <w:r w:rsidR="009A3AA9" w:rsidRPr="007D7ACD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>-202</w:t>
            </w:r>
            <w:r w:rsidR="009A3AA9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9 </w:t>
            </w:r>
            <w:r w:rsidR="009A3AA9" w:rsidRPr="007D7ACD">
              <w:rPr>
                <w:rFonts w:ascii="Times New Roman" w:hAnsi="Times New Roman"/>
                <w:sz w:val="28"/>
                <w:szCs w:val="28"/>
                <w:lang w:val="uk-UA"/>
              </w:rPr>
              <w:t>роки</w:t>
            </w:r>
            <w:r w:rsidRPr="007552D7">
              <w:rPr>
                <w:rFonts w:ascii="Times New Roman" w:hAnsi="Times New Roman"/>
                <w:snapToGrid w:val="0"/>
                <w:sz w:val="28"/>
                <w:szCs w:val="28"/>
                <w:lang w:val="uk-UA"/>
              </w:rPr>
              <w:t xml:space="preserve">» 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0263F8">
            <w:pPr>
              <w:ind w:firstLine="0"/>
              <w:jc w:val="left"/>
              <w:rPr>
                <w:szCs w:val="28"/>
              </w:rPr>
            </w:pPr>
            <w:r w:rsidRPr="007552D7">
              <w:rPr>
                <w:szCs w:val="28"/>
              </w:rPr>
              <w:t>Ініціатори та розробники Програми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4458B7">
            <w:pPr>
              <w:ind w:firstLine="34"/>
              <w:rPr>
                <w:szCs w:val="28"/>
              </w:rPr>
            </w:pPr>
            <w:r w:rsidRPr="007552D7">
              <w:rPr>
                <w:szCs w:val="28"/>
              </w:rPr>
              <w:t xml:space="preserve">Управління житлово-комунального господарства та екології міської ради, депутати міської ради, </w:t>
            </w:r>
            <w:r w:rsidR="009E7ADF" w:rsidRPr="004D6E41">
              <w:rPr>
                <w:szCs w:val="28"/>
              </w:rPr>
              <w:t>об’єднання</w:t>
            </w:r>
            <w:r w:rsidR="001E56F2" w:rsidRPr="004D6E41">
              <w:rPr>
                <w:szCs w:val="28"/>
              </w:rPr>
              <w:t xml:space="preserve"> співвласників багатоквартирн</w:t>
            </w:r>
            <w:r w:rsidR="004458B7" w:rsidRPr="004D6E41">
              <w:rPr>
                <w:szCs w:val="28"/>
              </w:rPr>
              <w:t>их</w:t>
            </w:r>
            <w:r w:rsidR="001E56F2" w:rsidRPr="004D6E41">
              <w:rPr>
                <w:szCs w:val="28"/>
              </w:rPr>
              <w:t xml:space="preserve"> будинк</w:t>
            </w:r>
            <w:r w:rsidR="004458B7" w:rsidRPr="004D6E41">
              <w:rPr>
                <w:szCs w:val="28"/>
              </w:rPr>
              <w:t>ів</w:t>
            </w:r>
            <w:r w:rsidRPr="004D6E41">
              <w:rPr>
                <w:szCs w:val="28"/>
              </w:rPr>
              <w:t xml:space="preserve"> громади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0263F8">
            <w:pPr>
              <w:ind w:firstLine="0"/>
              <w:jc w:val="left"/>
              <w:rPr>
                <w:szCs w:val="28"/>
              </w:rPr>
            </w:pPr>
            <w:r w:rsidRPr="007552D7">
              <w:rPr>
                <w:szCs w:val="28"/>
              </w:rPr>
              <w:t>Підстави для розробки Програми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0263F8">
            <w:pPr>
              <w:numPr>
                <w:ilvl w:val="0"/>
                <w:numId w:val="12"/>
              </w:numPr>
              <w:tabs>
                <w:tab w:val="left" w:pos="175"/>
              </w:tabs>
              <w:ind w:left="0" w:firstLine="0"/>
              <w:rPr>
                <w:snapToGrid w:val="0"/>
                <w:szCs w:val="28"/>
              </w:rPr>
            </w:pPr>
            <w:r w:rsidRPr="007552D7">
              <w:rPr>
                <w:snapToGrid w:val="0"/>
                <w:szCs w:val="28"/>
              </w:rPr>
              <w:t xml:space="preserve"> Статут  Звягельської міської територіальної громади;</w:t>
            </w:r>
          </w:p>
          <w:p w:rsidR="000263F8" w:rsidRPr="007552D7" w:rsidRDefault="000263F8" w:rsidP="001E56F2">
            <w:pPr>
              <w:ind w:firstLine="0"/>
              <w:rPr>
                <w:snapToGrid w:val="0"/>
                <w:szCs w:val="28"/>
              </w:rPr>
            </w:pPr>
            <w:r w:rsidRPr="007552D7">
              <w:rPr>
                <w:snapToGrid w:val="0"/>
                <w:szCs w:val="28"/>
              </w:rPr>
              <w:t>- Закон України  від  21.05.</w:t>
            </w:r>
            <w:r w:rsidRPr="007552D7">
              <w:rPr>
                <w:snapToGrid w:val="0"/>
                <w:szCs w:val="28"/>
                <w:lang w:val="ru-RU"/>
              </w:rPr>
              <w:t>19</w:t>
            </w:r>
            <w:r w:rsidRPr="007552D7">
              <w:rPr>
                <w:snapToGrid w:val="0"/>
                <w:szCs w:val="28"/>
              </w:rPr>
              <w:t xml:space="preserve">97  </w:t>
            </w:r>
            <w:r w:rsidRPr="007552D7">
              <w:rPr>
                <w:snapToGrid w:val="0"/>
                <w:szCs w:val="28"/>
                <w:lang w:val="ru-RU"/>
              </w:rPr>
              <w:t xml:space="preserve">                      </w:t>
            </w:r>
            <w:r w:rsidRPr="007552D7">
              <w:rPr>
                <w:snapToGrid w:val="0"/>
                <w:szCs w:val="28"/>
              </w:rPr>
              <w:t>№280/97-ВР «Про місцеве  самоврядування  в Україні» із змінами;</w:t>
            </w:r>
          </w:p>
          <w:p w:rsidR="000263F8" w:rsidRDefault="000263F8" w:rsidP="001E56F2">
            <w:pPr>
              <w:ind w:firstLine="0"/>
              <w:rPr>
                <w:snapToGrid w:val="0"/>
                <w:szCs w:val="28"/>
              </w:rPr>
            </w:pPr>
            <w:r w:rsidRPr="007552D7">
              <w:rPr>
                <w:snapToGrid w:val="0"/>
                <w:szCs w:val="28"/>
              </w:rPr>
              <w:t xml:space="preserve">-  Закон України від </w:t>
            </w:r>
            <w:r w:rsidR="001E56F2">
              <w:rPr>
                <w:snapToGrid w:val="0"/>
                <w:szCs w:val="28"/>
              </w:rPr>
              <w:t>29</w:t>
            </w:r>
            <w:r w:rsidRPr="007552D7">
              <w:rPr>
                <w:snapToGrid w:val="0"/>
                <w:szCs w:val="28"/>
              </w:rPr>
              <w:t>.</w:t>
            </w:r>
            <w:r w:rsidR="001E56F2">
              <w:rPr>
                <w:snapToGrid w:val="0"/>
                <w:szCs w:val="28"/>
              </w:rPr>
              <w:t>11</w:t>
            </w:r>
            <w:r w:rsidRPr="007552D7">
              <w:rPr>
                <w:snapToGrid w:val="0"/>
                <w:szCs w:val="28"/>
              </w:rPr>
              <w:t xml:space="preserve">.2001 № </w:t>
            </w:r>
            <w:r w:rsidR="001E56F2">
              <w:rPr>
                <w:rFonts w:ascii="Arial" w:hAnsi="Arial" w:cs="Arial"/>
                <w:color w:val="000000"/>
                <w:szCs w:val="28"/>
                <w:shd w:val="clear" w:color="auto" w:fill="F7F7F7"/>
              </w:rPr>
              <w:t> </w:t>
            </w:r>
            <w:r w:rsidR="001E56F2">
              <w:t>2866-III</w:t>
            </w:r>
            <w:r w:rsidR="001E56F2" w:rsidRPr="007552D7">
              <w:rPr>
                <w:snapToGrid w:val="0"/>
                <w:szCs w:val="28"/>
              </w:rPr>
              <w:t xml:space="preserve"> </w:t>
            </w:r>
            <w:r w:rsidRPr="007552D7">
              <w:rPr>
                <w:snapToGrid w:val="0"/>
                <w:szCs w:val="28"/>
              </w:rPr>
              <w:t>«</w:t>
            </w:r>
            <w:r w:rsidR="001E56F2" w:rsidRPr="00F13F41">
              <w:rPr>
                <w:szCs w:val="28"/>
                <w:shd w:val="clear" w:color="auto" w:fill="FFFFFF"/>
              </w:rPr>
              <w:t xml:space="preserve">Про </w:t>
            </w:r>
            <w:r w:rsidR="001E56F2">
              <w:rPr>
                <w:szCs w:val="28"/>
                <w:shd w:val="clear" w:color="auto" w:fill="FFFFFF"/>
              </w:rPr>
              <w:t>об’єднання співвласників багатоквартирного будинку</w:t>
            </w:r>
            <w:r w:rsidR="001E56F2">
              <w:rPr>
                <w:snapToGrid w:val="0"/>
                <w:szCs w:val="28"/>
              </w:rPr>
              <w:t>» із змінами;</w:t>
            </w:r>
          </w:p>
          <w:p w:rsidR="001E56F2" w:rsidRPr="007552D7" w:rsidRDefault="001E56F2" w:rsidP="001E56F2">
            <w:pPr>
              <w:tabs>
                <w:tab w:val="left" w:pos="271"/>
                <w:tab w:val="left" w:pos="412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- </w:t>
            </w:r>
            <w:r w:rsidRPr="00F34687">
              <w:t>Програм</w:t>
            </w:r>
            <w:r>
              <w:t>а</w:t>
            </w:r>
            <w:r w:rsidRPr="00F34687">
              <w:t xml:space="preserve"> підтримки енергомодернізації багатоквартирних будинків «ЕНЕРГОДІМ», Наглядової ради державної установи «Фонд енергоефективності» від 16.08.2019 року</w:t>
            </w:r>
            <w:r>
              <w:t xml:space="preserve"> із змінами.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0263F8">
            <w:pPr>
              <w:ind w:firstLine="0"/>
              <w:jc w:val="left"/>
              <w:rPr>
                <w:szCs w:val="28"/>
              </w:rPr>
            </w:pPr>
            <w:r w:rsidRPr="007552D7">
              <w:rPr>
                <w:szCs w:val="28"/>
              </w:rPr>
              <w:t>Головний розпорядник коштів / відповідальний виконавець Програми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1E56F2">
            <w:pPr>
              <w:ind w:firstLine="0"/>
              <w:rPr>
                <w:szCs w:val="28"/>
              </w:rPr>
            </w:pPr>
            <w:r w:rsidRPr="007552D7">
              <w:rPr>
                <w:szCs w:val="28"/>
              </w:rPr>
              <w:t>Управління житлово-комунального господарства</w:t>
            </w:r>
            <w:r w:rsidRPr="007552D7">
              <w:rPr>
                <w:szCs w:val="28"/>
                <w:lang w:val="ru-RU"/>
              </w:rPr>
              <w:t xml:space="preserve"> </w:t>
            </w:r>
            <w:r w:rsidRPr="007552D7">
              <w:rPr>
                <w:szCs w:val="28"/>
              </w:rPr>
              <w:t>та екології міської ради</w:t>
            </w:r>
          </w:p>
        </w:tc>
      </w:tr>
      <w:tr w:rsidR="000263F8" w:rsidRPr="007552D7" w:rsidTr="004D6E41">
        <w:trPr>
          <w:trHeight w:val="18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0263F8">
            <w:pPr>
              <w:ind w:firstLine="0"/>
              <w:jc w:val="left"/>
              <w:rPr>
                <w:szCs w:val="28"/>
              </w:rPr>
            </w:pPr>
            <w:r w:rsidRPr="007552D7">
              <w:rPr>
                <w:szCs w:val="28"/>
              </w:rPr>
              <w:t>Учасники Програми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1F18FE">
            <w:pPr>
              <w:numPr>
                <w:ilvl w:val="0"/>
                <w:numId w:val="12"/>
              </w:numPr>
              <w:pBdr>
                <w:bottom w:val="single" w:sz="6" w:space="0" w:color="CCCCCC"/>
              </w:pBdr>
              <w:tabs>
                <w:tab w:val="left" w:pos="408"/>
              </w:tabs>
              <w:ind w:left="33" w:firstLine="0"/>
              <w:rPr>
                <w:szCs w:val="28"/>
              </w:rPr>
            </w:pPr>
            <w:r w:rsidRPr="007552D7">
              <w:rPr>
                <w:szCs w:val="28"/>
              </w:rPr>
              <w:t>Управління житлово-комунального господарства</w:t>
            </w:r>
            <w:r w:rsidRPr="007552D7">
              <w:rPr>
                <w:szCs w:val="28"/>
                <w:lang w:val="ru-RU"/>
              </w:rPr>
              <w:t xml:space="preserve"> </w:t>
            </w:r>
            <w:r w:rsidRPr="007552D7">
              <w:rPr>
                <w:szCs w:val="28"/>
              </w:rPr>
              <w:t>та екології міської ради;</w:t>
            </w:r>
          </w:p>
          <w:p w:rsidR="009E7ADF" w:rsidRPr="001F18FE" w:rsidRDefault="00DE6F3C" w:rsidP="004D6E41">
            <w:pPr>
              <w:numPr>
                <w:ilvl w:val="0"/>
                <w:numId w:val="12"/>
              </w:numPr>
              <w:pBdr>
                <w:bottom w:val="single" w:sz="6" w:space="0" w:color="CCCCCC"/>
              </w:pBdr>
              <w:tabs>
                <w:tab w:val="left" w:pos="408"/>
              </w:tabs>
              <w:ind w:left="33" w:firstLine="0"/>
              <w:rPr>
                <w:szCs w:val="28"/>
              </w:rPr>
            </w:pPr>
            <w:r w:rsidRPr="00DE6F3C">
              <w:rPr>
                <w:szCs w:val="28"/>
              </w:rPr>
              <w:t>об’єднання співвласників багатоквартирних будинків громади</w:t>
            </w:r>
            <w:r w:rsidR="006F587A">
              <w:rPr>
                <w:snapToGrid w:val="0"/>
                <w:position w:val="-1"/>
                <w:szCs w:val="28"/>
                <w:lang w:eastAsia="uk-UA"/>
              </w:rPr>
              <w:t>, учасники програми Фонду енергоефективності</w:t>
            </w:r>
            <w:r w:rsidR="004D6E41">
              <w:rPr>
                <w:snapToGrid w:val="0"/>
                <w:color w:val="808080" w:themeColor="background1" w:themeShade="80"/>
                <w:position w:val="-1"/>
                <w:szCs w:val="28"/>
                <w:lang w:eastAsia="uk-UA"/>
              </w:rPr>
              <w:t>.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B24053" w:rsidP="000263F8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Термін реалізації Програми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9E7ADF" w:rsidRDefault="000263F8" w:rsidP="009E7ADF">
            <w:pPr>
              <w:pStyle w:val="af0"/>
              <w:numPr>
                <w:ilvl w:val="0"/>
                <w:numId w:val="12"/>
              </w:numPr>
              <w:ind w:left="317" w:hanging="317"/>
              <w:jc w:val="left"/>
              <w:rPr>
                <w:szCs w:val="28"/>
              </w:rPr>
            </w:pPr>
            <w:r w:rsidRPr="009E7ADF">
              <w:rPr>
                <w:szCs w:val="28"/>
              </w:rPr>
              <w:t>202</w:t>
            </w:r>
            <w:r w:rsidR="009E7ADF" w:rsidRPr="009E7ADF">
              <w:rPr>
                <w:szCs w:val="28"/>
              </w:rPr>
              <w:t>7</w:t>
            </w:r>
            <w:r w:rsidRPr="009E7ADF">
              <w:rPr>
                <w:szCs w:val="28"/>
              </w:rPr>
              <w:t>-202</w:t>
            </w:r>
            <w:r w:rsidR="009E7ADF" w:rsidRPr="009E7ADF">
              <w:rPr>
                <w:szCs w:val="28"/>
              </w:rPr>
              <w:t>9</w:t>
            </w:r>
            <w:r w:rsidRPr="009E7ADF">
              <w:rPr>
                <w:szCs w:val="28"/>
              </w:rPr>
              <w:t xml:space="preserve"> роки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0263F8">
            <w:pPr>
              <w:ind w:firstLine="0"/>
              <w:jc w:val="left"/>
              <w:rPr>
                <w:szCs w:val="28"/>
              </w:rPr>
            </w:pPr>
            <w:r w:rsidRPr="007552D7">
              <w:rPr>
                <w:szCs w:val="28"/>
              </w:rPr>
              <w:t>Мета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9E7ADF" w:rsidP="000263F8">
            <w:pPr>
              <w:pStyle w:val="af0"/>
              <w:numPr>
                <w:ilvl w:val="0"/>
                <w:numId w:val="12"/>
              </w:numPr>
              <w:ind w:left="0" w:firstLine="39"/>
              <w:rPr>
                <w:szCs w:val="28"/>
              </w:rPr>
            </w:pPr>
            <w:r>
              <w:t xml:space="preserve">підвищення енергоефективності </w:t>
            </w:r>
            <w:r>
              <w:lastRenderedPageBreak/>
              <w:t>багатоквартирних будинків та зменшення шкідливих викидів двоокису вуглецю (СО2) в навколишнє середовище компаніями – виробниками енергоресурсів для потреб житлово-комунального господарства шляхом зменшення кількості їх споживання.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lastRenderedPageBreak/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6F587A">
            <w:pPr>
              <w:ind w:firstLine="0"/>
              <w:rPr>
                <w:szCs w:val="28"/>
              </w:rPr>
            </w:pPr>
            <w:r w:rsidRPr="007552D7">
              <w:rPr>
                <w:szCs w:val="28"/>
              </w:rPr>
              <w:t>Джерела фінансування Програми</w:t>
            </w:r>
          </w:p>
          <w:p w:rsidR="000263F8" w:rsidRPr="007552D7" w:rsidRDefault="000263F8" w:rsidP="006F587A">
            <w:pPr>
              <w:ind w:firstLine="0"/>
              <w:rPr>
                <w:szCs w:val="28"/>
              </w:rPr>
            </w:pP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6F587A" w:rsidRDefault="000263F8" w:rsidP="000263F8">
            <w:pPr>
              <w:pStyle w:val="af0"/>
              <w:numPr>
                <w:ilvl w:val="0"/>
                <w:numId w:val="12"/>
              </w:numPr>
              <w:tabs>
                <w:tab w:val="left" w:pos="181"/>
              </w:tabs>
              <w:ind w:left="0" w:firstLine="0"/>
              <w:rPr>
                <w:szCs w:val="28"/>
              </w:rPr>
            </w:pPr>
            <w:r w:rsidRPr="006F587A">
              <w:rPr>
                <w:szCs w:val="28"/>
              </w:rPr>
              <w:t xml:space="preserve">місцевий бюджет (бюджет міської </w:t>
            </w:r>
            <w:r w:rsidRPr="006F587A">
              <w:rPr>
                <w:snapToGrid w:val="0"/>
                <w:szCs w:val="28"/>
              </w:rPr>
              <w:t>територіальної громади</w:t>
            </w:r>
            <w:r w:rsidRPr="006F587A">
              <w:rPr>
                <w:szCs w:val="28"/>
              </w:rPr>
              <w:t>)</w:t>
            </w:r>
            <w:r w:rsidR="00C57649" w:rsidRPr="006F587A">
              <w:rPr>
                <w:szCs w:val="28"/>
              </w:rPr>
              <w:t>;</w:t>
            </w:r>
          </w:p>
          <w:p w:rsidR="00C57649" w:rsidRPr="006F587A" w:rsidRDefault="00C57649" w:rsidP="00C57649">
            <w:pPr>
              <w:pStyle w:val="af0"/>
              <w:numPr>
                <w:ilvl w:val="0"/>
                <w:numId w:val="12"/>
              </w:numPr>
              <w:tabs>
                <w:tab w:val="left" w:pos="181"/>
              </w:tabs>
              <w:ind w:left="0" w:firstLine="0"/>
              <w:rPr>
                <w:szCs w:val="28"/>
              </w:rPr>
            </w:pPr>
            <w:r w:rsidRPr="006F587A">
              <w:rPr>
                <w:snapToGrid w:val="0"/>
                <w:position w:val="-1"/>
                <w:szCs w:val="28"/>
                <w:lang w:eastAsia="uk-UA"/>
              </w:rPr>
              <w:t xml:space="preserve">грантові кошти від ДУ «Фонд енергоефективності», </w:t>
            </w:r>
          </w:p>
          <w:p w:rsidR="00C57649" w:rsidRPr="006F587A" w:rsidRDefault="00C57649" w:rsidP="00C57649">
            <w:pPr>
              <w:pStyle w:val="af0"/>
              <w:numPr>
                <w:ilvl w:val="0"/>
                <w:numId w:val="12"/>
              </w:numPr>
              <w:tabs>
                <w:tab w:val="left" w:pos="181"/>
              </w:tabs>
              <w:ind w:left="0" w:firstLine="0"/>
              <w:rPr>
                <w:szCs w:val="28"/>
              </w:rPr>
            </w:pPr>
            <w:r w:rsidRPr="006F587A">
              <w:rPr>
                <w:snapToGrid w:val="0"/>
                <w:position w:val="-1"/>
                <w:szCs w:val="28"/>
                <w:lang w:eastAsia="uk-UA"/>
              </w:rPr>
              <w:t>кредитні ресурси;</w:t>
            </w:r>
          </w:p>
          <w:p w:rsidR="00C57649" w:rsidRPr="006F587A" w:rsidRDefault="00C57649" w:rsidP="00C57649">
            <w:pPr>
              <w:pStyle w:val="af0"/>
              <w:numPr>
                <w:ilvl w:val="0"/>
                <w:numId w:val="12"/>
              </w:numPr>
              <w:tabs>
                <w:tab w:val="left" w:pos="181"/>
              </w:tabs>
              <w:ind w:left="0" w:firstLine="0"/>
              <w:rPr>
                <w:szCs w:val="28"/>
              </w:rPr>
            </w:pPr>
            <w:r w:rsidRPr="006F587A">
              <w:rPr>
                <w:snapToGrid w:val="0"/>
                <w:position w:val="-1"/>
                <w:szCs w:val="28"/>
                <w:lang w:eastAsia="uk-UA"/>
              </w:rPr>
              <w:t xml:space="preserve">кошти </w:t>
            </w:r>
            <w:r w:rsidR="00DE6F3C" w:rsidRPr="00DE6F3C">
              <w:rPr>
                <w:szCs w:val="28"/>
              </w:rPr>
              <w:t>об’єднання співвласників багатоквартирних будинків</w:t>
            </w:r>
            <w:r w:rsidRPr="006F587A">
              <w:rPr>
                <w:snapToGrid w:val="0"/>
                <w:position w:val="-1"/>
                <w:szCs w:val="28"/>
                <w:lang w:eastAsia="uk-UA"/>
              </w:rPr>
              <w:t>;</w:t>
            </w:r>
          </w:p>
          <w:p w:rsidR="000263F8" w:rsidRPr="007552D7" w:rsidRDefault="000263F8" w:rsidP="00C57649">
            <w:pPr>
              <w:pStyle w:val="af0"/>
              <w:numPr>
                <w:ilvl w:val="0"/>
                <w:numId w:val="12"/>
              </w:numPr>
              <w:tabs>
                <w:tab w:val="left" w:pos="181"/>
              </w:tabs>
              <w:ind w:left="0" w:firstLine="0"/>
              <w:rPr>
                <w:szCs w:val="28"/>
              </w:rPr>
            </w:pPr>
            <w:r w:rsidRPr="007552D7">
              <w:rPr>
                <w:szCs w:val="28"/>
              </w:rPr>
              <w:t>інші джерела фінансування не заборонені Законами України (благодійні фонди, міжнародні та вітчизняні гранти,</w:t>
            </w:r>
            <w:r w:rsidR="00B24053">
              <w:rPr>
                <w:szCs w:val="28"/>
              </w:rPr>
              <w:t xml:space="preserve"> </w:t>
            </w:r>
            <w:r w:rsidR="00B24053" w:rsidRPr="004D6E41">
              <w:rPr>
                <w:szCs w:val="28"/>
              </w:rPr>
              <w:t xml:space="preserve">кошти інших </w:t>
            </w:r>
            <w:r w:rsidR="006F587A" w:rsidRPr="004D6E41">
              <w:rPr>
                <w:szCs w:val="28"/>
              </w:rPr>
              <w:t>Програм,</w:t>
            </w:r>
            <w:r w:rsidRPr="004D6E41">
              <w:rPr>
                <w:szCs w:val="28"/>
              </w:rPr>
              <w:t xml:space="preserve"> інше)</w:t>
            </w:r>
          </w:p>
        </w:tc>
      </w:tr>
      <w:tr w:rsidR="006F587A" w:rsidRPr="007552D7" w:rsidTr="00FD3CFB">
        <w:trPr>
          <w:trHeight w:val="15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87A" w:rsidRPr="007552D7" w:rsidRDefault="006F587A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10</w:t>
            </w:r>
          </w:p>
          <w:p w:rsidR="006F587A" w:rsidRPr="007552D7" w:rsidRDefault="006F587A" w:rsidP="00FD3CFB">
            <w:pPr>
              <w:ind w:right="-135" w:firstLine="0"/>
              <w:jc w:val="center"/>
              <w:rPr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87A" w:rsidRPr="007552D7" w:rsidRDefault="006F587A" w:rsidP="006F587A">
            <w:pPr>
              <w:ind w:firstLine="0"/>
              <w:rPr>
                <w:szCs w:val="28"/>
              </w:rPr>
            </w:pPr>
            <w:r w:rsidRPr="007552D7">
              <w:rPr>
                <w:szCs w:val="28"/>
              </w:rPr>
              <w:t>Загальний обсяг фінансових ресурсів</w:t>
            </w:r>
            <w:r>
              <w:rPr>
                <w:szCs w:val="28"/>
              </w:rPr>
              <w:t xml:space="preserve"> з бюджету громади</w:t>
            </w:r>
            <w:r w:rsidRPr="007552D7">
              <w:rPr>
                <w:szCs w:val="28"/>
              </w:rPr>
              <w:t>, необхідних для ре</w:t>
            </w:r>
            <w:r>
              <w:rPr>
                <w:szCs w:val="28"/>
              </w:rPr>
              <w:t>алізації Програми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587A" w:rsidRPr="00C57649" w:rsidRDefault="006F587A" w:rsidP="00C57649">
            <w:pPr>
              <w:ind w:firstLine="0"/>
              <w:rPr>
                <w:snapToGrid w:val="0"/>
                <w:position w:val="-1"/>
                <w:szCs w:val="28"/>
                <w:lang w:eastAsia="uk-UA"/>
              </w:rPr>
            </w:pPr>
            <w:r w:rsidRPr="00C57649">
              <w:rPr>
                <w:snapToGrid w:val="0"/>
                <w:position w:val="-1"/>
                <w:szCs w:val="28"/>
                <w:lang w:eastAsia="uk-UA"/>
              </w:rPr>
              <w:t xml:space="preserve">Затверджується щорічно, орієнтовно по роках: </w:t>
            </w:r>
          </w:p>
          <w:p w:rsidR="006F587A" w:rsidRPr="00D300CB" w:rsidRDefault="006F587A" w:rsidP="00C57649">
            <w:pPr>
              <w:ind w:firstLine="0"/>
              <w:rPr>
                <w:szCs w:val="28"/>
              </w:rPr>
            </w:pPr>
            <w:r w:rsidRPr="00D300CB">
              <w:rPr>
                <w:szCs w:val="28"/>
              </w:rPr>
              <w:t xml:space="preserve">2027 рік – </w:t>
            </w:r>
            <w:r w:rsidR="00AB2A2B" w:rsidRPr="00D300CB">
              <w:rPr>
                <w:szCs w:val="28"/>
              </w:rPr>
              <w:t>1</w:t>
            </w:r>
            <w:r w:rsidR="00562FE7" w:rsidRPr="00D300CB">
              <w:rPr>
                <w:szCs w:val="28"/>
              </w:rPr>
              <w:t>2</w:t>
            </w:r>
            <w:r w:rsidRPr="00D300CB">
              <w:rPr>
                <w:szCs w:val="28"/>
              </w:rPr>
              <w:t> </w:t>
            </w:r>
            <w:r w:rsidR="00AB2A2B" w:rsidRPr="00D300CB">
              <w:rPr>
                <w:szCs w:val="28"/>
              </w:rPr>
              <w:t>0</w:t>
            </w:r>
            <w:r w:rsidRPr="00D300CB">
              <w:rPr>
                <w:szCs w:val="28"/>
              </w:rPr>
              <w:t>00, 0 тис. грн;</w:t>
            </w:r>
          </w:p>
          <w:p w:rsidR="006F587A" w:rsidRPr="00D300CB" w:rsidRDefault="006F587A" w:rsidP="00C57649">
            <w:pPr>
              <w:ind w:firstLine="0"/>
              <w:rPr>
                <w:szCs w:val="28"/>
              </w:rPr>
            </w:pPr>
            <w:r w:rsidRPr="00D300CB">
              <w:rPr>
                <w:szCs w:val="28"/>
              </w:rPr>
              <w:t xml:space="preserve">2028 рік – </w:t>
            </w:r>
            <w:r w:rsidR="00AB2A2B" w:rsidRPr="00D300CB">
              <w:rPr>
                <w:szCs w:val="28"/>
              </w:rPr>
              <w:t>14</w:t>
            </w:r>
            <w:r w:rsidRPr="00D300CB">
              <w:rPr>
                <w:szCs w:val="28"/>
              </w:rPr>
              <w:t> </w:t>
            </w:r>
            <w:r w:rsidR="00AB2A2B" w:rsidRPr="00D300CB">
              <w:rPr>
                <w:szCs w:val="28"/>
              </w:rPr>
              <w:t>0</w:t>
            </w:r>
            <w:r w:rsidRPr="00D300CB">
              <w:rPr>
                <w:szCs w:val="28"/>
              </w:rPr>
              <w:t xml:space="preserve">00, 0 тис. грн; </w:t>
            </w:r>
          </w:p>
          <w:p w:rsidR="002A42BF" w:rsidRPr="006F587A" w:rsidRDefault="006F587A" w:rsidP="00562FE7">
            <w:pPr>
              <w:ind w:firstLine="0"/>
              <w:rPr>
                <w:szCs w:val="28"/>
                <w:highlight w:val="yellow"/>
              </w:rPr>
            </w:pPr>
            <w:r w:rsidRPr="00D300CB">
              <w:rPr>
                <w:szCs w:val="28"/>
              </w:rPr>
              <w:t>2029</w:t>
            </w:r>
            <w:r w:rsidR="00562FE7" w:rsidRPr="00D300CB">
              <w:rPr>
                <w:szCs w:val="28"/>
              </w:rPr>
              <w:t xml:space="preserve"> рік – 16</w:t>
            </w:r>
            <w:r w:rsidRPr="00D300CB">
              <w:rPr>
                <w:szCs w:val="28"/>
              </w:rPr>
              <w:t> </w:t>
            </w:r>
            <w:r w:rsidR="00AB2A2B" w:rsidRPr="00D300CB">
              <w:rPr>
                <w:szCs w:val="28"/>
              </w:rPr>
              <w:t>0</w:t>
            </w:r>
            <w:r w:rsidRPr="00D300CB">
              <w:rPr>
                <w:szCs w:val="28"/>
              </w:rPr>
              <w:t>00, 0 тис. грн.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6F587A">
            <w:pPr>
              <w:ind w:firstLine="0"/>
              <w:rPr>
                <w:szCs w:val="28"/>
              </w:rPr>
            </w:pPr>
            <w:r w:rsidRPr="007552D7">
              <w:rPr>
                <w:szCs w:val="28"/>
              </w:rPr>
              <w:t>Очікувані результати виконання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6F587A" w:rsidP="006F587A">
            <w:pPr>
              <w:ind w:firstLine="0"/>
              <w:rPr>
                <w:szCs w:val="28"/>
              </w:rPr>
            </w:pPr>
            <w:r w:rsidRPr="00923A84">
              <w:rPr>
                <w:color w:val="000000"/>
                <w:szCs w:val="28"/>
                <w:lang w:eastAsia="uk-UA"/>
              </w:rPr>
              <w:t xml:space="preserve">зниження фінансового навантаження на співвласників </w:t>
            </w:r>
            <w:r>
              <w:rPr>
                <w:color w:val="000000"/>
                <w:szCs w:val="28"/>
                <w:lang w:eastAsia="uk-UA"/>
              </w:rPr>
              <w:t xml:space="preserve">багатоквартирних </w:t>
            </w:r>
            <w:r w:rsidRPr="00923A84">
              <w:rPr>
                <w:color w:val="000000"/>
                <w:szCs w:val="28"/>
                <w:lang w:eastAsia="uk-UA"/>
              </w:rPr>
              <w:t xml:space="preserve">будинків при </w:t>
            </w:r>
            <w:r w:rsidRPr="00923A84">
              <w:rPr>
                <w:szCs w:val="28"/>
              </w:rPr>
              <w:t>фінансування конкретних технічних заходів (модернізації багатоквартирного будинку)</w:t>
            </w:r>
            <w:r w:rsidR="004D6E41">
              <w:rPr>
                <w:szCs w:val="28"/>
              </w:rPr>
              <w:t>; продовження житлового циклу будинку</w:t>
            </w:r>
          </w:p>
        </w:tc>
      </w:tr>
      <w:tr w:rsidR="000263F8" w:rsidRPr="007552D7" w:rsidTr="00FD3C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FD3CFB">
            <w:pPr>
              <w:ind w:right="-135" w:firstLine="0"/>
              <w:jc w:val="center"/>
              <w:rPr>
                <w:szCs w:val="28"/>
              </w:rPr>
            </w:pPr>
            <w:r w:rsidRPr="007552D7">
              <w:rPr>
                <w:szCs w:val="28"/>
              </w:rPr>
              <w:t>1</w:t>
            </w:r>
            <w:r>
              <w:rPr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0263F8" w:rsidP="006F587A">
            <w:pPr>
              <w:ind w:firstLine="0"/>
              <w:rPr>
                <w:szCs w:val="28"/>
              </w:rPr>
            </w:pPr>
            <w:r w:rsidRPr="007552D7">
              <w:rPr>
                <w:szCs w:val="28"/>
              </w:rPr>
              <w:t>Ключові показники ефективності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3F8" w:rsidRPr="007552D7" w:rsidRDefault="002A42BF" w:rsidP="002A42BF">
            <w:pPr>
              <w:pStyle w:val="af0"/>
              <w:tabs>
                <w:tab w:val="left" w:pos="322"/>
              </w:tabs>
              <w:ind w:left="39" w:firstLine="0"/>
              <w:jc w:val="left"/>
              <w:rPr>
                <w:szCs w:val="28"/>
              </w:rPr>
            </w:pPr>
            <w:r>
              <w:t>рівень економії енергоресурсів, обсяг скорочення викидів CO₂ та кількість модернізованих багатоквартирних будинків</w:t>
            </w:r>
          </w:p>
        </w:tc>
      </w:tr>
    </w:tbl>
    <w:p w:rsidR="000263F8" w:rsidRDefault="000263F8" w:rsidP="000263F8">
      <w:pPr>
        <w:ind w:firstLine="567"/>
      </w:pPr>
    </w:p>
    <w:p w:rsidR="000263F8" w:rsidRPr="000263F8" w:rsidRDefault="000263F8" w:rsidP="000263F8">
      <w:pPr>
        <w:ind w:firstLine="567"/>
        <w:rPr>
          <w:b/>
          <w:sz w:val="24"/>
        </w:rPr>
      </w:pPr>
    </w:p>
    <w:p w:rsidR="000263F8" w:rsidRPr="004D0AFD" w:rsidRDefault="000263F8" w:rsidP="000263F8">
      <w:pPr>
        <w:pStyle w:val="af0"/>
        <w:ind w:left="2880"/>
        <w:rPr>
          <w:szCs w:val="28"/>
        </w:rPr>
      </w:pPr>
    </w:p>
    <w:p w:rsidR="000263F8" w:rsidRPr="001E3FB8" w:rsidRDefault="000263F8" w:rsidP="00E96351">
      <w:pPr>
        <w:pStyle w:val="af1"/>
        <w:ind w:left="637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263F8" w:rsidRDefault="000263F8" w:rsidP="001E3FB8">
      <w:pPr>
        <w:tabs>
          <w:tab w:val="left" w:pos="9921"/>
        </w:tabs>
        <w:spacing w:line="228" w:lineRule="auto"/>
        <w:ind w:right="-2" w:firstLine="567"/>
        <w:jc w:val="center"/>
        <w:rPr>
          <w:iCs/>
          <w:spacing w:val="3"/>
          <w:szCs w:val="28"/>
        </w:rPr>
      </w:pPr>
    </w:p>
    <w:p w:rsidR="000263F8" w:rsidRDefault="000263F8" w:rsidP="001E3FB8">
      <w:pPr>
        <w:tabs>
          <w:tab w:val="left" w:pos="9921"/>
        </w:tabs>
        <w:spacing w:line="228" w:lineRule="auto"/>
        <w:ind w:right="-2" w:firstLine="567"/>
        <w:jc w:val="center"/>
        <w:rPr>
          <w:iCs/>
          <w:spacing w:val="3"/>
          <w:szCs w:val="28"/>
        </w:rPr>
      </w:pPr>
    </w:p>
    <w:p w:rsidR="000263F8" w:rsidRDefault="000263F8" w:rsidP="001E3FB8">
      <w:pPr>
        <w:tabs>
          <w:tab w:val="left" w:pos="9921"/>
        </w:tabs>
        <w:spacing w:line="228" w:lineRule="auto"/>
        <w:ind w:right="-2" w:firstLine="567"/>
        <w:jc w:val="center"/>
        <w:rPr>
          <w:iCs/>
          <w:spacing w:val="3"/>
          <w:szCs w:val="28"/>
        </w:rPr>
      </w:pPr>
    </w:p>
    <w:p w:rsidR="000263F8" w:rsidRDefault="000263F8" w:rsidP="001E3FB8">
      <w:pPr>
        <w:tabs>
          <w:tab w:val="left" w:pos="9921"/>
        </w:tabs>
        <w:spacing w:line="228" w:lineRule="auto"/>
        <w:ind w:right="-2" w:firstLine="567"/>
        <w:jc w:val="center"/>
        <w:rPr>
          <w:iCs/>
          <w:spacing w:val="3"/>
          <w:szCs w:val="28"/>
        </w:rPr>
      </w:pPr>
    </w:p>
    <w:p w:rsidR="000263F8" w:rsidRDefault="000263F8" w:rsidP="001E3FB8">
      <w:pPr>
        <w:tabs>
          <w:tab w:val="left" w:pos="9921"/>
        </w:tabs>
        <w:spacing w:line="228" w:lineRule="auto"/>
        <w:ind w:right="-2" w:firstLine="567"/>
        <w:jc w:val="center"/>
        <w:rPr>
          <w:iCs/>
          <w:spacing w:val="3"/>
          <w:szCs w:val="28"/>
        </w:rPr>
      </w:pPr>
    </w:p>
    <w:p w:rsidR="000263F8" w:rsidRDefault="000263F8" w:rsidP="001E3FB8">
      <w:pPr>
        <w:tabs>
          <w:tab w:val="left" w:pos="9921"/>
        </w:tabs>
        <w:spacing w:line="228" w:lineRule="auto"/>
        <w:ind w:right="-2" w:firstLine="567"/>
        <w:jc w:val="center"/>
        <w:rPr>
          <w:iCs/>
          <w:spacing w:val="3"/>
          <w:szCs w:val="28"/>
        </w:rPr>
      </w:pPr>
    </w:p>
    <w:p w:rsidR="000263F8" w:rsidRPr="007552D7" w:rsidRDefault="008D7445" w:rsidP="000263F8">
      <w:pPr>
        <w:keepNext/>
        <w:pageBreakBefore/>
        <w:tabs>
          <w:tab w:val="left" w:pos="113"/>
        </w:tabs>
        <w:ind w:firstLine="567"/>
        <w:outlineLvl w:val="0"/>
        <w:rPr>
          <w:b/>
          <w:bCs w:val="0"/>
          <w:caps/>
          <w:kern w:val="32"/>
          <w:szCs w:val="28"/>
        </w:rPr>
      </w:pPr>
      <w:r w:rsidRPr="00FD3CFB">
        <w:rPr>
          <w:b/>
          <w:szCs w:val="28"/>
        </w:rPr>
        <w:lastRenderedPageBreak/>
        <w:t xml:space="preserve">1. </w:t>
      </w:r>
      <w:r w:rsidR="000263F8" w:rsidRPr="007552D7">
        <w:rPr>
          <w:b/>
          <w:bCs w:val="0"/>
          <w:caps/>
          <w:kern w:val="32"/>
          <w:szCs w:val="28"/>
        </w:rPr>
        <w:t>ВИЗНАЧЕННЯ ПРОБЛЕМ, НА РОЗВ’ЯЗАННЯ ЯКИХ СПРЯМОВАНА ПРОГРАМА</w:t>
      </w:r>
    </w:p>
    <w:p w:rsidR="00DE6F3C" w:rsidRPr="00DE6F3C" w:rsidRDefault="00635923" w:rsidP="00DE6F3C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color w:val="808080" w:themeColor="background1" w:themeShade="80"/>
          <w:position w:val="-1"/>
          <w:szCs w:val="28"/>
          <w:lang w:eastAsia="uk-UA"/>
        </w:rPr>
      </w:pPr>
      <w:r w:rsidRPr="00635923">
        <w:t xml:space="preserve">1.1 </w:t>
      </w:r>
      <w:r w:rsidR="008D7445" w:rsidRPr="001E3FB8">
        <w:t>Відповідно до Закону України «Про місцеве самоврядування в Україні» на місцеві органи влади покладаються обов’язки здійснювати від імені громади та в її інтересах функції і повноваження місцевого самоврядування, визначені Конституцією України та законами України.</w:t>
      </w:r>
      <w:r w:rsidR="00DE6F3C">
        <w:t xml:space="preserve"> Саме </w:t>
      </w:r>
      <w:r w:rsidR="00DE6F3C" w:rsidRPr="00DE6F3C">
        <w:rPr>
          <w:snapToGrid w:val="0"/>
          <w:position w:val="-1"/>
          <w:szCs w:val="28"/>
          <w:lang w:eastAsia="uk-UA"/>
        </w:rPr>
        <w:t xml:space="preserve">процес реформування сфери комунальних послуг в житлово-комунальному господарстві є однією з основних проблем сьогодення. Розроблення ефективних заходів з енергозбереження та зменшення обсягів використання енергоресурсів є одним з важливих напрямів розвитку територіальної громади. З метою реалізації на місцевому рівні державної політики енергозбереження, запровадженню комплексного підходу для зменшення фінансового навантаження на об’єднання співвласників багатоквартирних будинків (далі - ОСББ), що проводять заходи з енергоефективності, розроблено Програму </w:t>
      </w:r>
      <w:r w:rsidR="00DE6F3C" w:rsidRPr="007D7ACD">
        <w:rPr>
          <w:szCs w:val="28"/>
        </w:rPr>
        <w:t>підтримки енергомодернізації багатоквартирних будинків «Енергодім Звягель»</w:t>
      </w:r>
      <w:r w:rsidR="00DE6F3C">
        <w:t xml:space="preserve"> </w:t>
      </w:r>
      <w:r w:rsidR="00DE6F3C">
        <w:rPr>
          <w:snapToGrid w:val="0"/>
          <w:szCs w:val="28"/>
        </w:rPr>
        <w:t xml:space="preserve"> на 2027</w:t>
      </w:r>
      <w:r w:rsidR="00DE6F3C" w:rsidRPr="007D7ACD">
        <w:rPr>
          <w:snapToGrid w:val="0"/>
          <w:szCs w:val="28"/>
        </w:rPr>
        <w:t>-202</w:t>
      </w:r>
      <w:r w:rsidR="00DE6F3C">
        <w:rPr>
          <w:snapToGrid w:val="0"/>
          <w:szCs w:val="28"/>
        </w:rPr>
        <w:t xml:space="preserve">9 </w:t>
      </w:r>
      <w:r w:rsidR="00DE6F3C" w:rsidRPr="007D7ACD">
        <w:rPr>
          <w:szCs w:val="28"/>
        </w:rPr>
        <w:t>роки</w:t>
      </w:r>
      <w:r w:rsidR="00DE6F3C" w:rsidRPr="00DE6F3C">
        <w:rPr>
          <w:snapToGrid w:val="0"/>
          <w:color w:val="808080" w:themeColor="background1" w:themeShade="80"/>
          <w:position w:val="-1"/>
          <w:szCs w:val="28"/>
          <w:lang w:eastAsia="uk-UA"/>
        </w:rPr>
        <w:t>.</w:t>
      </w:r>
    </w:p>
    <w:p w:rsidR="00DE6F3C" w:rsidRPr="00DE6F3C" w:rsidRDefault="00635923" w:rsidP="00DE6F3C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35923">
        <w:t xml:space="preserve">1.2. </w:t>
      </w:r>
      <w:r w:rsidR="008D7445" w:rsidRPr="001E3FB8">
        <w:t>Однією з найбільш гострих соціально-економічних проблем України на сьогоднішній день є житлова. Застарілими є організаційні принципи роботи та управління житлово-експлуатаційних організацій, відсутність системних перетворень у житлово-комунальній сфері, недостатнє фінансування запланованих заходів щодо обліку використання енергоресурсів, утримання та ремонту житлового фонду, його реконструкції і модернізації призвело до незадовільного стану житла в територіальній громаді.</w:t>
      </w:r>
      <w:r w:rsidR="00DE6F3C">
        <w:t xml:space="preserve"> Дана </w:t>
      </w:r>
      <w:r w:rsidR="00DE6F3C" w:rsidRPr="00DE6F3C">
        <w:rPr>
          <w:snapToGrid w:val="0"/>
          <w:position w:val="-1"/>
          <w:szCs w:val="28"/>
          <w:lang w:eastAsia="uk-UA"/>
        </w:rPr>
        <w:t>Програма передбачає механізм підтримки ОСББ шляхом відшкодування частини понесених прийнятних витрат при впровадженні енергоефективних та енергозберігаючих заходів, передбачених державною Програмою підтримки енергомодернізації багатоквартирних будинків «Енергодім» (версія №1/2019), затвердженої рішенням наглядової ради Державної установи «Фонд енергоефективності» від 16 серпня 2019 року (остання редакція, затверджена рішенням Наглядової ради ДУ «Фонд енергоефективності» від 28 вересня 2026 року) (далі – Програма Фонду енергоефективності «Енергодім»).</w:t>
      </w:r>
    </w:p>
    <w:p w:rsidR="00906CA6" w:rsidRPr="00906CA6" w:rsidRDefault="00635923" w:rsidP="00635923">
      <w:pPr>
        <w:ind w:firstLine="567"/>
      </w:pPr>
      <w:r>
        <w:rPr>
          <w:lang w:val="ru-RU"/>
        </w:rPr>
        <w:t xml:space="preserve">1.3. </w:t>
      </w:r>
      <w:r w:rsidR="008D7445" w:rsidRPr="001E3FB8">
        <w:t xml:space="preserve">Удосконалення управління та збереження житлового фонду, його модернізація та заходи з енергозбереження – одна з найважливіших проблем, що постала перед міською владою. </w:t>
      </w:r>
    </w:p>
    <w:p w:rsidR="008D7445" w:rsidRPr="001E3FB8" w:rsidRDefault="00635923" w:rsidP="00635923">
      <w:pPr>
        <w:ind w:firstLine="567"/>
      </w:pPr>
      <w:r>
        <w:rPr>
          <w:lang w:val="ru-RU"/>
        </w:rPr>
        <w:t xml:space="preserve">1.4. </w:t>
      </w:r>
      <w:r w:rsidR="008D7445" w:rsidRPr="001E3FB8">
        <w:t xml:space="preserve">Потребує вирішення питання виділення допомоги ОСББ на впровадження заходів енергозбереження, на капітальний ремонт конструктивних елементів та інженерних мереж будинків. </w:t>
      </w:r>
    </w:p>
    <w:p w:rsidR="00DE6F3C" w:rsidRDefault="00635923" w:rsidP="00DE6F3C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35923">
        <w:t xml:space="preserve">1.5. </w:t>
      </w:r>
      <w:r w:rsidR="008D7445" w:rsidRPr="001E3FB8">
        <w:t>Допомога із місцевого бюджету необхідна у впровадженні заходів енергозбереження, першочергових заходів з капітального ремонту, за умови участі співвласників у впровадженні проектів за рахунок коштів державного та місцевого бюджетів та на умовах співфінансування.</w:t>
      </w:r>
      <w:r w:rsidR="00DE6F3C">
        <w:t xml:space="preserve"> </w:t>
      </w:r>
      <w:r w:rsidR="00DE6F3C" w:rsidRPr="00DE6F3C">
        <w:rPr>
          <w:snapToGrid w:val="0"/>
          <w:position w:val="-1"/>
          <w:szCs w:val="28"/>
          <w:lang w:eastAsia="uk-UA"/>
        </w:rPr>
        <w:t xml:space="preserve">Програмою запропоновано порядок використання коштів, передбачених у місцевому бюджеті на відшкодування частини понесених прийнятних витрат на впровадження енергоефективних та енергозберігаючих заходів у рамках Програми Фонду енергоефективності «Енергодім». </w:t>
      </w:r>
    </w:p>
    <w:p w:rsidR="00DE6F3C" w:rsidRPr="00086A3B" w:rsidRDefault="00DE6F3C" w:rsidP="00DE6F3C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snapToGrid w:val="0"/>
          <w:position w:val="-1"/>
          <w:szCs w:val="28"/>
          <w:lang w:eastAsia="uk-UA"/>
        </w:rPr>
        <w:t xml:space="preserve">1.6. </w:t>
      </w:r>
      <w:r w:rsidRPr="00086A3B">
        <w:rPr>
          <w:snapToGrid w:val="0"/>
          <w:position w:val="-1"/>
          <w:szCs w:val="28"/>
          <w:lang w:eastAsia="uk-UA"/>
        </w:rPr>
        <w:t xml:space="preserve">Програма є середньостроковою та реалізовуватиметься впродовж 2027– </w:t>
      </w:r>
      <w:r w:rsidRPr="00562FE7">
        <w:rPr>
          <w:snapToGrid w:val="0"/>
          <w:position w:val="-1"/>
          <w:szCs w:val="28"/>
          <w:lang w:eastAsia="uk-UA"/>
        </w:rPr>
        <w:t xml:space="preserve">2029 років з можливим продовженням її дії </w:t>
      </w:r>
      <w:r w:rsidR="00562FE7" w:rsidRPr="00562FE7">
        <w:rPr>
          <w:snapToGrid w:val="0"/>
          <w:position w:val="-1"/>
          <w:szCs w:val="28"/>
          <w:lang w:eastAsia="uk-UA"/>
        </w:rPr>
        <w:t>о</w:t>
      </w:r>
      <w:r w:rsidR="00086A3B" w:rsidRPr="00562FE7">
        <w:rPr>
          <w:snapToGrid w:val="0"/>
          <w:position w:val="-1"/>
          <w:szCs w:val="28"/>
          <w:lang w:eastAsia="uk-UA"/>
        </w:rPr>
        <w:t>кремим рішенням міської ради</w:t>
      </w:r>
      <w:r w:rsidRPr="00562FE7">
        <w:rPr>
          <w:snapToGrid w:val="0"/>
          <w:position w:val="-1"/>
          <w:szCs w:val="28"/>
          <w:lang w:eastAsia="uk-UA"/>
        </w:rPr>
        <w:t>.</w:t>
      </w:r>
      <w:r w:rsidR="00086A3B">
        <w:rPr>
          <w:snapToGrid w:val="0"/>
          <w:position w:val="-1"/>
          <w:szCs w:val="28"/>
          <w:lang w:eastAsia="uk-UA"/>
        </w:rPr>
        <w:t xml:space="preserve"> </w:t>
      </w:r>
      <w:r w:rsidR="00086A3B" w:rsidRPr="00086A3B">
        <w:rPr>
          <w:snapToGrid w:val="0"/>
          <w:position w:val="-1"/>
          <w:szCs w:val="28"/>
          <w:lang w:eastAsia="uk-UA"/>
        </w:rPr>
        <w:lastRenderedPageBreak/>
        <w:t>Управління житлово-комунального господарства та екології міської ради готує і подає за потреби звіти про стан виконання заходів Програми</w:t>
      </w:r>
      <w:r w:rsidR="00086A3B">
        <w:rPr>
          <w:snapToGrid w:val="0"/>
          <w:position w:val="-1"/>
          <w:szCs w:val="28"/>
          <w:lang w:eastAsia="uk-UA"/>
        </w:rPr>
        <w:t>.</w:t>
      </w:r>
    </w:p>
    <w:p w:rsidR="00FD3CFB" w:rsidRDefault="00FD3CFB" w:rsidP="000263F8">
      <w:pPr>
        <w:ind w:firstLine="567"/>
        <w:rPr>
          <w:b/>
        </w:rPr>
      </w:pPr>
    </w:p>
    <w:p w:rsidR="000263F8" w:rsidRPr="007552D7" w:rsidRDefault="008D7445" w:rsidP="000263F8">
      <w:pPr>
        <w:ind w:firstLine="567"/>
        <w:rPr>
          <w:b/>
          <w:szCs w:val="28"/>
        </w:rPr>
      </w:pPr>
      <w:r w:rsidRPr="00574876">
        <w:rPr>
          <w:b/>
        </w:rPr>
        <w:t xml:space="preserve">2. </w:t>
      </w:r>
      <w:r w:rsidR="000263F8" w:rsidRPr="007552D7">
        <w:rPr>
          <w:b/>
          <w:szCs w:val="28"/>
        </w:rPr>
        <w:t>ВИЗНАЧЕННЯ МЕТИ ПРОГРАМИ</w:t>
      </w:r>
    </w:p>
    <w:p w:rsidR="00FD3CFB" w:rsidRPr="00FD3CFB" w:rsidRDefault="00635923" w:rsidP="00FD3CFB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FD3CFB">
        <w:rPr>
          <w:szCs w:val="28"/>
          <w:shd w:val="clear" w:color="auto" w:fill="FFFFFF"/>
        </w:rPr>
        <w:t>2</w:t>
      </w:r>
      <w:r w:rsidR="008D7445" w:rsidRPr="00FD3CFB">
        <w:rPr>
          <w:szCs w:val="28"/>
          <w:shd w:val="clear" w:color="auto" w:fill="FFFFFF"/>
        </w:rPr>
        <w:t>.</w:t>
      </w:r>
      <w:r w:rsidRPr="00FD3CFB">
        <w:rPr>
          <w:szCs w:val="28"/>
          <w:shd w:val="clear" w:color="auto" w:fill="FFFFFF"/>
        </w:rPr>
        <w:t>1.</w:t>
      </w:r>
      <w:r w:rsidR="008D7445" w:rsidRPr="00FD3CFB">
        <w:rPr>
          <w:szCs w:val="28"/>
          <w:shd w:val="clear" w:color="auto" w:fill="FFFFFF"/>
        </w:rPr>
        <w:t xml:space="preserve"> </w:t>
      </w:r>
      <w:r w:rsidR="00FD3CFB" w:rsidRPr="00FD3CFB">
        <w:rPr>
          <w:snapToGrid w:val="0"/>
          <w:position w:val="-1"/>
          <w:szCs w:val="28"/>
          <w:lang w:eastAsia="uk-UA"/>
        </w:rPr>
        <w:t>Основною метою Програми є зменшення шкідливих викидів двоокису вуглецю (СО2) в навколишнє середовище компаніями – виробниками енергоресурсів для потреб житлово-комунального господарства шляхом зменшення кількості їх споживання.</w:t>
      </w:r>
    </w:p>
    <w:p w:rsidR="00FD3CFB" w:rsidRPr="00FD3CFB" w:rsidRDefault="00FD3CFB" w:rsidP="00FD3CFB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snapToGrid w:val="0"/>
          <w:position w:val="-1"/>
          <w:szCs w:val="28"/>
          <w:lang w:eastAsia="uk-UA"/>
        </w:rPr>
        <w:t xml:space="preserve">2.2. </w:t>
      </w:r>
      <w:r w:rsidRPr="00FD3CFB">
        <w:rPr>
          <w:snapToGrid w:val="0"/>
          <w:position w:val="-1"/>
          <w:szCs w:val="28"/>
          <w:lang w:eastAsia="uk-UA"/>
        </w:rPr>
        <w:t>Для досягнення відповідної мети Програма передбачає підтримку ініціатив мешканців багатоквартирних будинків щодо підвищення рівня енергозбереження шляхом впровадження інструментів стимулювання і підтримки здійснення заходів з підвищення енергоефективності та термомодернізації.</w:t>
      </w:r>
    </w:p>
    <w:p w:rsidR="00FD3CFB" w:rsidRPr="00FD3CFB" w:rsidRDefault="00FD3CFB" w:rsidP="00FD3CFB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snapToGrid w:val="0"/>
          <w:position w:val="-1"/>
          <w:szCs w:val="28"/>
          <w:lang w:eastAsia="uk-UA"/>
        </w:rPr>
        <w:t xml:space="preserve">2.3. </w:t>
      </w:r>
      <w:r w:rsidRPr="00FD3CFB">
        <w:rPr>
          <w:snapToGrid w:val="0"/>
          <w:position w:val="-1"/>
          <w:szCs w:val="28"/>
          <w:lang w:eastAsia="uk-UA"/>
        </w:rPr>
        <w:t>Проміжною метою є стимулювання ОСББ залучати на проведення відповідного комплексу заходів усі наявні механізми фінансової підтримки, зокрема брати участь у Програмі Фонду енергоефективності «Е</w:t>
      </w:r>
      <w:r w:rsidR="00312AB2">
        <w:rPr>
          <w:snapToGrid w:val="0"/>
          <w:position w:val="-1"/>
          <w:szCs w:val="28"/>
          <w:lang w:eastAsia="uk-UA"/>
        </w:rPr>
        <w:t>НЕРГОДІМ</w:t>
      </w:r>
      <w:r w:rsidRPr="00FD3CFB">
        <w:rPr>
          <w:snapToGrid w:val="0"/>
          <w:position w:val="-1"/>
          <w:szCs w:val="28"/>
          <w:lang w:eastAsia="uk-UA"/>
        </w:rPr>
        <w:t>».</w:t>
      </w:r>
    </w:p>
    <w:p w:rsidR="00574876" w:rsidRPr="007F1B74" w:rsidRDefault="00FD3CFB" w:rsidP="000263F8">
      <w:pPr>
        <w:ind w:firstLine="567"/>
      </w:pPr>
      <w:r>
        <w:rPr>
          <w:szCs w:val="28"/>
          <w:shd w:val="clear" w:color="auto" w:fill="FFFFFF"/>
        </w:rPr>
        <w:t xml:space="preserve">2.4. </w:t>
      </w:r>
      <w:r w:rsidR="007770E3" w:rsidRPr="0077705D">
        <w:rPr>
          <w:szCs w:val="28"/>
          <w:shd w:val="clear" w:color="auto" w:fill="FFFFFF"/>
        </w:rPr>
        <w:t xml:space="preserve">Програма </w:t>
      </w:r>
      <w:r w:rsidR="007770E3" w:rsidRPr="0077705D">
        <w:rPr>
          <w:szCs w:val="28"/>
        </w:rPr>
        <w:t xml:space="preserve">визначає механізм надання фінансової </w:t>
      </w:r>
      <w:r w:rsidR="007770E3" w:rsidRPr="009234D6">
        <w:rPr>
          <w:szCs w:val="28"/>
        </w:rPr>
        <w:t xml:space="preserve">підтримки </w:t>
      </w:r>
      <w:r w:rsidR="007770E3" w:rsidRPr="00FD3CFB">
        <w:rPr>
          <w:szCs w:val="28"/>
        </w:rPr>
        <w:t>(відшк</w:t>
      </w:r>
      <w:r w:rsidRPr="00FD3CFB">
        <w:rPr>
          <w:szCs w:val="28"/>
        </w:rPr>
        <w:t xml:space="preserve">одування </w:t>
      </w:r>
      <w:r w:rsidR="007770E3" w:rsidRPr="00FD3CFB">
        <w:rPr>
          <w:szCs w:val="28"/>
        </w:rPr>
        <w:t>частини від вартості виконаних робіт на заходи з енергоефективності)</w:t>
      </w:r>
      <w:r w:rsidR="007770E3" w:rsidRPr="009234D6">
        <w:rPr>
          <w:szCs w:val="28"/>
        </w:rPr>
        <w:t xml:space="preserve"> ОСББ, які зареєстровані на території Звягельської міської територіальної громади, у вигляді часткового відшкодування вартості прийнятних заходів з енергоефективності на реалізацію проєктів за Програмою «ЕНЕРГОДІМ</w:t>
      </w:r>
      <w:r w:rsidR="007770E3" w:rsidRPr="00954767">
        <w:rPr>
          <w:szCs w:val="28"/>
        </w:rPr>
        <w:t xml:space="preserve">», </w:t>
      </w:r>
      <w:r w:rsidR="00112E70" w:rsidRPr="00954767">
        <w:rPr>
          <w:szCs w:val="28"/>
        </w:rPr>
        <w:t>визначених розділом 6</w:t>
      </w:r>
      <w:r w:rsidR="007770E3" w:rsidRPr="00954767">
        <w:rPr>
          <w:szCs w:val="28"/>
        </w:rPr>
        <w:t xml:space="preserve"> Програми</w:t>
      </w:r>
      <w:r w:rsidR="00D10E21" w:rsidRPr="00954767">
        <w:rPr>
          <w:i/>
        </w:rPr>
        <w:t>.</w:t>
      </w:r>
    </w:p>
    <w:p w:rsidR="00FD3CFB" w:rsidRDefault="00FD3CFB" w:rsidP="00A967A3">
      <w:pPr>
        <w:ind w:firstLine="567"/>
        <w:rPr>
          <w:b/>
          <w:szCs w:val="28"/>
        </w:rPr>
      </w:pPr>
    </w:p>
    <w:p w:rsidR="00A967A3" w:rsidRPr="007552D7" w:rsidRDefault="00EC54A9" w:rsidP="00A967A3">
      <w:pPr>
        <w:ind w:firstLine="567"/>
        <w:rPr>
          <w:b/>
          <w:szCs w:val="28"/>
        </w:rPr>
      </w:pPr>
      <w:r>
        <w:rPr>
          <w:b/>
          <w:szCs w:val="28"/>
        </w:rPr>
        <w:t xml:space="preserve">3. </w:t>
      </w:r>
      <w:r w:rsidR="00A967A3" w:rsidRPr="007552D7">
        <w:rPr>
          <w:b/>
          <w:szCs w:val="28"/>
        </w:rPr>
        <w:t>ОБГРУНТУВАННЯ ЗАВДАНЬ І ЗАСОБІВ РОЗВ’ЯЗАННЯ ПРОБЛЕМИ, ПОКАЗНИКІВ РЕЗУЛЬТАТИВНОСТІ</w:t>
      </w:r>
    </w:p>
    <w:p w:rsidR="00A967A3" w:rsidRPr="00EC54A9" w:rsidRDefault="00A967A3" w:rsidP="00D700EC">
      <w:pPr>
        <w:pStyle w:val="af0"/>
        <w:numPr>
          <w:ilvl w:val="1"/>
          <w:numId w:val="18"/>
        </w:numPr>
        <w:ind w:left="0" w:firstLine="567"/>
        <w:rPr>
          <w:rFonts w:eastAsia="Calibri"/>
          <w:szCs w:val="28"/>
        </w:rPr>
      </w:pPr>
      <w:r w:rsidRPr="00EC54A9">
        <w:rPr>
          <w:rFonts w:eastAsia="Calibri"/>
          <w:szCs w:val="28"/>
        </w:rPr>
        <w:t>До основних завдань розв’язання проблем, відносяться:</w:t>
      </w:r>
    </w:p>
    <w:p w:rsidR="00EC54A9" w:rsidRPr="00EC54A9" w:rsidRDefault="00EC54A9" w:rsidP="00D700EC">
      <w:pPr>
        <w:pStyle w:val="af0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EC54A9">
        <w:rPr>
          <w:snapToGrid w:val="0"/>
          <w:position w:val="-1"/>
          <w:szCs w:val="28"/>
          <w:lang w:eastAsia="uk-UA"/>
        </w:rPr>
        <w:t>зниження фінансового навантаження на мешканців громади;</w:t>
      </w:r>
    </w:p>
    <w:p w:rsidR="00EC54A9" w:rsidRPr="00EC54A9" w:rsidRDefault="00EC54A9" w:rsidP="00D700EC">
      <w:pPr>
        <w:pStyle w:val="af0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EC54A9">
        <w:rPr>
          <w:snapToGrid w:val="0"/>
          <w:position w:val="-1"/>
          <w:szCs w:val="28"/>
          <w:lang w:eastAsia="uk-UA"/>
        </w:rPr>
        <w:t>підвищення рівня комфорту та якості життя мешканців громади;</w:t>
      </w:r>
    </w:p>
    <w:p w:rsidR="00EC54A9" w:rsidRPr="00EC54A9" w:rsidRDefault="00EC54A9" w:rsidP="00D700EC">
      <w:pPr>
        <w:pStyle w:val="af0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EC54A9">
        <w:rPr>
          <w:snapToGrid w:val="0"/>
          <w:position w:val="-1"/>
          <w:szCs w:val="28"/>
          <w:lang w:eastAsia="uk-UA"/>
        </w:rPr>
        <w:t xml:space="preserve"> стимулювання механізму комерційного фінансування заходів з підвищення енергоефективності та термомодернізації багатоквартирних будинків;</w:t>
      </w:r>
    </w:p>
    <w:p w:rsidR="00EC54A9" w:rsidRPr="00EC54A9" w:rsidRDefault="00EC54A9" w:rsidP="00D700EC">
      <w:pPr>
        <w:pStyle w:val="af0"/>
        <w:numPr>
          <w:ilvl w:val="2"/>
          <w:numId w:val="19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EC54A9">
        <w:rPr>
          <w:snapToGrid w:val="0"/>
          <w:position w:val="-1"/>
          <w:szCs w:val="28"/>
          <w:lang w:eastAsia="uk-UA"/>
        </w:rPr>
        <w:t>підвищення культури споживання енергії та відповідальності житлових об’єднань у сфері енергозбереження та енергоефективності.</w:t>
      </w:r>
    </w:p>
    <w:p w:rsidR="00EC54A9" w:rsidRPr="00D700EC" w:rsidRDefault="00D700EC" w:rsidP="00D700E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snapToGrid w:val="0"/>
          <w:position w:val="-1"/>
          <w:szCs w:val="28"/>
          <w:lang w:eastAsia="uk-UA"/>
        </w:rPr>
        <w:t>Основними цільовими показниками Програми є</w:t>
      </w:r>
      <w:r w:rsidR="00EC54A9" w:rsidRPr="00D700EC">
        <w:rPr>
          <w:snapToGrid w:val="0"/>
          <w:position w:val="-1"/>
          <w:szCs w:val="28"/>
          <w:lang w:eastAsia="uk-UA"/>
        </w:rPr>
        <w:t>:</w:t>
      </w:r>
    </w:p>
    <w:p w:rsidR="00EC54A9" w:rsidRPr="00D700EC" w:rsidRDefault="00EC54A9" w:rsidP="00D700EC">
      <w:pPr>
        <w:pStyle w:val="af0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D700EC">
        <w:rPr>
          <w:snapToGrid w:val="0"/>
          <w:position w:val="-1"/>
          <w:szCs w:val="28"/>
          <w:lang w:eastAsia="uk-UA"/>
        </w:rPr>
        <w:t>стимулювання ОСББ у проведенні комплексних заходів з підвищення енергоефективності та термомодернізації шляхом реконструкції житлового фонду громади;</w:t>
      </w:r>
    </w:p>
    <w:p w:rsidR="00E3593C" w:rsidRPr="00D700EC" w:rsidRDefault="00EC54A9" w:rsidP="00D700EC">
      <w:pPr>
        <w:pStyle w:val="af0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D700EC">
        <w:rPr>
          <w:snapToGrid w:val="0"/>
          <w:position w:val="-1"/>
          <w:szCs w:val="28"/>
          <w:lang w:eastAsia="uk-UA"/>
        </w:rPr>
        <w:t>зниження видатків мешканців багатоквартирних будинків на опалення, електричну та інші види енергії;</w:t>
      </w:r>
    </w:p>
    <w:p w:rsidR="00E3593C" w:rsidRPr="00D700EC" w:rsidRDefault="00EC54A9" w:rsidP="00D700EC">
      <w:pPr>
        <w:pStyle w:val="af0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D700EC">
        <w:rPr>
          <w:snapToGrid w:val="0"/>
          <w:position w:val="-1"/>
          <w:szCs w:val="28"/>
          <w:lang w:eastAsia="uk-UA"/>
        </w:rPr>
        <w:t>підвищення терміну експлуатації наявного житлового фонду та підвищення його вартості;</w:t>
      </w:r>
    </w:p>
    <w:p w:rsidR="00EC54A9" w:rsidRPr="00D700EC" w:rsidRDefault="00EC54A9" w:rsidP="00D700EC">
      <w:pPr>
        <w:pStyle w:val="af0"/>
        <w:numPr>
          <w:ilvl w:val="2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D700EC">
        <w:rPr>
          <w:snapToGrid w:val="0"/>
          <w:position w:val="-1"/>
          <w:szCs w:val="28"/>
          <w:lang w:eastAsia="uk-UA"/>
        </w:rPr>
        <w:t>популяризація економічних, екологічних та соціальних переваг впровадження заходів з енергозбереження багатоквартирних будинків.</w:t>
      </w:r>
    </w:p>
    <w:p w:rsidR="00A967A3" w:rsidRPr="00954767" w:rsidRDefault="00A967A3" w:rsidP="00D700EC">
      <w:pPr>
        <w:pStyle w:val="af0"/>
        <w:numPr>
          <w:ilvl w:val="1"/>
          <w:numId w:val="18"/>
        </w:numPr>
        <w:ind w:left="0" w:firstLine="567"/>
        <w:rPr>
          <w:szCs w:val="28"/>
          <w:shd w:val="clear" w:color="auto" w:fill="FFFFFF"/>
        </w:rPr>
      </w:pPr>
      <w:bookmarkStart w:id="0" w:name="_Toc460927319"/>
      <w:r w:rsidRPr="00954767">
        <w:rPr>
          <w:szCs w:val="28"/>
        </w:rPr>
        <w:t>Основні показники результативності Програми наведено в таблиці згідно додатку 2 цієї Програми.</w:t>
      </w:r>
    </w:p>
    <w:p w:rsidR="00A967A3" w:rsidRPr="007552D7" w:rsidRDefault="00A967A3" w:rsidP="00A967A3">
      <w:pPr>
        <w:ind w:firstLine="568"/>
        <w:rPr>
          <w:szCs w:val="28"/>
        </w:rPr>
      </w:pPr>
    </w:p>
    <w:p w:rsidR="00A967A3" w:rsidRPr="00D700EC" w:rsidRDefault="00A967A3" w:rsidP="00143617">
      <w:pPr>
        <w:pStyle w:val="af0"/>
        <w:numPr>
          <w:ilvl w:val="0"/>
          <w:numId w:val="18"/>
        </w:numPr>
        <w:tabs>
          <w:tab w:val="left" w:pos="993"/>
        </w:tabs>
        <w:ind w:left="0" w:firstLine="567"/>
        <w:rPr>
          <w:b/>
          <w:szCs w:val="28"/>
        </w:rPr>
      </w:pPr>
      <w:r w:rsidRPr="00D700EC">
        <w:rPr>
          <w:b/>
          <w:szCs w:val="28"/>
        </w:rPr>
        <w:lastRenderedPageBreak/>
        <w:t>ОЧІКУВАНІ РЕЗУЛЬТАТИ ВИКОНАННЯ ПРОГРАМИ</w:t>
      </w:r>
    </w:p>
    <w:p w:rsidR="00D700EC" w:rsidRDefault="00D700EC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D700EC">
        <w:rPr>
          <w:snapToGrid w:val="0"/>
          <w:position w:val="-1"/>
          <w:szCs w:val="28"/>
          <w:lang w:eastAsia="uk-UA"/>
        </w:rPr>
        <w:t xml:space="preserve">Стимулювання ОСББ до реалізації комплексних заходів з підвищення енергоефективності та термомодернізації з дотриманням усіх вимог та норм згідно з чинним законодавством України. </w:t>
      </w:r>
    </w:p>
    <w:p w:rsidR="00BD5852" w:rsidRPr="00AC42DC" w:rsidRDefault="00BD5852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1E3FB8">
        <w:t xml:space="preserve">Формування механізму залучення мешканцями багатоповерхівок (ОСББ) </w:t>
      </w:r>
      <w:r w:rsidRPr="00656476">
        <w:t xml:space="preserve">власних або </w:t>
      </w:r>
      <w:r w:rsidRPr="001E3FB8">
        <w:t>кредитних коштів на фінансування заходів з енергозбереження, реконструкції і модернізації багатоквартирних будинків.</w:t>
      </w:r>
    </w:p>
    <w:p w:rsidR="00AC42DC" w:rsidRDefault="00AC42DC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1E3FB8">
        <w:t>Поліпшення енергоефективності конструкцій і внутрішньо-буд</w:t>
      </w:r>
      <w:r>
        <w:t xml:space="preserve">инкових систем теплопостачання </w:t>
      </w:r>
      <w:r w:rsidRPr="001E3FB8">
        <w:t>житлових будівель, підвищення комфортності проживання у них.</w:t>
      </w:r>
    </w:p>
    <w:p w:rsidR="00D700EC" w:rsidRDefault="00D700EC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D700EC">
        <w:rPr>
          <w:snapToGrid w:val="0"/>
          <w:position w:val="-1"/>
          <w:szCs w:val="28"/>
          <w:lang w:eastAsia="uk-UA"/>
        </w:rPr>
        <w:t>Зменшення обсягів споживання енергоресурсів шляхом стимулювання впровадження комплексних заходів з енергозбереження.</w:t>
      </w:r>
    </w:p>
    <w:p w:rsidR="00AC42DC" w:rsidRDefault="00AC42DC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1E3FB8">
        <w:t xml:space="preserve">Додаткове відшкодування </w:t>
      </w:r>
      <w:r>
        <w:rPr>
          <w:lang w:val="ru-RU"/>
        </w:rPr>
        <w:t xml:space="preserve">частини коштів </w:t>
      </w:r>
      <w:r w:rsidRPr="001E3FB8">
        <w:t>на енергоефективні заходи сприятиме зменшенню фінансового навантаження при сплаті довгостроков</w:t>
      </w:r>
      <w:r>
        <w:rPr>
          <w:lang w:val="ru-RU"/>
        </w:rPr>
        <w:t>их зобов</w:t>
      </w:r>
      <w:r w:rsidRPr="00E9081B">
        <w:rPr>
          <w:lang w:val="ru-RU"/>
        </w:rPr>
        <w:t>'</w:t>
      </w:r>
      <w:r>
        <w:rPr>
          <w:lang w:val="ru-RU"/>
        </w:rPr>
        <w:t>язань ОСББ</w:t>
      </w:r>
      <w:r w:rsidRPr="001E3FB8">
        <w:t>.</w:t>
      </w:r>
    </w:p>
    <w:p w:rsidR="00D700EC" w:rsidRPr="00D700EC" w:rsidRDefault="00D700EC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D700EC">
        <w:rPr>
          <w:snapToGrid w:val="0"/>
          <w:position w:val="-1"/>
          <w:szCs w:val="28"/>
          <w:lang w:eastAsia="uk-UA"/>
        </w:rPr>
        <w:t>Зменшення витрат мешканців багатоквартирних будинків на оплату енергоносіїв.</w:t>
      </w:r>
    </w:p>
    <w:p w:rsidR="0064302B" w:rsidRDefault="00D700EC" w:rsidP="0064302B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D700EC">
        <w:rPr>
          <w:snapToGrid w:val="0"/>
          <w:position w:val="-1"/>
          <w:szCs w:val="28"/>
          <w:lang w:eastAsia="uk-UA"/>
        </w:rPr>
        <w:t xml:space="preserve">Для аналізу досягнення очікуваних результатів ОСББ надає </w:t>
      </w:r>
      <w:r>
        <w:rPr>
          <w:snapToGrid w:val="0"/>
          <w:position w:val="-1"/>
          <w:szCs w:val="28"/>
          <w:lang w:eastAsia="uk-UA"/>
        </w:rPr>
        <w:t>відділу</w:t>
      </w:r>
      <w:r w:rsidRPr="00D700EC">
        <w:rPr>
          <w:snapToGrid w:val="0"/>
          <w:position w:val="-1"/>
          <w:szCs w:val="28"/>
          <w:lang w:eastAsia="uk-UA"/>
        </w:rPr>
        <w:t xml:space="preserve"> </w:t>
      </w:r>
      <w:r>
        <w:t>підтримки громадських ініціатив та енергоефективності</w:t>
      </w:r>
      <w:r w:rsidRPr="00D700EC">
        <w:rPr>
          <w:snapToGrid w:val="0"/>
          <w:position w:val="-1"/>
          <w:szCs w:val="28"/>
          <w:lang w:eastAsia="uk-UA"/>
        </w:rPr>
        <w:t xml:space="preserve"> </w:t>
      </w:r>
      <w:r>
        <w:rPr>
          <w:snapToGrid w:val="0"/>
          <w:position w:val="-1"/>
          <w:szCs w:val="28"/>
          <w:lang w:eastAsia="uk-UA"/>
        </w:rPr>
        <w:t xml:space="preserve">Звягельської </w:t>
      </w:r>
      <w:r w:rsidRPr="00D700EC">
        <w:rPr>
          <w:snapToGrid w:val="0"/>
          <w:position w:val="-1"/>
          <w:szCs w:val="28"/>
          <w:lang w:eastAsia="uk-UA"/>
        </w:rPr>
        <w:t>міської ради інформацію про очікувану річну економію енергії від реалізації проєкту (на підставі енергетичного сертифіката) та про очікуване річне скорочення викидів СО</w:t>
      </w:r>
      <w:r w:rsidRPr="00D700EC">
        <w:rPr>
          <w:snapToGrid w:val="0"/>
          <w:position w:val="-1"/>
          <w:szCs w:val="28"/>
          <w:vertAlign w:val="subscript"/>
          <w:lang w:eastAsia="uk-UA"/>
        </w:rPr>
        <w:t>2</w:t>
      </w:r>
      <w:r w:rsidRPr="00D700EC">
        <w:rPr>
          <w:snapToGrid w:val="0"/>
          <w:position w:val="-1"/>
          <w:szCs w:val="28"/>
          <w:lang w:eastAsia="uk-UA"/>
        </w:rPr>
        <w:t>.</w:t>
      </w:r>
    </w:p>
    <w:p w:rsidR="0064302B" w:rsidRDefault="00D700EC" w:rsidP="0064302B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4302B">
        <w:rPr>
          <w:snapToGrid w:val="0"/>
          <w:position w:val="-1"/>
          <w:szCs w:val="28"/>
          <w:lang w:eastAsia="uk-UA"/>
        </w:rPr>
        <w:t>Створення сприятливих умов для відновлення житлового фонду громади та підвищення комфортності умов проживання.</w:t>
      </w:r>
    </w:p>
    <w:p w:rsidR="0064302B" w:rsidRDefault="00D700EC" w:rsidP="0064302B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4302B">
        <w:rPr>
          <w:snapToGrid w:val="0"/>
          <w:position w:val="-1"/>
          <w:szCs w:val="28"/>
          <w:lang w:eastAsia="uk-UA"/>
        </w:rPr>
        <w:t>Формування в суспільстві свідомого ставлення до необхідності підвищення енергоефективності.</w:t>
      </w:r>
    </w:p>
    <w:p w:rsidR="0064302B" w:rsidRDefault="00D700EC" w:rsidP="0064302B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4302B">
        <w:rPr>
          <w:snapToGrid w:val="0"/>
          <w:position w:val="-1"/>
          <w:szCs w:val="28"/>
          <w:lang w:eastAsia="uk-UA"/>
        </w:rPr>
        <w:t>Підвищення енергоефективності конструкцій будинку та внутрішньо-будинкових інженерних мереж тепло- та водопостачання.</w:t>
      </w:r>
    </w:p>
    <w:p w:rsidR="0064302B" w:rsidRDefault="00AC42DC" w:rsidP="0064302B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snapToGrid w:val="0"/>
          <w:position w:val="-1"/>
          <w:szCs w:val="28"/>
          <w:lang w:eastAsia="uk-UA"/>
        </w:rPr>
        <w:t xml:space="preserve"> </w:t>
      </w:r>
      <w:r w:rsidR="00D700EC" w:rsidRPr="0064302B">
        <w:rPr>
          <w:snapToGrid w:val="0"/>
          <w:position w:val="-1"/>
          <w:szCs w:val="28"/>
          <w:lang w:eastAsia="uk-UA"/>
        </w:rPr>
        <w:t>Створення інструментів для розвитку суспільних відносин та підвищення рівня довіри між владою громади, банками та ОСББ.</w:t>
      </w:r>
    </w:p>
    <w:p w:rsidR="00AC42DC" w:rsidRDefault="00AC42DC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t xml:space="preserve"> </w:t>
      </w:r>
      <w:r w:rsidRPr="001E3FB8">
        <w:t>Створення та подальший розвиток спеціалізованих нових джерел фінансування та забезпечення інвестицій житлового фонду територіальної громади.</w:t>
      </w:r>
    </w:p>
    <w:p w:rsidR="00AC42DC" w:rsidRPr="00AC42DC" w:rsidRDefault="00AC42DC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color w:val="000000"/>
          <w:szCs w:val="28"/>
        </w:rPr>
        <w:t xml:space="preserve"> </w:t>
      </w:r>
      <w:r w:rsidR="00A967A3" w:rsidRPr="0064302B">
        <w:rPr>
          <w:color w:val="000000"/>
          <w:szCs w:val="28"/>
        </w:rPr>
        <w:t>Ефективна реалізація</w:t>
      </w:r>
      <w:r w:rsidR="00D700EC" w:rsidRPr="0064302B">
        <w:rPr>
          <w:color w:val="000000"/>
          <w:szCs w:val="28"/>
        </w:rPr>
        <w:t xml:space="preserve"> Програми сприятиме формуванню </w:t>
      </w:r>
      <w:r w:rsidR="00A967A3" w:rsidRPr="0064302B">
        <w:rPr>
          <w:color w:val="000000"/>
          <w:szCs w:val="28"/>
        </w:rPr>
        <w:t>позитивного іміджу органів місцевого самоврядування та підвищенню рівня інвестиційної привабливості громади за рахунок зміцнення соціальної стабільності, розвитку місцевих ініціатив та покращення якості життя мешканців Звягельської міської територіальної громади.</w:t>
      </w:r>
    </w:p>
    <w:p w:rsidR="00BD5852" w:rsidRPr="00AC42DC" w:rsidRDefault="00AC42DC" w:rsidP="00AC42DC">
      <w:pPr>
        <w:pStyle w:val="af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color w:val="000000"/>
          <w:szCs w:val="28"/>
        </w:rPr>
        <w:t xml:space="preserve"> </w:t>
      </w:r>
      <w:r w:rsidR="00BD5852" w:rsidRPr="001E3FB8">
        <w:t>Створення сприятливих умов для розвитку суспільних відносин та довіри між міською владою</w:t>
      </w:r>
      <w:r w:rsidR="00BD5852" w:rsidRPr="00656476">
        <w:t xml:space="preserve"> </w:t>
      </w:r>
      <w:r w:rsidR="00BD5852" w:rsidRPr="001E3FB8">
        <w:t>та мешканцями територіальної громади.</w:t>
      </w:r>
    </w:p>
    <w:p w:rsidR="00A967A3" w:rsidRPr="007552D7" w:rsidRDefault="00A967A3" w:rsidP="00A967A3">
      <w:pPr>
        <w:tabs>
          <w:tab w:val="left" w:pos="1080"/>
        </w:tabs>
        <w:ind w:firstLine="567"/>
        <w:rPr>
          <w:szCs w:val="28"/>
        </w:rPr>
      </w:pPr>
    </w:p>
    <w:p w:rsidR="00A967A3" w:rsidRPr="007552D7" w:rsidRDefault="00BD5852" w:rsidP="00A967A3">
      <w:pPr>
        <w:ind w:firstLine="567"/>
        <w:rPr>
          <w:b/>
          <w:szCs w:val="28"/>
        </w:rPr>
      </w:pPr>
      <w:r>
        <w:rPr>
          <w:b/>
          <w:szCs w:val="28"/>
        </w:rPr>
        <w:t xml:space="preserve">5. </w:t>
      </w:r>
      <w:r w:rsidR="00A967A3" w:rsidRPr="007552D7">
        <w:rPr>
          <w:b/>
          <w:szCs w:val="28"/>
        </w:rPr>
        <w:t>ОБСЯГИ ТА ДЖЕРЕЛА ФІНАНСУВАННЯ ПРОГРАМИ</w:t>
      </w:r>
    </w:p>
    <w:bookmarkEnd w:id="0"/>
    <w:p w:rsidR="00AC42DC" w:rsidRPr="008D7445" w:rsidRDefault="00AC42DC" w:rsidP="00AC42DC">
      <w:pPr>
        <w:shd w:val="clear" w:color="auto" w:fill="FFFFFF"/>
        <w:tabs>
          <w:tab w:val="left" w:pos="993"/>
        </w:tabs>
        <w:ind w:firstLine="567"/>
        <w:textAlignment w:val="baseline"/>
        <w:rPr>
          <w:color w:val="000000"/>
        </w:rPr>
      </w:pPr>
      <w:r>
        <w:rPr>
          <w:lang w:val="ru-RU"/>
        </w:rPr>
        <w:t>5.</w:t>
      </w:r>
      <w:r w:rsidRPr="008D7445">
        <w:t xml:space="preserve">1. </w:t>
      </w:r>
      <w:r w:rsidRPr="00E31397">
        <w:t xml:space="preserve">Головним розпорядником бюджетних коштів є </w:t>
      </w:r>
      <w:r>
        <w:t xml:space="preserve">управління житлово-комунального господарства та екології </w:t>
      </w:r>
      <w:r w:rsidRPr="00E31397">
        <w:t xml:space="preserve">міської ради </w:t>
      </w:r>
      <w:r w:rsidRPr="008D7445">
        <w:rPr>
          <w:color w:val="000000"/>
        </w:rPr>
        <w:t>(далі – Головний розпорядник).</w:t>
      </w:r>
    </w:p>
    <w:p w:rsidR="00AC42DC" w:rsidRPr="008D7445" w:rsidRDefault="00AC42DC" w:rsidP="00AC42DC">
      <w:pPr>
        <w:shd w:val="clear" w:color="auto" w:fill="FFFFFF"/>
        <w:tabs>
          <w:tab w:val="left" w:pos="993"/>
        </w:tabs>
        <w:ind w:firstLine="567"/>
        <w:textAlignment w:val="baseline"/>
        <w:rPr>
          <w:color w:val="000000"/>
        </w:rPr>
      </w:pPr>
      <w:r>
        <w:rPr>
          <w:color w:val="000000"/>
        </w:rPr>
        <w:lastRenderedPageBreak/>
        <w:t>5</w:t>
      </w:r>
      <w:r w:rsidRPr="00635923">
        <w:rPr>
          <w:color w:val="000000"/>
        </w:rPr>
        <w:t>.</w:t>
      </w:r>
      <w:r w:rsidRPr="008D7445">
        <w:rPr>
          <w:color w:val="000000"/>
        </w:rPr>
        <w:t>2. Фінансування заходів по Програмі здійснюється в межах коштів, затверджених у бюджеті Звягельської міської територіальної громади.</w:t>
      </w:r>
    </w:p>
    <w:p w:rsidR="003060FE" w:rsidRDefault="00AC42DC" w:rsidP="003060FE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color w:val="000000"/>
        </w:rPr>
      </w:pPr>
      <w:r>
        <w:rPr>
          <w:color w:val="000000"/>
        </w:rPr>
        <w:t>5</w:t>
      </w:r>
      <w:r w:rsidRPr="00635923">
        <w:rPr>
          <w:color w:val="000000"/>
        </w:rPr>
        <w:t>.</w:t>
      </w:r>
      <w:r w:rsidRPr="008D7445">
        <w:rPr>
          <w:color w:val="000000"/>
        </w:rPr>
        <w:t xml:space="preserve">3. З метою зменшення фінансового навантаження на ОСББ, фінансова </w:t>
      </w:r>
      <w:r w:rsidRPr="0070047C">
        <w:rPr>
          <w:color w:val="000000"/>
        </w:rPr>
        <w:t>підтримка із бюджету Звягельської міської територіальної громади може надаватися поетапно, якщо ОСББ реалізує послідовне (покрокове) проведення робіт (послуг) на впровадження заходів з енергоефективності (після розробки проєктної документації та її експертизи) згідно з умовами Програми «ЕНЕРГОДІМ». ОСББ може звернутися для отримання поетапної фінансової підтримки після отримання повідомлення від державної установи «Фонд енергоефективності» про схвалення заявки на верифікацію проєкту або виконаних заходів (заходу) з енергоефективності та часткове відшкодування вартості здійснених заходів з енергоефективності (далі – Повідомлення про схвалення).</w:t>
      </w:r>
      <w:r w:rsidR="003060FE">
        <w:rPr>
          <w:color w:val="000000"/>
        </w:rPr>
        <w:t xml:space="preserve"> </w:t>
      </w:r>
    </w:p>
    <w:p w:rsidR="003060FE" w:rsidRPr="003060FE" w:rsidRDefault="003060FE" w:rsidP="003060FE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color w:val="000000"/>
        </w:rPr>
        <w:t xml:space="preserve">5.3.1. </w:t>
      </w:r>
      <w:r w:rsidRPr="003060FE">
        <w:rPr>
          <w:snapToGrid w:val="0"/>
          <w:position w:val="-1"/>
          <w:szCs w:val="28"/>
          <w:lang w:eastAsia="uk-UA"/>
        </w:rPr>
        <w:t>Покрокова верифікація може бути здійснена тільки щодо Заходів з енергоефективності відповідно до Пакету заходів «Б». Максимальна можлива кількість кроків за одним проектом ОСББ - п’ять. Відшкодування частини вартості понесених прийнятних витрат по пакету «А» («Легкий» або «Легкий» (спрощена версія)) проводиться в один етап (крок).</w:t>
      </w:r>
    </w:p>
    <w:p w:rsidR="003060FE" w:rsidRPr="003060FE" w:rsidRDefault="003060FE" w:rsidP="003060FE">
      <w:pPr>
        <w:pBdr>
          <w:top w:val="nil"/>
          <w:left w:val="nil"/>
          <w:bottom w:val="nil"/>
          <w:right w:val="nil"/>
          <w:between w:val="nil"/>
        </w:pBdr>
        <w:suppressAutoHyphens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3060FE">
        <w:rPr>
          <w:snapToGrid w:val="0"/>
          <w:position w:val="-1"/>
          <w:szCs w:val="28"/>
          <w:lang w:eastAsia="uk-UA"/>
        </w:rPr>
        <w:t>5.3.2. При покроковій верифікації в рамках одного кроку допускається часткове виконання таких Заходів з енергоефективності, перелік яких є діючим згідно державної Програми Фонду енергоефективності «</w:t>
      </w:r>
      <w:r w:rsidRPr="003060FE">
        <w:t>ЕНЕРГОДІМ</w:t>
      </w:r>
      <w:r w:rsidRPr="003060FE">
        <w:rPr>
          <w:snapToGrid w:val="0"/>
          <w:position w:val="-1"/>
          <w:szCs w:val="28"/>
          <w:lang w:eastAsia="uk-UA"/>
        </w:rPr>
        <w:t>» на момент їх здійснення і верифікації.</w:t>
      </w:r>
    </w:p>
    <w:p w:rsidR="005057A7" w:rsidRDefault="00AC42DC" w:rsidP="00AC42DC">
      <w:pPr>
        <w:shd w:val="clear" w:color="auto" w:fill="FFFFFF"/>
        <w:tabs>
          <w:tab w:val="left" w:pos="993"/>
        </w:tabs>
        <w:ind w:firstLine="567"/>
        <w:textAlignment w:val="baseline"/>
        <w:rPr>
          <w:color w:val="000000"/>
        </w:rPr>
      </w:pPr>
      <w:r>
        <w:rPr>
          <w:color w:val="000000"/>
        </w:rPr>
        <w:t>5</w:t>
      </w:r>
      <w:r w:rsidRPr="0070047C">
        <w:rPr>
          <w:color w:val="000000"/>
        </w:rPr>
        <w:t>.4. Розмір фінансової підтримки ОСББ із бюджету Звягельської міської територіальної громади визначається після верифікації виконаних заходів з енергоефективності державною установою «Фонд енергоефективності»</w:t>
      </w:r>
      <w:r w:rsidR="005057A7">
        <w:rPr>
          <w:color w:val="000000"/>
        </w:rPr>
        <w:t xml:space="preserve"> (дана інформація </w:t>
      </w:r>
      <w:r w:rsidR="005057A7" w:rsidRPr="008D7445">
        <w:rPr>
          <w:color w:val="000000"/>
        </w:rPr>
        <w:t>вказ</w:t>
      </w:r>
      <w:r w:rsidR="005057A7">
        <w:rPr>
          <w:color w:val="000000"/>
        </w:rPr>
        <w:t>ується</w:t>
      </w:r>
      <w:r w:rsidR="005057A7" w:rsidRPr="008D7445">
        <w:rPr>
          <w:color w:val="000000"/>
        </w:rPr>
        <w:t xml:space="preserve"> у Повідомленні </w:t>
      </w:r>
      <w:r w:rsidR="005057A7" w:rsidRPr="0070047C">
        <w:rPr>
          <w:color w:val="000000"/>
        </w:rPr>
        <w:t xml:space="preserve">державної установи «Фонд енергоефективності» </w:t>
      </w:r>
      <w:r w:rsidR="005057A7" w:rsidRPr="008D7445">
        <w:rPr>
          <w:color w:val="000000"/>
        </w:rPr>
        <w:t>про схвалення</w:t>
      </w:r>
      <w:r w:rsidR="005057A7">
        <w:rPr>
          <w:color w:val="000000"/>
        </w:rPr>
        <w:t>)</w:t>
      </w:r>
      <w:r w:rsidR="005057A7" w:rsidRPr="0070047C">
        <w:rPr>
          <w:color w:val="000000"/>
        </w:rPr>
        <w:t xml:space="preserve"> </w:t>
      </w:r>
      <w:r w:rsidRPr="0070047C">
        <w:rPr>
          <w:color w:val="000000"/>
        </w:rPr>
        <w:t>і становить</w:t>
      </w:r>
      <w:r w:rsidR="005057A7">
        <w:rPr>
          <w:color w:val="000000"/>
        </w:rPr>
        <w:t>:</w:t>
      </w:r>
    </w:p>
    <w:p w:rsidR="005057A7" w:rsidRDefault="005057A7" w:rsidP="00AC42DC">
      <w:pPr>
        <w:shd w:val="clear" w:color="auto" w:fill="FFFFFF"/>
        <w:tabs>
          <w:tab w:val="left" w:pos="993"/>
        </w:tabs>
        <w:ind w:firstLine="567"/>
        <w:textAlignment w:val="baseline"/>
        <w:rPr>
          <w:color w:val="000000"/>
        </w:rPr>
      </w:pPr>
      <w:r>
        <w:rPr>
          <w:color w:val="000000"/>
        </w:rPr>
        <w:t>5.4.1.</w:t>
      </w:r>
      <w:r w:rsidR="00AC42DC" w:rsidRPr="0070047C">
        <w:rPr>
          <w:color w:val="000000"/>
        </w:rPr>
        <w:t xml:space="preserve"> 10 відсотків (включно) від суми прийнятних витрат</w:t>
      </w:r>
      <w:r w:rsidR="00DB4FE4">
        <w:rPr>
          <w:color w:val="000000"/>
        </w:rPr>
        <w:t xml:space="preserve"> з підготовки та реалізації проекту і 20 відсотків  </w:t>
      </w:r>
      <w:r w:rsidR="00DB4FE4" w:rsidRPr="0070047C">
        <w:rPr>
          <w:color w:val="000000"/>
        </w:rPr>
        <w:t>(включно) від суми прийнятних витрат</w:t>
      </w:r>
      <w:r w:rsidR="00DB4FE4">
        <w:rPr>
          <w:color w:val="000000"/>
        </w:rPr>
        <w:t xml:space="preserve"> з будівельних робіт</w:t>
      </w:r>
      <w:r w:rsidR="00AC42DC" w:rsidRPr="0070047C">
        <w:rPr>
          <w:color w:val="000000"/>
        </w:rPr>
        <w:t xml:space="preserve"> за пакетом заходів «А»</w:t>
      </w:r>
      <w:r>
        <w:rPr>
          <w:color w:val="000000"/>
        </w:rPr>
        <w:t>;</w:t>
      </w:r>
    </w:p>
    <w:p w:rsidR="00AC42DC" w:rsidRPr="008D7445" w:rsidRDefault="005057A7" w:rsidP="00AC42DC">
      <w:pPr>
        <w:shd w:val="clear" w:color="auto" w:fill="FFFFFF"/>
        <w:tabs>
          <w:tab w:val="left" w:pos="993"/>
        </w:tabs>
        <w:ind w:firstLine="567"/>
        <w:textAlignment w:val="baseline"/>
        <w:rPr>
          <w:color w:val="000000"/>
        </w:rPr>
      </w:pPr>
      <w:r>
        <w:rPr>
          <w:color w:val="000000"/>
        </w:rPr>
        <w:t xml:space="preserve">5.4.2. </w:t>
      </w:r>
      <w:r w:rsidR="00AC42DC" w:rsidRPr="0070047C">
        <w:rPr>
          <w:color w:val="000000"/>
        </w:rPr>
        <w:t>20 відсотків (включно)</w:t>
      </w:r>
      <w:r w:rsidR="00AC42DC">
        <w:rPr>
          <w:color w:val="000000"/>
        </w:rPr>
        <w:t xml:space="preserve"> </w:t>
      </w:r>
      <w:r w:rsidR="00AC42DC" w:rsidRPr="0070047C">
        <w:rPr>
          <w:color w:val="000000"/>
        </w:rPr>
        <w:t xml:space="preserve">від суми прийнятних витрат </w:t>
      </w:r>
      <w:r w:rsidR="00DB4FE4">
        <w:rPr>
          <w:color w:val="000000"/>
        </w:rPr>
        <w:t xml:space="preserve">на підготовку та реалізацію проекту і витрат на будівельні роботи </w:t>
      </w:r>
      <w:r w:rsidR="00AC42DC" w:rsidRPr="0070047C">
        <w:rPr>
          <w:color w:val="000000"/>
        </w:rPr>
        <w:t>за пакетом заходів «Б»,</w:t>
      </w:r>
      <w:r w:rsidR="00AC42DC" w:rsidRPr="008D7445">
        <w:rPr>
          <w:color w:val="000000"/>
        </w:rPr>
        <w:t>.</w:t>
      </w:r>
    </w:p>
    <w:p w:rsidR="00AC42DC" w:rsidRPr="00872A8D" w:rsidRDefault="004E2D58" w:rsidP="00AC42DC">
      <w:pPr>
        <w:pStyle w:val="af0"/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>
        <w:rPr>
          <w:color w:val="000000"/>
        </w:rPr>
        <w:t>5.</w:t>
      </w:r>
      <w:r w:rsidR="005057A7">
        <w:rPr>
          <w:color w:val="000000"/>
        </w:rPr>
        <w:t xml:space="preserve">4.3. </w:t>
      </w:r>
      <w:r w:rsidR="00AC42DC" w:rsidRPr="00872A8D">
        <w:rPr>
          <w:color w:val="000000"/>
        </w:rPr>
        <w:t xml:space="preserve">Загальний розмір </w:t>
      </w:r>
      <w:r w:rsidR="00AC42DC">
        <w:rPr>
          <w:color w:val="000000"/>
        </w:rPr>
        <w:t>фінансової підтримки</w:t>
      </w:r>
      <w:r w:rsidR="00AC42DC" w:rsidRPr="00872A8D">
        <w:rPr>
          <w:color w:val="000000"/>
        </w:rPr>
        <w:t xml:space="preserve"> ОСББ</w:t>
      </w:r>
      <w:r w:rsidR="00AC42DC">
        <w:rPr>
          <w:color w:val="000000"/>
        </w:rPr>
        <w:t xml:space="preserve"> </w:t>
      </w:r>
      <w:r w:rsidR="008E5628">
        <w:rPr>
          <w:color w:val="000000"/>
        </w:rPr>
        <w:t xml:space="preserve"> з бюджету громади, </w:t>
      </w:r>
      <w:r w:rsidR="00AC42DC" w:rsidRPr="00872A8D">
        <w:rPr>
          <w:color w:val="000000"/>
        </w:rPr>
        <w:t>за одним житловим будинком (однією адресою) не може перевищувати</w:t>
      </w:r>
      <w:r w:rsidR="00AC42DC">
        <w:rPr>
          <w:color w:val="000000"/>
        </w:rPr>
        <w:t>, залежно від обраного ОСББ пакета заходів з енергоефективності по умовам програми «ЕНЕРГОДІМ»</w:t>
      </w:r>
      <w:r w:rsidR="00AC42DC" w:rsidRPr="00872A8D">
        <w:rPr>
          <w:color w:val="000000"/>
        </w:rPr>
        <w:t>:</w:t>
      </w:r>
    </w:p>
    <w:p w:rsidR="00600D35" w:rsidRPr="00600D35" w:rsidRDefault="004E2D58" w:rsidP="008237CA">
      <w:pPr>
        <w:pStyle w:val="af0"/>
        <w:numPr>
          <w:ilvl w:val="0"/>
          <w:numId w:val="12"/>
        </w:numPr>
        <w:shd w:val="clear" w:color="auto" w:fill="FFFFFF"/>
        <w:tabs>
          <w:tab w:val="left" w:pos="993"/>
        </w:tabs>
        <w:spacing w:before="120"/>
        <w:textAlignment w:val="baseline"/>
        <w:rPr>
          <w:color w:val="000000"/>
        </w:rPr>
      </w:pPr>
      <w:r>
        <w:rPr>
          <w:color w:val="000000"/>
        </w:rPr>
        <w:t>2</w:t>
      </w:r>
      <w:r w:rsidR="0026574E">
        <w:rPr>
          <w:color w:val="000000"/>
        </w:rPr>
        <w:t xml:space="preserve">,0 млн. грн. </w:t>
      </w:r>
      <w:r w:rsidR="00AC42DC" w:rsidRPr="00600D35">
        <w:rPr>
          <w:color w:val="000000"/>
        </w:rPr>
        <w:t>за пакетом заходів «А»</w:t>
      </w:r>
      <w:r w:rsidR="00600D35" w:rsidRPr="00600D35">
        <w:t>;</w:t>
      </w:r>
    </w:p>
    <w:p w:rsidR="00AC42DC" w:rsidRPr="00600D35" w:rsidRDefault="00954767" w:rsidP="008237CA">
      <w:pPr>
        <w:pStyle w:val="af0"/>
        <w:numPr>
          <w:ilvl w:val="0"/>
          <w:numId w:val="12"/>
        </w:numPr>
        <w:shd w:val="clear" w:color="auto" w:fill="FFFFFF"/>
        <w:tabs>
          <w:tab w:val="left" w:pos="993"/>
        </w:tabs>
        <w:spacing w:before="120"/>
        <w:textAlignment w:val="baseline"/>
        <w:rPr>
          <w:color w:val="000000"/>
        </w:rPr>
      </w:pPr>
      <w:r>
        <w:rPr>
          <w:color w:val="000000"/>
        </w:rPr>
        <w:t>6</w:t>
      </w:r>
      <w:r w:rsidR="0026574E">
        <w:rPr>
          <w:color w:val="000000"/>
        </w:rPr>
        <w:t>,0 млн</w:t>
      </w:r>
      <w:r w:rsidR="00AC42DC" w:rsidRPr="00600D35">
        <w:rPr>
          <w:color w:val="000000"/>
        </w:rPr>
        <w:t>. грн за пакетом заходів «Б».</w:t>
      </w:r>
    </w:p>
    <w:p w:rsidR="00AC42DC" w:rsidRDefault="00AB2A2B" w:rsidP="00AC42DC">
      <w:pPr>
        <w:pStyle w:val="af0"/>
        <w:shd w:val="clear" w:color="auto" w:fill="FFFFFF"/>
        <w:tabs>
          <w:tab w:val="left" w:pos="993"/>
        </w:tabs>
        <w:spacing w:before="120"/>
        <w:ind w:left="0" w:firstLine="567"/>
        <w:textAlignment w:val="baseline"/>
        <w:rPr>
          <w:color w:val="000000"/>
        </w:rPr>
      </w:pPr>
      <w:r>
        <w:rPr>
          <w:color w:val="000000"/>
        </w:rPr>
        <w:t xml:space="preserve">5.5. </w:t>
      </w:r>
      <w:r w:rsidR="00AC42DC" w:rsidRPr="0070047C">
        <w:rPr>
          <w:color w:val="000000"/>
        </w:rPr>
        <w:t>ОСББ не може отримати фінансову підтримку для часткового відшкодування вартості прийнятних заходів з енергоефективності за даною Програмою, якщо при реалізації зазначених заходів воно залучало кредитні кошти і отримувало відшкодування відсотків за кредитом відповідно до інших державних програм</w:t>
      </w:r>
      <w:r w:rsidR="00AC42DC" w:rsidRPr="0070047C">
        <w:rPr>
          <w:color w:val="000000"/>
          <w:lang w:val="ru-RU"/>
        </w:rPr>
        <w:t xml:space="preserve"> енергоефективності багатоквартирного житлового фонду. </w:t>
      </w:r>
      <w:r w:rsidR="00AC42DC" w:rsidRPr="0070047C">
        <w:rPr>
          <w:color w:val="000000"/>
        </w:rPr>
        <w:t>Однак може отримати її в рамках реалізації інших заходів по Програмі «ЕНЕРГОДІМ», по яких відшкодування відсотків по кредиту не проводилось та які пройшли верифікацію.</w:t>
      </w:r>
    </w:p>
    <w:p w:rsidR="008E5628" w:rsidRPr="00372853" w:rsidRDefault="008E5628" w:rsidP="008E5628">
      <w:pPr>
        <w:pStyle w:val="af0"/>
        <w:tabs>
          <w:tab w:val="left" w:pos="1080"/>
        </w:tabs>
        <w:ind w:left="0" w:firstLine="567"/>
        <w:rPr>
          <w:rFonts w:eastAsia="Courier New"/>
          <w:szCs w:val="28"/>
        </w:rPr>
      </w:pPr>
      <w:r>
        <w:rPr>
          <w:color w:val="000000"/>
        </w:rPr>
        <w:lastRenderedPageBreak/>
        <w:t xml:space="preserve">5.6. Обсяги фінансування по роках визначені </w:t>
      </w:r>
      <w:r w:rsidRPr="008E5628">
        <w:rPr>
          <w:rFonts w:eastAsia="Courier New"/>
          <w:szCs w:val="28"/>
        </w:rPr>
        <w:t>у додатку 4 до цієї Програми.</w:t>
      </w:r>
    </w:p>
    <w:p w:rsidR="008E5628" w:rsidRDefault="008E5628" w:rsidP="00AC42DC">
      <w:pPr>
        <w:pStyle w:val="af0"/>
        <w:shd w:val="clear" w:color="auto" w:fill="FFFFFF"/>
        <w:tabs>
          <w:tab w:val="left" w:pos="993"/>
        </w:tabs>
        <w:spacing w:before="120"/>
        <w:ind w:left="0" w:firstLine="567"/>
        <w:textAlignment w:val="baseline"/>
        <w:rPr>
          <w:color w:val="000000"/>
        </w:rPr>
      </w:pPr>
    </w:p>
    <w:p w:rsidR="00A967A3" w:rsidRPr="007F1B74" w:rsidRDefault="00372853" w:rsidP="007F1B74">
      <w:pPr>
        <w:pStyle w:val="Default"/>
        <w:ind w:firstLine="567"/>
        <w:jc w:val="both"/>
        <w:rPr>
          <w:b/>
          <w:color w:val="auto"/>
          <w:sz w:val="28"/>
          <w:szCs w:val="28"/>
          <w:lang w:val="uk-UA"/>
        </w:rPr>
      </w:pPr>
      <w:r w:rsidRPr="005057A7">
        <w:rPr>
          <w:b/>
          <w:sz w:val="28"/>
          <w:szCs w:val="28"/>
          <w:lang w:val="uk-UA"/>
        </w:rPr>
        <w:t>6</w:t>
      </w:r>
      <w:r w:rsidR="008D7445" w:rsidRPr="005057A7">
        <w:rPr>
          <w:b/>
          <w:sz w:val="28"/>
          <w:szCs w:val="28"/>
          <w:lang w:val="uk-UA"/>
        </w:rPr>
        <w:t xml:space="preserve">. </w:t>
      </w:r>
      <w:r w:rsidR="00112E70" w:rsidRPr="005057A7">
        <w:rPr>
          <w:b/>
          <w:color w:val="auto"/>
          <w:sz w:val="28"/>
          <w:szCs w:val="28"/>
          <w:lang w:val="uk-UA"/>
        </w:rPr>
        <w:t>УМОВИ ТА ПІДСТАВИ НАДАННЯ ФІНАНСОВОЇ ПІДТРИМКИ. ЗАХОДИ СПІВФІНАНСУВАННЯ</w:t>
      </w:r>
    </w:p>
    <w:p w:rsidR="008E6B01" w:rsidRPr="00612BC6" w:rsidRDefault="00372853" w:rsidP="008E6B01">
      <w:pPr>
        <w:pBdr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rPr>
          <w:snapToGrid w:val="0"/>
          <w:position w:val="-1"/>
          <w:szCs w:val="28"/>
          <w:lang w:eastAsia="uk-UA"/>
        </w:rPr>
        <w:t>6</w:t>
      </w:r>
      <w:r w:rsidR="00612BC6" w:rsidRPr="00612BC6">
        <w:rPr>
          <w:snapToGrid w:val="0"/>
          <w:position w:val="-1"/>
          <w:szCs w:val="28"/>
          <w:lang w:eastAsia="uk-UA"/>
        </w:rPr>
        <w:t>.</w:t>
      </w:r>
      <w:r w:rsidR="00B04C9E">
        <w:rPr>
          <w:snapToGrid w:val="0"/>
          <w:position w:val="-1"/>
          <w:szCs w:val="28"/>
          <w:lang w:eastAsia="uk-UA"/>
        </w:rPr>
        <w:t>1</w:t>
      </w:r>
      <w:r w:rsidR="00612BC6" w:rsidRPr="00612BC6">
        <w:rPr>
          <w:snapToGrid w:val="0"/>
          <w:position w:val="-1"/>
          <w:szCs w:val="28"/>
          <w:lang w:eastAsia="uk-UA"/>
        </w:rPr>
        <w:t xml:space="preserve">. </w:t>
      </w:r>
      <w:r w:rsidR="008E6B01" w:rsidRPr="00612BC6">
        <w:rPr>
          <w:snapToGrid w:val="0"/>
          <w:position w:val="-1"/>
          <w:szCs w:val="28"/>
          <w:lang w:eastAsia="uk-UA"/>
        </w:rPr>
        <w:t>Відповідно до умов загальнодержавної Програми Фонду енергоефективності «</w:t>
      </w:r>
      <w:r w:rsidR="00312AB2">
        <w:rPr>
          <w:snapToGrid w:val="0"/>
          <w:position w:val="-1"/>
          <w:szCs w:val="28"/>
          <w:lang w:eastAsia="uk-UA"/>
        </w:rPr>
        <w:t>ЕНЕРГОДІМ</w:t>
      </w:r>
      <w:r w:rsidR="008E6B01" w:rsidRPr="00612BC6">
        <w:rPr>
          <w:snapToGrid w:val="0"/>
          <w:position w:val="-1"/>
          <w:szCs w:val="28"/>
          <w:lang w:eastAsia="uk-UA"/>
        </w:rPr>
        <w:t>» для усіх ОСББ, фінансова підтримка надається на відшкодування частини:</w:t>
      </w:r>
    </w:p>
    <w:p w:rsidR="008E6B01" w:rsidRDefault="008E6B01" w:rsidP="008E6B01">
      <w:pPr>
        <w:pBdr>
          <w:between w:val="nil"/>
        </w:pBdr>
        <w:suppressAutoHyphens/>
        <w:ind w:left="2" w:firstLineChars="200" w:firstLine="562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12BC6">
        <w:rPr>
          <w:b/>
          <w:snapToGrid w:val="0"/>
          <w:position w:val="-1"/>
          <w:szCs w:val="28"/>
          <w:lang w:eastAsia="uk-UA"/>
        </w:rPr>
        <w:t xml:space="preserve">- </w:t>
      </w:r>
      <w:r w:rsidRPr="00612BC6">
        <w:rPr>
          <w:snapToGrid w:val="0"/>
          <w:position w:val="-1"/>
          <w:szCs w:val="28"/>
          <w:lang w:eastAsia="uk-UA"/>
        </w:rPr>
        <w:t>вартості понесених витрат на розроблення енергоаудиту та енергосертифіката будинку;</w:t>
      </w:r>
    </w:p>
    <w:p w:rsidR="00954767" w:rsidRPr="009B291E" w:rsidRDefault="00954767" w:rsidP="008E6B01">
      <w:pPr>
        <w:pBdr>
          <w:between w:val="nil"/>
        </w:pBdr>
        <w:suppressAutoHyphens/>
        <w:ind w:left="2" w:firstLineChars="200" w:firstLine="562"/>
        <w:textDirection w:val="btLr"/>
        <w:textAlignment w:val="top"/>
        <w:outlineLvl w:val="0"/>
        <w:rPr>
          <w:b/>
          <w:snapToGrid w:val="0"/>
          <w:position w:val="-1"/>
          <w:szCs w:val="28"/>
          <w:lang w:eastAsia="uk-UA"/>
        </w:rPr>
      </w:pPr>
      <w:r>
        <w:rPr>
          <w:b/>
          <w:snapToGrid w:val="0"/>
          <w:position w:val="-1"/>
          <w:szCs w:val="28"/>
          <w:lang w:eastAsia="uk-UA"/>
        </w:rPr>
        <w:t>-</w:t>
      </w:r>
      <w:r>
        <w:rPr>
          <w:snapToGrid w:val="0"/>
          <w:position w:val="-1"/>
          <w:szCs w:val="28"/>
          <w:lang w:eastAsia="uk-UA"/>
        </w:rPr>
        <w:t xml:space="preserve"> </w:t>
      </w:r>
      <w:r w:rsidRPr="009B291E">
        <w:rPr>
          <w:snapToGrid w:val="0"/>
          <w:position w:val="-1"/>
          <w:szCs w:val="28"/>
          <w:lang w:eastAsia="uk-UA"/>
        </w:rPr>
        <w:t xml:space="preserve">вартість понесених витрат </w:t>
      </w:r>
      <w:r w:rsidR="009B291E">
        <w:rPr>
          <w:snapToGrid w:val="0"/>
          <w:position w:val="-1"/>
          <w:szCs w:val="28"/>
          <w:lang w:eastAsia="uk-UA"/>
        </w:rPr>
        <w:t>на проектного менедже</w:t>
      </w:r>
      <w:r w:rsidR="00805CA2" w:rsidRPr="009B291E">
        <w:rPr>
          <w:snapToGrid w:val="0"/>
          <w:position w:val="-1"/>
          <w:szCs w:val="28"/>
          <w:lang w:eastAsia="uk-UA"/>
        </w:rPr>
        <w:t>ра</w:t>
      </w:r>
      <w:r w:rsidR="009B291E" w:rsidRPr="009B291E">
        <w:rPr>
          <w:snapToGrid w:val="0"/>
          <w:position w:val="-1"/>
          <w:szCs w:val="28"/>
          <w:lang w:eastAsia="uk-UA"/>
        </w:rPr>
        <w:t xml:space="preserve"> або </w:t>
      </w:r>
      <w:r w:rsidR="009B291E" w:rsidRPr="009B291E">
        <w:rPr>
          <w:rStyle w:val="af7"/>
          <w:b w:val="0"/>
        </w:rPr>
        <w:t>експерта із енергозбереження та енергоефективності, який здійснював супровід проєктів за програмою;</w:t>
      </w:r>
    </w:p>
    <w:p w:rsidR="008E6B01" w:rsidRPr="00612BC6" w:rsidRDefault="008E6B01" w:rsidP="008E6B01">
      <w:pPr>
        <w:pBdr>
          <w:between w:val="nil"/>
        </w:pBdr>
        <w:suppressAutoHyphens/>
        <w:ind w:left="2" w:firstLineChars="200" w:firstLine="562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12BC6">
        <w:rPr>
          <w:b/>
          <w:snapToGrid w:val="0"/>
          <w:position w:val="-1"/>
          <w:szCs w:val="28"/>
          <w:lang w:eastAsia="uk-UA"/>
        </w:rPr>
        <w:t xml:space="preserve">- </w:t>
      </w:r>
      <w:r w:rsidRPr="00612BC6">
        <w:rPr>
          <w:snapToGrid w:val="0"/>
          <w:position w:val="-1"/>
          <w:szCs w:val="28"/>
          <w:lang w:eastAsia="uk-UA"/>
        </w:rPr>
        <w:t>понесених витрат на розроблення проєктно-кошторисної документації та її експертизи;</w:t>
      </w:r>
    </w:p>
    <w:p w:rsidR="008E6B01" w:rsidRPr="00612BC6" w:rsidRDefault="008E6B01" w:rsidP="008E6B01">
      <w:pPr>
        <w:pBdr>
          <w:between w:val="nil"/>
        </w:pBdr>
        <w:suppressAutoHyphens/>
        <w:ind w:left="2" w:firstLineChars="200" w:firstLine="562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12BC6">
        <w:rPr>
          <w:b/>
          <w:snapToGrid w:val="0"/>
          <w:position w:val="-1"/>
          <w:szCs w:val="28"/>
          <w:lang w:eastAsia="uk-UA"/>
        </w:rPr>
        <w:t>-</w:t>
      </w:r>
      <w:r w:rsidRPr="00612BC6">
        <w:rPr>
          <w:snapToGrid w:val="0"/>
          <w:position w:val="-1"/>
          <w:szCs w:val="28"/>
          <w:lang w:eastAsia="uk-UA"/>
        </w:rPr>
        <w:t xml:space="preserve"> понесених витрат на послуги з технічного та авторського наглядів;</w:t>
      </w:r>
    </w:p>
    <w:p w:rsidR="008E6B01" w:rsidRPr="00612BC6" w:rsidRDefault="008E6B01" w:rsidP="008E6B01">
      <w:pPr>
        <w:pBdr>
          <w:between w:val="nil"/>
        </w:pBdr>
        <w:suppressAutoHyphens/>
        <w:ind w:left="2" w:firstLineChars="200" w:firstLine="562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12BC6">
        <w:rPr>
          <w:b/>
          <w:snapToGrid w:val="0"/>
          <w:position w:val="-1"/>
          <w:szCs w:val="28"/>
          <w:lang w:eastAsia="uk-UA"/>
        </w:rPr>
        <w:t xml:space="preserve">- </w:t>
      </w:r>
      <w:r w:rsidRPr="00612BC6">
        <w:rPr>
          <w:snapToGrid w:val="0"/>
          <w:position w:val="-1"/>
          <w:szCs w:val="28"/>
          <w:lang w:eastAsia="uk-UA"/>
        </w:rPr>
        <w:t>понесених витрат на проведення сертифікації енергетичної ефективності після реалізації проєкту;</w:t>
      </w:r>
    </w:p>
    <w:p w:rsidR="008E6B01" w:rsidRPr="00612BC6" w:rsidRDefault="008E6B01" w:rsidP="008E6B01">
      <w:pPr>
        <w:pBdr>
          <w:between w:val="nil"/>
        </w:pBdr>
        <w:suppressAutoHyphens/>
        <w:ind w:left="2" w:firstLineChars="200" w:firstLine="562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12BC6">
        <w:rPr>
          <w:b/>
          <w:snapToGrid w:val="0"/>
          <w:position w:val="-1"/>
          <w:szCs w:val="28"/>
          <w:lang w:eastAsia="uk-UA"/>
        </w:rPr>
        <w:t xml:space="preserve">- </w:t>
      </w:r>
      <w:r w:rsidRPr="00612BC6">
        <w:rPr>
          <w:snapToGrid w:val="0"/>
          <w:position w:val="-1"/>
          <w:szCs w:val="28"/>
          <w:lang w:eastAsia="uk-UA"/>
        </w:rPr>
        <w:t>понесених витрат на обстеження інженерних систем будівлі, на яких здійснено заходи із забезпечення (підвищення рівня) енергетичної ефективн</w:t>
      </w:r>
      <w:r w:rsidR="00612BC6" w:rsidRPr="00612BC6">
        <w:rPr>
          <w:snapToGrid w:val="0"/>
          <w:position w:val="-1"/>
          <w:szCs w:val="28"/>
          <w:lang w:eastAsia="uk-UA"/>
        </w:rPr>
        <w:t>ості під час реалізації проєкту;</w:t>
      </w:r>
    </w:p>
    <w:p w:rsidR="008E6B01" w:rsidRPr="00612BC6" w:rsidRDefault="008E6B01" w:rsidP="008E6B01">
      <w:pPr>
        <w:pBdr>
          <w:between w:val="nil"/>
        </w:pBdr>
        <w:suppressAutoHyphens/>
        <w:ind w:left="2" w:firstLineChars="200" w:firstLine="562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12BC6">
        <w:rPr>
          <w:b/>
          <w:snapToGrid w:val="0"/>
          <w:position w:val="-1"/>
          <w:szCs w:val="28"/>
          <w:lang w:eastAsia="uk-UA"/>
        </w:rPr>
        <w:t xml:space="preserve">- </w:t>
      </w:r>
      <w:r w:rsidRPr="00612BC6">
        <w:rPr>
          <w:snapToGrid w:val="0"/>
          <w:position w:val="-1"/>
          <w:szCs w:val="28"/>
          <w:lang w:eastAsia="uk-UA"/>
        </w:rPr>
        <w:t>понесених витрат на проведені будівельні роботи, придбані обладнання та матеріали, відповідно для прийнятних витрат (фактично виконаних та належним чином схвалених ДУ «Фонд енергоефективності» робіт) по Пакету «А» («Легкий»);</w:t>
      </w:r>
    </w:p>
    <w:p w:rsidR="008E6B01" w:rsidRDefault="008E6B01" w:rsidP="00612BC6">
      <w:pPr>
        <w:pBdr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612BC6">
        <w:rPr>
          <w:snapToGrid w:val="0"/>
          <w:position w:val="-1"/>
          <w:szCs w:val="28"/>
          <w:lang w:eastAsia="uk-UA"/>
        </w:rPr>
        <w:t xml:space="preserve">- понесених витрат на проведені будівельні роботи, придбані обладнання та матеріали, відповідно для прийнятних витрат (фактично виконаних та належним чином схвалених ДУ «Фонд енергоефективності» робіт) по Пакету «Б» («Комплексний»). </w:t>
      </w:r>
    </w:p>
    <w:p w:rsidR="00F91467" w:rsidRPr="001E3FB8" w:rsidRDefault="00F91467" w:rsidP="00F91467">
      <w:pPr>
        <w:tabs>
          <w:tab w:val="left" w:pos="1134"/>
        </w:tabs>
        <w:ind w:firstLine="567"/>
      </w:pPr>
      <w:r>
        <w:t>6</w:t>
      </w:r>
      <w:r w:rsidRPr="004834BD">
        <w:t>.</w:t>
      </w:r>
      <w:r>
        <w:t>2</w:t>
      </w:r>
      <w:r w:rsidRPr="004834BD">
        <w:t>.</w:t>
      </w:r>
      <w:r w:rsidRPr="000C2761">
        <w:t xml:space="preserve"> </w:t>
      </w:r>
      <w:r w:rsidRPr="001E3FB8">
        <w:t xml:space="preserve">Bідшкодування частини витрат на енергомодернізацію багатоквартирних будинків та на енергоефективні заходи з міського бюджету </w:t>
      </w:r>
      <w:r w:rsidRPr="0070047C">
        <w:t>здійснюється на роботи щодо підготовки та реалізації проектів (</w:t>
      </w:r>
      <w:r>
        <w:t>в т. ч. ті, які передбачені в п. 6.1. цієї Програми</w:t>
      </w:r>
      <w:r w:rsidRPr="0070047C">
        <w:t>) та н</w:t>
      </w:r>
      <w:r>
        <w:t xml:space="preserve">а впровадження нижчезазначених </w:t>
      </w:r>
      <w:r w:rsidRPr="0070047C">
        <w:t>ене</w:t>
      </w:r>
      <w:r w:rsidR="005057A7">
        <w:t>ргозберігаючих заходів для ОСББ, а саме:</w:t>
      </w:r>
    </w:p>
    <w:p w:rsidR="00143617" w:rsidRDefault="00F91467" w:rsidP="00F91467">
      <w:pPr>
        <w:pStyle w:val="af0"/>
        <w:tabs>
          <w:tab w:val="left" w:pos="993"/>
        </w:tabs>
        <w:ind w:left="0" w:firstLine="567"/>
      </w:pPr>
      <w:r>
        <w:t>6</w:t>
      </w:r>
      <w:r w:rsidRPr="00834621">
        <w:t>.</w:t>
      </w:r>
      <w:r>
        <w:t>2</w:t>
      </w:r>
      <w:r w:rsidRPr="001E3FB8">
        <w:t>.</w:t>
      </w:r>
      <w:r w:rsidRPr="00834621">
        <w:t>1</w:t>
      </w:r>
      <w:r w:rsidRPr="001E3FB8">
        <w:t xml:space="preserve">. </w:t>
      </w:r>
      <w:r w:rsidR="005057A7">
        <w:t>«Перелік Заходів з енергоефективності, що входять до Пакету заходів «А» (Легкий)»</w:t>
      </w:r>
      <w:r w:rsidR="00143617" w:rsidRPr="00143617">
        <w:rPr>
          <w:szCs w:val="28"/>
        </w:rPr>
        <w:t xml:space="preserve"> </w:t>
      </w:r>
      <w:r w:rsidR="00143617">
        <w:rPr>
          <w:szCs w:val="28"/>
        </w:rPr>
        <w:t>(о</w:t>
      </w:r>
      <w:r w:rsidR="00143617" w:rsidRPr="00444F15">
        <w:rPr>
          <w:szCs w:val="28"/>
        </w:rPr>
        <w:t>бов’язкові заходи</w:t>
      </w:r>
      <w:r w:rsidR="00143617" w:rsidRPr="005057A7">
        <w:rPr>
          <w:szCs w:val="28"/>
        </w:rPr>
        <w:t xml:space="preserve"> </w:t>
      </w:r>
      <w:r w:rsidR="00143617">
        <w:rPr>
          <w:szCs w:val="28"/>
        </w:rPr>
        <w:t>/ н</w:t>
      </w:r>
      <w:r w:rsidR="00143617" w:rsidRPr="00444F15">
        <w:rPr>
          <w:szCs w:val="28"/>
        </w:rPr>
        <w:t>еобов’язкові заходи</w:t>
      </w:r>
      <w:r w:rsidR="00143617">
        <w:rPr>
          <w:szCs w:val="28"/>
        </w:rPr>
        <w:t>)</w:t>
      </w:r>
      <w:r w:rsidR="005057A7">
        <w:rPr>
          <w:szCs w:val="28"/>
        </w:rPr>
        <w:t xml:space="preserve">, що визначений </w:t>
      </w:r>
      <w:r w:rsidR="005057A7">
        <w:t>Програмою підтримки енергомодернізації багатоквартирних будинків «ЕНЕРГОДІМ» (версія №1/2019 зі змінами)</w:t>
      </w:r>
      <w:r w:rsidR="00143617">
        <w:t>;</w:t>
      </w:r>
    </w:p>
    <w:p w:rsidR="00F91467" w:rsidRDefault="00143617" w:rsidP="00F91467">
      <w:pPr>
        <w:pStyle w:val="af0"/>
        <w:tabs>
          <w:tab w:val="left" w:pos="993"/>
        </w:tabs>
        <w:ind w:left="0" w:firstLine="567"/>
      </w:pPr>
      <w:r>
        <w:t xml:space="preserve">6.2.2. </w:t>
      </w:r>
      <w:r w:rsidR="005057A7">
        <w:t xml:space="preserve"> </w:t>
      </w:r>
      <w:r w:rsidRPr="00444F15">
        <w:rPr>
          <w:szCs w:val="28"/>
        </w:rPr>
        <w:t>Перелік Заходів з енергоефективності, що входять до П</w:t>
      </w:r>
      <w:r>
        <w:rPr>
          <w:szCs w:val="28"/>
        </w:rPr>
        <w:t>акету заходів «Б» (Комплексний)</w:t>
      </w:r>
      <w:r w:rsidRPr="00444F15">
        <w:rPr>
          <w:szCs w:val="28"/>
        </w:rPr>
        <w:t xml:space="preserve"> </w:t>
      </w:r>
      <w:r>
        <w:rPr>
          <w:szCs w:val="28"/>
        </w:rPr>
        <w:t>(о</w:t>
      </w:r>
      <w:r w:rsidRPr="00444F15">
        <w:rPr>
          <w:szCs w:val="28"/>
        </w:rPr>
        <w:t>бов’язкові заходи</w:t>
      </w:r>
      <w:r w:rsidRPr="005057A7">
        <w:rPr>
          <w:szCs w:val="28"/>
        </w:rPr>
        <w:t xml:space="preserve"> </w:t>
      </w:r>
      <w:r>
        <w:rPr>
          <w:szCs w:val="28"/>
        </w:rPr>
        <w:t>/ н</w:t>
      </w:r>
      <w:r w:rsidRPr="00444F15">
        <w:rPr>
          <w:szCs w:val="28"/>
        </w:rPr>
        <w:t>еобов’язкові заходи</w:t>
      </w:r>
      <w:r>
        <w:rPr>
          <w:szCs w:val="28"/>
        </w:rPr>
        <w:t xml:space="preserve">), що визначений </w:t>
      </w:r>
      <w:r>
        <w:t>Програмою підтримки енергомодернізації багатоквартирних будинків «ЕНЕРГОДІМ» (версія №1/2019 зі змінами).</w:t>
      </w:r>
    </w:p>
    <w:p w:rsidR="003060FE" w:rsidRDefault="00372853" w:rsidP="00B04C9E">
      <w:pPr>
        <w:pStyle w:val="af0"/>
        <w:shd w:val="clear" w:color="auto" w:fill="FFFFFF"/>
        <w:tabs>
          <w:tab w:val="left" w:pos="993"/>
        </w:tabs>
        <w:ind w:left="2" w:firstLineChars="200" w:firstLine="560"/>
        <w:textAlignment w:val="baseline"/>
        <w:rPr>
          <w:snapToGrid w:val="0"/>
          <w:position w:val="-1"/>
          <w:szCs w:val="28"/>
          <w:lang w:eastAsia="uk-UA"/>
        </w:rPr>
      </w:pPr>
      <w:r>
        <w:rPr>
          <w:color w:val="000000"/>
        </w:rPr>
        <w:t>6</w:t>
      </w:r>
      <w:r w:rsidR="00612BC6">
        <w:rPr>
          <w:color w:val="000000"/>
        </w:rPr>
        <w:t>.</w:t>
      </w:r>
      <w:r w:rsidR="00F91467">
        <w:rPr>
          <w:color w:val="000000"/>
        </w:rPr>
        <w:t>3</w:t>
      </w:r>
      <w:r w:rsidR="00B04C9E">
        <w:rPr>
          <w:color w:val="000000"/>
        </w:rPr>
        <w:t>.</w:t>
      </w:r>
      <w:r w:rsidR="00612BC6">
        <w:rPr>
          <w:color w:val="000000"/>
        </w:rPr>
        <w:t xml:space="preserve"> </w:t>
      </w:r>
      <w:r w:rsidR="003060FE" w:rsidRPr="003060FE">
        <w:rPr>
          <w:snapToGrid w:val="0"/>
          <w:position w:val="-1"/>
          <w:szCs w:val="28"/>
          <w:lang w:eastAsia="uk-UA"/>
        </w:rPr>
        <w:t>ОСББ несе повну відповідальність за реалізацію відповідного проєкту в рамках Програми Фонду енергоефективності «ЕНЕРГОДІМ» і за надання Звягельській міській раді (відповідальному структурному підрозділу) достовірної інформації, необхідної для відшкодування частини вартості понесених прийнятних витрат з бюджету громади.</w:t>
      </w:r>
    </w:p>
    <w:p w:rsidR="00612BC6" w:rsidRDefault="007F1B74" w:rsidP="007F1B74">
      <w:pPr>
        <w:pStyle w:val="af0"/>
        <w:shd w:val="clear" w:color="auto" w:fill="FFFFFF"/>
        <w:tabs>
          <w:tab w:val="left" w:pos="993"/>
        </w:tabs>
        <w:ind w:left="2" w:firstLineChars="200" w:firstLine="562"/>
        <w:textAlignment w:val="baseline"/>
        <w:rPr>
          <w:color w:val="000000"/>
        </w:rPr>
      </w:pPr>
      <w:r w:rsidRPr="007F1B74">
        <w:rPr>
          <w:b/>
          <w:color w:val="000000"/>
        </w:rPr>
        <w:lastRenderedPageBreak/>
        <w:t>7.</w:t>
      </w:r>
      <w:r>
        <w:rPr>
          <w:color w:val="000000"/>
        </w:rPr>
        <w:t xml:space="preserve"> </w:t>
      </w:r>
      <w:r w:rsidR="00817152">
        <w:rPr>
          <w:b/>
          <w:szCs w:val="28"/>
        </w:rPr>
        <w:t>МЕХАНІЗМ РЕАЛІЗАЦІЇ ПРОГРАМИ</w:t>
      </w:r>
    </w:p>
    <w:p w:rsidR="00574876" w:rsidRPr="004834BD" w:rsidRDefault="00372853" w:rsidP="007F1B74">
      <w:pPr>
        <w:ind w:firstLine="567"/>
        <w:rPr>
          <w:rFonts w:eastAsiaTheme="minorHAnsi"/>
          <w:b/>
          <w:i/>
          <w:iCs/>
          <w:szCs w:val="22"/>
          <w:u w:val="single"/>
          <w:lang w:eastAsia="en-US"/>
        </w:rPr>
      </w:pPr>
      <w:r>
        <w:rPr>
          <w:lang w:eastAsia="zh-CN"/>
        </w:rPr>
        <w:t>7</w:t>
      </w:r>
      <w:r w:rsidR="00635923" w:rsidRPr="00612BC6">
        <w:rPr>
          <w:lang w:eastAsia="zh-CN"/>
        </w:rPr>
        <w:t>.</w:t>
      </w:r>
      <w:r>
        <w:rPr>
          <w:lang w:eastAsia="zh-CN"/>
        </w:rPr>
        <w:t>1</w:t>
      </w:r>
      <w:r w:rsidR="008D7445" w:rsidRPr="00612BC6">
        <w:rPr>
          <w:lang w:eastAsia="zh-CN"/>
        </w:rPr>
        <w:t xml:space="preserve">. </w:t>
      </w:r>
      <w:r w:rsidR="00574876" w:rsidRPr="001D63C6">
        <w:rPr>
          <w:lang w:eastAsia="zh-CN"/>
        </w:rPr>
        <w:t>Фінансова підтримка</w:t>
      </w:r>
      <w:r w:rsidR="00574876">
        <w:rPr>
          <w:lang w:eastAsia="zh-CN"/>
        </w:rPr>
        <w:t xml:space="preserve"> </w:t>
      </w:r>
      <w:r w:rsidR="00574876" w:rsidRPr="001D63C6">
        <w:rPr>
          <w:lang w:eastAsia="zh-CN"/>
        </w:rPr>
        <w:t xml:space="preserve">надається </w:t>
      </w:r>
      <w:r w:rsidR="00574876">
        <w:rPr>
          <w:lang w:eastAsia="zh-CN"/>
        </w:rPr>
        <w:t>Головним розпорядником</w:t>
      </w:r>
      <w:r w:rsidR="00574876" w:rsidRPr="001D63C6">
        <w:rPr>
          <w:lang w:eastAsia="zh-CN"/>
        </w:rPr>
        <w:t xml:space="preserve"> у межах бюджетних асигнувань на </w:t>
      </w:r>
      <w:r w:rsidR="00574876" w:rsidRPr="008D7445">
        <w:rPr>
          <w:rFonts w:eastAsiaTheme="minorHAnsi"/>
          <w:szCs w:val="22"/>
          <w:lang w:eastAsia="en-US"/>
        </w:rPr>
        <w:t xml:space="preserve">підставі договору </w:t>
      </w:r>
      <w:r w:rsidR="002C63CC" w:rsidRPr="002C63CC">
        <w:rPr>
          <w:szCs w:val="28"/>
        </w:rPr>
        <w:t>про надання фінансової підтримки</w:t>
      </w:r>
      <w:r w:rsidR="003832BF">
        <w:rPr>
          <w:szCs w:val="28"/>
        </w:rPr>
        <w:t xml:space="preserve"> </w:t>
      </w:r>
      <w:r w:rsidR="002C63CC" w:rsidRPr="002C63CC">
        <w:rPr>
          <w:iCs/>
          <w:szCs w:val="28"/>
        </w:rPr>
        <w:t xml:space="preserve">(відшкодування частини від вартості виконаних робіт на заходи з енергоефективності) </w:t>
      </w:r>
      <w:r w:rsidR="002C63CC" w:rsidRPr="002C63CC">
        <w:t>об’єднанню співвласників багатоквартирного будинку, яке бере участь у Програмі підтримки енергомодернізації багатоквартирних будинків «ЕНЕРГОДІМ» державної установи «Фонд енергоефективності»</w:t>
      </w:r>
      <w:r w:rsidR="002C63CC" w:rsidRPr="008D7445">
        <w:rPr>
          <w:rFonts w:eastAsiaTheme="minorHAnsi"/>
          <w:szCs w:val="22"/>
          <w:lang w:eastAsia="en-US"/>
        </w:rPr>
        <w:t xml:space="preserve"> </w:t>
      </w:r>
      <w:r w:rsidR="00574876" w:rsidRPr="008D7445">
        <w:rPr>
          <w:rFonts w:eastAsiaTheme="minorHAnsi"/>
          <w:szCs w:val="22"/>
          <w:lang w:eastAsia="en-US"/>
        </w:rPr>
        <w:t>(далі – Договір), укладеного між ОСББ та Головним розпорядником. Форма типового Договору наведена у додатку 1 до Програми.</w:t>
      </w:r>
      <w:r w:rsidR="0098194F">
        <w:rPr>
          <w:rFonts w:eastAsiaTheme="minorHAnsi"/>
          <w:szCs w:val="22"/>
          <w:lang w:eastAsia="en-US"/>
        </w:rPr>
        <w:t xml:space="preserve"> </w:t>
      </w:r>
    </w:p>
    <w:p w:rsidR="00574876" w:rsidRDefault="00372853" w:rsidP="008168DC">
      <w:pPr>
        <w:shd w:val="clear" w:color="auto" w:fill="FFFFFF"/>
        <w:tabs>
          <w:tab w:val="left" w:pos="993"/>
        </w:tabs>
        <w:ind w:firstLine="567"/>
        <w:textAlignment w:val="baseline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7</w:t>
      </w:r>
      <w:r w:rsidR="00635923" w:rsidRPr="00635923">
        <w:rPr>
          <w:rFonts w:eastAsiaTheme="minorHAnsi"/>
          <w:szCs w:val="22"/>
          <w:lang w:eastAsia="en-US"/>
        </w:rPr>
        <w:t>.</w:t>
      </w:r>
      <w:r>
        <w:rPr>
          <w:rFonts w:eastAsiaTheme="minorHAnsi"/>
          <w:szCs w:val="22"/>
          <w:lang w:eastAsia="en-US"/>
        </w:rPr>
        <w:t>2</w:t>
      </w:r>
      <w:r w:rsidR="00635923" w:rsidRPr="00635923">
        <w:rPr>
          <w:rFonts w:eastAsiaTheme="minorHAnsi"/>
          <w:szCs w:val="22"/>
          <w:lang w:eastAsia="en-US"/>
        </w:rPr>
        <w:t xml:space="preserve">. </w:t>
      </w:r>
      <w:r w:rsidR="00574876" w:rsidRPr="00635923">
        <w:rPr>
          <w:rFonts w:eastAsiaTheme="minorHAnsi"/>
          <w:szCs w:val="22"/>
          <w:lang w:eastAsia="en-US"/>
        </w:rPr>
        <w:t xml:space="preserve">Для отримання фінансової підтримки голова або уповноважена особа ОСББ звертається із заявою на ім’я міського голови про надання фінансової підтримки на часткове відшкодування вартості здійснених прийнятних заходів з енергоефективності на реалізацію проєктів за Програмою «ЕНЕРГОДІМ» (далі – Заява), складеною за формою, наведеною у додатку 2 до Програми. Також голова або уповноважена особа ОСББ зобов’язані </w:t>
      </w:r>
      <w:r w:rsidR="003060FE">
        <w:rPr>
          <w:rFonts w:eastAsiaTheme="minorHAnsi"/>
          <w:szCs w:val="22"/>
          <w:lang w:eastAsia="en-US"/>
        </w:rPr>
        <w:t xml:space="preserve">до заяви </w:t>
      </w:r>
      <w:r w:rsidR="00574876" w:rsidRPr="00635923">
        <w:rPr>
          <w:rFonts w:eastAsiaTheme="minorHAnsi"/>
          <w:szCs w:val="22"/>
          <w:lang w:eastAsia="en-US"/>
        </w:rPr>
        <w:t xml:space="preserve">особисто подати письмове звернення про укладання Договору, до якого додати </w:t>
      </w:r>
      <w:r w:rsidR="008168DC" w:rsidRPr="00635923">
        <w:rPr>
          <w:rFonts w:eastAsiaTheme="minorHAnsi"/>
          <w:szCs w:val="22"/>
          <w:lang w:eastAsia="en-US"/>
        </w:rPr>
        <w:t xml:space="preserve">належним чином завірені паперові копії </w:t>
      </w:r>
      <w:r w:rsidR="008168DC">
        <w:rPr>
          <w:rFonts w:eastAsiaTheme="minorHAnsi"/>
          <w:szCs w:val="22"/>
          <w:lang w:eastAsia="en-US"/>
        </w:rPr>
        <w:t xml:space="preserve">та /або </w:t>
      </w:r>
      <w:r w:rsidR="00574876" w:rsidRPr="00635923">
        <w:rPr>
          <w:rFonts w:eastAsiaTheme="minorHAnsi"/>
          <w:szCs w:val="22"/>
          <w:lang w:eastAsia="en-US"/>
        </w:rPr>
        <w:t>електронні</w:t>
      </w:r>
      <w:r w:rsidR="008168DC">
        <w:rPr>
          <w:rFonts w:eastAsiaTheme="minorHAnsi"/>
          <w:szCs w:val="22"/>
          <w:lang w:eastAsia="en-US"/>
        </w:rPr>
        <w:t xml:space="preserve"> копії </w:t>
      </w:r>
      <w:r w:rsidR="00574876" w:rsidRPr="00635923">
        <w:rPr>
          <w:rFonts w:eastAsiaTheme="minorHAnsi"/>
          <w:szCs w:val="22"/>
          <w:lang w:eastAsia="en-US"/>
        </w:rPr>
        <w:t>документів:</w:t>
      </w:r>
    </w:p>
    <w:p w:rsidR="008168DC" w:rsidRPr="007F1B74" w:rsidRDefault="008168DC" w:rsidP="008168DC">
      <w:pPr>
        <w:pStyle w:val="af0"/>
        <w:numPr>
          <w:ilvl w:val="0"/>
          <w:numId w:val="21"/>
        </w:numPr>
        <w:shd w:val="clear" w:color="auto" w:fill="FFFFFF"/>
        <w:tabs>
          <w:tab w:val="left" w:pos="993"/>
        </w:tabs>
        <w:textAlignment w:val="baseline"/>
        <w:rPr>
          <w:color w:val="000000"/>
        </w:rPr>
      </w:pPr>
      <w:r>
        <w:rPr>
          <w:rFonts w:eastAsiaTheme="minorHAnsi"/>
          <w:szCs w:val="28"/>
        </w:rPr>
        <w:t>О</w:t>
      </w:r>
      <w:r w:rsidRPr="007F1B74">
        <w:rPr>
          <w:rFonts w:eastAsiaTheme="minorHAnsi"/>
          <w:szCs w:val="28"/>
        </w:rPr>
        <w:t>станнього діючого сертифікату енергетичної ефективності</w:t>
      </w:r>
      <w:r w:rsidRPr="007F1B74">
        <w:rPr>
          <w:rFonts w:eastAsiaTheme="minorHAnsi"/>
        </w:rPr>
        <w:t>;</w:t>
      </w:r>
    </w:p>
    <w:p w:rsidR="00D86730" w:rsidRPr="008168DC" w:rsidRDefault="008168DC" w:rsidP="008168DC">
      <w:pPr>
        <w:pStyle w:val="af0"/>
        <w:numPr>
          <w:ilvl w:val="0"/>
          <w:numId w:val="21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rFonts w:eastAsiaTheme="minorHAnsi"/>
          <w:szCs w:val="22"/>
          <w:lang w:eastAsia="en-US"/>
        </w:rPr>
      </w:pPr>
      <w:r>
        <w:rPr>
          <w:rFonts w:eastAsiaTheme="minorHAnsi"/>
        </w:rPr>
        <w:t>В</w:t>
      </w:r>
      <w:r w:rsidRPr="008168DC">
        <w:rPr>
          <w:rFonts w:eastAsiaTheme="minorHAnsi"/>
        </w:rPr>
        <w:t>иписки або Витягу з Єдиного державного реєстру юридичних осіб, фізичних осіб-підпр</w:t>
      </w:r>
      <w:r w:rsidR="00390B1D">
        <w:rPr>
          <w:rFonts w:eastAsiaTheme="minorHAnsi"/>
        </w:rPr>
        <w:t>иємців та громадських формувань;</w:t>
      </w:r>
    </w:p>
    <w:p w:rsidR="008168DC" w:rsidRPr="008168DC" w:rsidRDefault="008168DC" w:rsidP="008168DC">
      <w:pPr>
        <w:pStyle w:val="af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8168DC">
        <w:rPr>
          <w:rFonts w:eastAsiaTheme="minorHAnsi"/>
        </w:rPr>
        <w:t xml:space="preserve">Повідомлення про схвалення державною установою «Фонд енергоефективності» заявки на верифікацію проєкту в цілому </w:t>
      </w:r>
      <w:r w:rsidRPr="008168DC">
        <w:rPr>
          <w:snapToGrid w:val="0"/>
          <w:position w:val="-1"/>
          <w:szCs w:val="28"/>
          <w:lang w:eastAsia="uk-UA"/>
        </w:rPr>
        <w:t xml:space="preserve">або повідомлення про схвалення заявки на верифікацію окремого кроку; </w:t>
      </w:r>
    </w:p>
    <w:p w:rsidR="008168DC" w:rsidRPr="008168DC" w:rsidRDefault="008168DC" w:rsidP="008168DC">
      <w:pPr>
        <w:pStyle w:val="af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8168DC">
        <w:rPr>
          <w:snapToGrid w:val="0"/>
          <w:position w:val="-1"/>
          <w:szCs w:val="28"/>
          <w:lang w:eastAsia="uk-UA"/>
        </w:rPr>
        <w:t>Лист-підтвердження отримання виплати кінцевого траншу гранту в повному обсязі або виплати відповідної частини кінцевого траншу гранту від ДУ «Фонд енергоефективності» з копією виписки з банку про зарахування коштів у рамках Програми Фонду енергоефективності «ЕНЕРГОДІМ»;</w:t>
      </w:r>
    </w:p>
    <w:p w:rsidR="008168DC" w:rsidRPr="008168DC" w:rsidRDefault="008168DC" w:rsidP="008168DC">
      <w:pPr>
        <w:pStyle w:val="af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uppressAutoHyphens/>
        <w:ind w:left="0" w:firstLine="567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8168DC">
        <w:rPr>
          <w:snapToGrid w:val="0"/>
          <w:position w:val="-1"/>
          <w:szCs w:val="28"/>
          <w:lang w:eastAsia="uk-UA"/>
        </w:rPr>
        <w:t>Гарантійний лист про зобов’язання виконання усіх прийнятних заходів з енергоефективності та термомодернізації багатоквартирного будинку за проєктом згідно обраного пакету та отримання повідомлення про схвалення ДУ «Фонд енергоефективності» заявки на кінцеву верифікацію, або ж зобов’язання повернути кошти до міського бюджету, якщо проєкт не буде завершений по різних причинах.</w:t>
      </w:r>
    </w:p>
    <w:p w:rsidR="00574876" w:rsidRDefault="00574876" w:rsidP="00E9081B">
      <w:pPr>
        <w:pStyle w:val="af0"/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1D63C6">
        <w:rPr>
          <w:color w:val="000000"/>
        </w:rPr>
        <w:t>ОСББ</w:t>
      </w:r>
      <w:r>
        <w:rPr>
          <w:color w:val="000000"/>
        </w:rPr>
        <w:t xml:space="preserve"> в межах реалізації цієї Програми</w:t>
      </w:r>
      <w:r w:rsidRPr="001D63C6">
        <w:rPr>
          <w:color w:val="000000"/>
        </w:rPr>
        <w:t xml:space="preserve"> може подати </w:t>
      </w:r>
      <w:r w:rsidRPr="00977A74">
        <w:rPr>
          <w:color w:val="000000"/>
        </w:rPr>
        <w:t xml:space="preserve">Заяву </w:t>
      </w:r>
      <w:r>
        <w:rPr>
          <w:color w:val="000000"/>
        </w:rPr>
        <w:t>до 01</w:t>
      </w:r>
      <w:r w:rsidRPr="00977A74">
        <w:rPr>
          <w:color w:val="000000"/>
        </w:rPr>
        <w:t xml:space="preserve"> грудня поточного року.</w:t>
      </w:r>
    </w:p>
    <w:p w:rsidR="00802A17" w:rsidRDefault="00372853" w:rsidP="00802A17">
      <w:pPr>
        <w:shd w:val="clear" w:color="auto" w:fill="FFFFFF"/>
        <w:tabs>
          <w:tab w:val="left" w:pos="993"/>
        </w:tabs>
        <w:ind w:firstLine="567"/>
        <w:textAlignment w:val="baseline"/>
        <w:rPr>
          <w:color w:val="000000"/>
        </w:rPr>
      </w:pPr>
      <w:r w:rsidRPr="00635923">
        <w:rPr>
          <w:color w:val="000000"/>
        </w:rPr>
        <w:t>7</w:t>
      </w:r>
      <w:r w:rsidR="00635923" w:rsidRPr="00635923">
        <w:rPr>
          <w:color w:val="000000"/>
        </w:rPr>
        <w:t>.</w:t>
      </w:r>
      <w:r w:rsidRPr="00635923">
        <w:rPr>
          <w:color w:val="000000"/>
        </w:rPr>
        <w:t>3</w:t>
      </w:r>
      <w:r w:rsidR="00635923" w:rsidRPr="00635923">
        <w:rPr>
          <w:color w:val="000000"/>
        </w:rPr>
        <w:t xml:space="preserve">. </w:t>
      </w:r>
      <w:r w:rsidR="00574876" w:rsidRPr="00635923">
        <w:rPr>
          <w:color w:val="000000"/>
        </w:rPr>
        <w:t>При покроковій верифікації заходів ОСББ подає Заяву на отримання фінансової підтримки кожного разу після отримання повідомлення державної установи «Фонд енергоефективності» про схвалення заявки на верифікацію.</w:t>
      </w:r>
      <w:r w:rsidR="003060FE">
        <w:rPr>
          <w:color w:val="000000"/>
        </w:rPr>
        <w:t xml:space="preserve"> </w:t>
      </w:r>
    </w:p>
    <w:p w:rsidR="00E33C99" w:rsidRPr="007F1B74" w:rsidRDefault="00372853" w:rsidP="00802A17">
      <w:pPr>
        <w:shd w:val="clear" w:color="auto" w:fill="FFFFFF"/>
        <w:tabs>
          <w:tab w:val="left" w:pos="993"/>
        </w:tabs>
        <w:ind w:firstLine="567"/>
        <w:textAlignment w:val="baseline"/>
        <w:rPr>
          <w:color w:val="000000"/>
        </w:rPr>
      </w:pPr>
      <w:r>
        <w:rPr>
          <w:color w:val="000000"/>
        </w:rPr>
        <w:t xml:space="preserve">7.4. </w:t>
      </w:r>
      <w:r w:rsidR="00574876" w:rsidRPr="00802A17">
        <w:rPr>
          <w:color w:val="000000"/>
        </w:rPr>
        <w:t xml:space="preserve">Виплата Головним розпорядником коштів може здійснюватися лише у </w:t>
      </w:r>
      <w:r w:rsidR="00655547" w:rsidRPr="00802A17">
        <w:rPr>
          <w:color w:val="000000"/>
          <w:lang w:val="ru-RU"/>
        </w:rPr>
        <w:t xml:space="preserve">відповідному бюджетному </w:t>
      </w:r>
      <w:r w:rsidR="00574876" w:rsidRPr="00802A17">
        <w:rPr>
          <w:color w:val="000000"/>
        </w:rPr>
        <w:t>році.</w:t>
      </w:r>
      <w:r w:rsidR="00E33C99" w:rsidRPr="00802A17">
        <w:rPr>
          <w:color w:val="000000"/>
        </w:rPr>
        <w:t xml:space="preserve"> </w:t>
      </w:r>
      <w:r w:rsidR="00E33C99" w:rsidRPr="007F1B74">
        <w:rPr>
          <w:color w:val="000000"/>
        </w:rPr>
        <w:t>Для цього р</w:t>
      </w:r>
      <w:r w:rsidR="00763F1C" w:rsidRPr="007F1B74">
        <w:rPr>
          <w:color w:val="000000"/>
          <w:szCs w:val="28"/>
        </w:rPr>
        <w:t xml:space="preserve">озпорядженням міського голови утворюється комісія у складі </w:t>
      </w:r>
      <w:r w:rsidR="00763F1C" w:rsidRPr="007F1B74">
        <w:rPr>
          <w:szCs w:val="28"/>
        </w:rPr>
        <w:t>депутатів міської ради, посадових осіб управління житлово-комунального господ</w:t>
      </w:r>
      <w:r w:rsidR="00E33C99" w:rsidRPr="007F1B74">
        <w:rPr>
          <w:szCs w:val="28"/>
        </w:rPr>
        <w:t xml:space="preserve">арства та екології міської ради, відділу </w:t>
      </w:r>
      <w:r w:rsidR="00E33C99" w:rsidRPr="007F1B74">
        <w:rPr>
          <w:rFonts w:eastAsia="SimSun"/>
          <w:szCs w:val="30"/>
        </w:rPr>
        <w:t>підтримки громадських ініціатив та енергоефективності міської ради</w:t>
      </w:r>
      <w:r w:rsidR="00E33C99" w:rsidRPr="007F1B74">
        <w:rPr>
          <w:szCs w:val="28"/>
        </w:rPr>
        <w:t xml:space="preserve"> </w:t>
      </w:r>
      <w:r w:rsidR="00763F1C" w:rsidRPr="007F1B74">
        <w:rPr>
          <w:szCs w:val="28"/>
        </w:rPr>
        <w:t>та фінансового управління міської ради.</w:t>
      </w:r>
      <w:r w:rsidR="00E33C99" w:rsidRPr="007F1B74">
        <w:rPr>
          <w:szCs w:val="28"/>
        </w:rPr>
        <w:t xml:space="preserve"> </w:t>
      </w:r>
    </w:p>
    <w:p w:rsidR="00E53344" w:rsidRPr="00966DDC" w:rsidRDefault="00372853" w:rsidP="00E53344">
      <w:pPr>
        <w:ind w:firstLine="567"/>
        <w:rPr>
          <w:szCs w:val="28"/>
        </w:rPr>
      </w:pPr>
      <w:r w:rsidRPr="007F1B74">
        <w:rPr>
          <w:szCs w:val="28"/>
        </w:rPr>
        <w:t>7</w:t>
      </w:r>
      <w:r w:rsidR="00E33C99" w:rsidRPr="007F1B74">
        <w:rPr>
          <w:szCs w:val="28"/>
        </w:rPr>
        <w:t>.</w:t>
      </w:r>
      <w:r w:rsidRPr="007F1B74">
        <w:rPr>
          <w:szCs w:val="28"/>
        </w:rPr>
        <w:t>5</w:t>
      </w:r>
      <w:r w:rsidR="00E33C99" w:rsidRPr="007F1B74">
        <w:rPr>
          <w:szCs w:val="28"/>
        </w:rPr>
        <w:t>. Комісія формує та затверджує реєстр учасників які від</w:t>
      </w:r>
      <w:r w:rsidR="00244484" w:rsidRPr="007F1B74">
        <w:rPr>
          <w:szCs w:val="28"/>
        </w:rPr>
        <w:t xml:space="preserve">повідають вимогам Програми, та </w:t>
      </w:r>
      <w:r w:rsidR="00E33C99" w:rsidRPr="007F1B74">
        <w:rPr>
          <w:szCs w:val="28"/>
        </w:rPr>
        <w:t>надає протокол комісії до управління житлово-</w:t>
      </w:r>
      <w:r w:rsidR="00E33C99" w:rsidRPr="007F1B74">
        <w:rPr>
          <w:szCs w:val="28"/>
        </w:rPr>
        <w:lastRenderedPageBreak/>
        <w:t>комунального господарства та екології міської ради</w:t>
      </w:r>
      <w:r w:rsidR="00AF0BA2" w:rsidRPr="007F1B74">
        <w:rPr>
          <w:szCs w:val="28"/>
        </w:rPr>
        <w:t xml:space="preserve">, </w:t>
      </w:r>
      <w:r w:rsidR="008A6464" w:rsidRPr="007F1B74">
        <w:rPr>
          <w:szCs w:val="28"/>
        </w:rPr>
        <w:t xml:space="preserve">на підставі наданого </w:t>
      </w:r>
      <w:r w:rsidR="00AF0BA2" w:rsidRPr="007F1B74">
        <w:rPr>
          <w:szCs w:val="28"/>
        </w:rPr>
        <w:t>переліку документів учасників Програми (</w:t>
      </w:r>
      <w:r w:rsidR="008A6464" w:rsidRPr="007F1B74">
        <w:rPr>
          <w:szCs w:val="28"/>
        </w:rPr>
        <w:t xml:space="preserve">згідно </w:t>
      </w:r>
      <w:r w:rsidR="00AF0BA2" w:rsidRPr="007F1B74">
        <w:rPr>
          <w:szCs w:val="28"/>
        </w:rPr>
        <w:t>додатк</w:t>
      </w:r>
      <w:r w:rsidR="008A6464" w:rsidRPr="007F1B74">
        <w:rPr>
          <w:szCs w:val="28"/>
        </w:rPr>
        <w:t xml:space="preserve">у </w:t>
      </w:r>
      <w:r w:rsidR="00AF0BA2" w:rsidRPr="007F1B74">
        <w:rPr>
          <w:szCs w:val="28"/>
        </w:rPr>
        <w:t>6</w:t>
      </w:r>
      <w:r w:rsidR="008A6464" w:rsidRPr="007F1B74">
        <w:rPr>
          <w:szCs w:val="28"/>
        </w:rPr>
        <w:t xml:space="preserve"> до Програми</w:t>
      </w:r>
      <w:r w:rsidR="00AF0BA2" w:rsidRPr="007F1B74">
        <w:rPr>
          <w:szCs w:val="28"/>
        </w:rPr>
        <w:t>)</w:t>
      </w:r>
      <w:r w:rsidR="00E33C99" w:rsidRPr="007F1B74">
        <w:rPr>
          <w:szCs w:val="28"/>
        </w:rPr>
        <w:t>.</w:t>
      </w:r>
      <w:r w:rsidR="00966DDC">
        <w:rPr>
          <w:szCs w:val="28"/>
        </w:rPr>
        <w:t xml:space="preserve"> </w:t>
      </w:r>
      <w:r w:rsidR="00966DDC" w:rsidRPr="00966DDC">
        <w:rPr>
          <w:snapToGrid w:val="0"/>
          <w:position w:val="-1"/>
          <w:szCs w:val="28"/>
          <w:lang w:eastAsia="uk-UA"/>
        </w:rPr>
        <w:t>Комісія може додатково встановлювати вимоги або змінювати критерії до поданих документів окремим рішенням на своїх засіданнях, якщо це не суперечить вимогам П</w:t>
      </w:r>
      <w:r w:rsidR="0064703C">
        <w:rPr>
          <w:snapToGrid w:val="0"/>
          <w:position w:val="-1"/>
          <w:szCs w:val="28"/>
          <w:lang w:eastAsia="uk-UA"/>
        </w:rPr>
        <w:t>р</w:t>
      </w:r>
      <w:r w:rsidR="00966DDC" w:rsidRPr="00966DDC">
        <w:rPr>
          <w:snapToGrid w:val="0"/>
          <w:position w:val="-1"/>
          <w:szCs w:val="28"/>
          <w:lang w:eastAsia="uk-UA"/>
        </w:rPr>
        <w:t>ограми ДУ «Фонд енергоефективності».</w:t>
      </w:r>
    </w:p>
    <w:p w:rsidR="00763F1C" w:rsidRPr="007F1B74" w:rsidRDefault="00372853" w:rsidP="00E53344">
      <w:pPr>
        <w:ind w:firstLine="567"/>
        <w:rPr>
          <w:szCs w:val="28"/>
        </w:rPr>
      </w:pPr>
      <w:r w:rsidRPr="007F1B74">
        <w:rPr>
          <w:szCs w:val="28"/>
        </w:rPr>
        <w:t>7</w:t>
      </w:r>
      <w:r w:rsidR="00E33C99" w:rsidRPr="007F1B74">
        <w:rPr>
          <w:szCs w:val="28"/>
        </w:rPr>
        <w:t>.</w:t>
      </w:r>
      <w:r w:rsidRPr="007F1B74">
        <w:rPr>
          <w:szCs w:val="28"/>
        </w:rPr>
        <w:t>6</w:t>
      </w:r>
      <w:r w:rsidR="00E33C99" w:rsidRPr="007F1B74">
        <w:rPr>
          <w:szCs w:val="28"/>
        </w:rPr>
        <w:t>. На підставі протоколу комісії</w:t>
      </w:r>
      <w:r w:rsidR="000D620B" w:rsidRPr="007F1B74">
        <w:rPr>
          <w:szCs w:val="28"/>
        </w:rPr>
        <w:t xml:space="preserve"> та реєстру учасників</w:t>
      </w:r>
      <w:r w:rsidR="00AF0BA2" w:rsidRPr="007F1B74">
        <w:rPr>
          <w:szCs w:val="28"/>
        </w:rPr>
        <w:t xml:space="preserve"> Програми</w:t>
      </w:r>
      <w:r w:rsidR="000D620B" w:rsidRPr="007F1B74">
        <w:rPr>
          <w:szCs w:val="28"/>
        </w:rPr>
        <w:t>,</w:t>
      </w:r>
      <w:r w:rsidR="00E33C99" w:rsidRPr="007F1B74">
        <w:rPr>
          <w:szCs w:val="28"/>
        </w:rPr>
        <w:t xml:space="preserve"> управління житлово-комунального господарства та екології міської ради </w:t>
      </w:r>
      <w:r w:rsidR="000D620B" w:rsidRPr="007F1B74">
        <w:rPr>
          <w:szCs w:val="28"/>
        </w:rPr>
        <w:t>здійснює відшкодування з місцевого бюджету</w:t>
      </w:r>
      <w:r w:rsidR="000D620B" w:rsidRPr="007F1B74">
        <w:rPr>
          <w:iCs/>
          <w:szCs w:val="28"/>
        </w:rPr>
        <w:t xml:space="preserve"> частини</w:t>
      </w:r>
      <w:r w:rsidR="00AF0BA2" w:rsidRPr="007F1B74">
        <w:rPr>
          <w:iCs/>
          <w:szCs w:val="28"/>
        </w:rPr>
        <w:t xml:space="preserve"> понесених витрат</w:t>
      </w:r>
      <w:r w:rsidR="000D620B" w:rsidRPr="007F1B74">
        <w:rPr>
          <w:iCs/>
          <w:szCs w:val="28"/>
        </w:rPr>
        <w:t xml:space="preserve"> від вартості виконаних робіт на заходи з енергоефективності</w:t>
      </w:r>
      <w:r w:rsidR="007F1B74" w:rsidRPr="007F1B74">
        <w:rPr>
          <w:szCs w:val="28"/>
        </w:rPr>
        <w:t>.</w:t>
      </w:r>
      <w:r w:rsidR="00966DDC">
        <w:rPr>
          <w:szCs w:val="28"/>
        </w:rPr>
        <w:t xml:space="preserve"> </w:t>
      </w:r>
    </w:p>
    <w:p w:rsidR="00574876" w:rsidRPr="0064703C" w:rsidRDefault="00372853" w:rsidP="00E9081B">
      <w:pPr>
        <w:shd w:val="clear" w:color="auto" w:fill="FFFFFF"/>
        <w:tabs>
          <w:tab w:val="left" w:pos="993"/>
        </w:tabs>
        <w:ind w:firstLine="567"/>
        <w:textAlignment w:val="baseline"/>
      </w:pPr>
      <w:r>
        <w:rPr>
          <w:color w:val="000000"/>
        </w:rPr>
        <w:t>7</w:t>
      </w:r>
      <w:r w:rsidR="00635923" w:rsidRPr="00F34687">
        <w:rPr>
          <w:color w:val="000000"/>
        </w:rPr>
        <w:t>.</w:t>
      </w:r>
      <w:r>
        <w:rPr>
          <w:color w:val="000000"/>
        </w:rPr>
        <w:t>7</w:t>
      </w:r>
      <w:r w:rsidR="00635923" w:rsidRPr="00F34687">
        <w:rPr>
          <w:color w:val="000000"/>
        </w:rPr>
        <w:t xml:space="preserve">. </w:t>
      </w:r>
      <w:r w:rsidR="00574876" w:rsidRPr="00143617">
        <w:rPr>
          <w:color w:val="000000"/>
        </w:rPr>
        <w:t>Після реєстрації Заяви (разом з іншими документами) в системі електронного документообігу, управління житлово-комунального господарства т</w:t>
      </w:r>
      <w:r w:rsidR="00655547" w:rsidRPr="00143617">
        <w:rPr>
          <w:color w:val="000000"/>
        </w:rPr>
        <w:t xml:space="preserve">а </w:t>
      </w:r>
      <w:r w:rsidR="0064703C" w:rsidRPr="00143617">
        <w:rPr>
          <w:color w:val="000000"/>
        </w:rPr>
        <w:t xml:space="preserve">екології </w:t>
      </w:r>
      <w:r w:rsidR="00574876" w:rsidRPr="00143617">
        <w:rPr>
          <w:color w:val="000000"/>
        </w:rPr>
        <w:t>міської ради (далі – Управління) опрацьовує поданий пакет документів.</w:t>
      </w:r>
      <w:r w:rsidR="0064703C">
        <w:rPr>
          <w:color w:val="000000"/>
        </w:rPr>
        <w:t xml:space="preserve"> Управління </w:t>
      </w:r>
      <w:r w:rsidR="0064703C" w:rsidRPr="0064703C">
        <w:rPr>
          <w:snapToGrid w:val="0"/>
          <w:position w:val="-1"/>
          <w:szCs w:val="28"/>
          <w:lang w:eastAsia="uk-UA"/>
        </w:rPr>
        <w:t>перевіряє отримання Учасниками Програми бюджетних коштів, перерахованих на відшкодування частини вартості понесених прийнятних витрат, шляхом отримання від банку довідок (виписки) про отримання вказаних коштів на рахунки ОСББ.</w:t>
      </w:r>
    </w:p>
    <w:p w:rsidR="00574876" w:rsidRPr="00150830" w:rsidRDefault="00574876" w:rsidP="00E9081B">
      <w:pPr>
        <w:pStyle w:val="af0"/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 w:rsidRPr="00150830">
        <w:rPr>
          <w:color w:val="000000"/>
        </w:rPr>
        <w:t xml:space="preserve">У випадку наявності асигнувань, передбачених на виконання Програми, в межах бюджетних призначень на відповідний бюджетний  період, Управління на підставі </w:t>
      </w:r>
      <w:r w:rsidR="0064703C">
        <w:rPr>
          <w:color w:val="000000"/>
        </w:rPr>
        <w:t>рішення Комісії</w:t>
      </w:r>
      <w:r w:rsidRPr="00150830">
        <w:rPr>
          <w:color w:val="000000"/>
        </w:rPr>
        <w:t xml:space="preserve"> готує проєкт Договору (за формою у додатку 1 до да</w:t>
      </w:r>
      <w:r>
        <w:rPr>
          <w:color w:val="000000"/>
        </w:rPr>
        <w:t>ної</w:t>
      </w:r>
      <w:r w:rsidRPr="00150830">
        <w:rPr>
          <w:color w:val="000000"/>
        </w:rPr>
        <w:t xml:space="preserve"> Пр</w:t>
      </w:r>
      <w:r>
        <w:rPr>
          <w:color w:val="000000"/>
        </w:rPr>
        <w:t>ограми</w:t>
      </w:r>
      <w:r w:rsidRPr="00150830">
        <w:rPr>
          <w:color w:val="000000"/>
        </w:rPr>
        <w:t>)</w:t>
      </w:r>
      <w:r w:rsidR="000C2761">
        <w:rPr>
          <w:color w:val="000000"/>
          <w:lang w:val="ru-RU"/>
        </w:rPr>
        <w:t>.</w:t>
      </w:r>
      <w:r w:rsidRPr="00150830">
        <w:rPr>
          <w:color w:val="000000"/>
        </w:rPr>
        <w:t xml:space="preserve"> </w:t>
      </w:r>
      <w:r w:rsidR="000C2761">
        <w:rPr>
          <w:color w:val="000000"/>
          <w:lang w:val="ru-RU"/>
        </w:rPr>
        <w:t>У</w:t>
      </w:r>
      <w:r w:rsidRPr="009711E8">
        <w:rPr>
          <w:color w:val="000000"/>
        </w:rPr>
        <w:t xml:space="preserve">правління житлово-комунального господарства та екології міської ради в особі </w:t>
      </w:r>
      <w:r>
        <w:rPr>
          <w:color w:val="000000"/>
        </w:rPr>
        <w:t>начальника управління</w:t>
      </w:r>
      <w:r w:rsidRPr="00150830">
        <w:rPr>
          <w:color w:val="000000"/>
        </w:rPr>
        <w:t xml:space="preserve"> укладає Договір з ОСББ у строк не пізніше 10 (десяти) робочих днів з моменту </w:t>
      </w:r>
      <w:r w:rsidR="0064703C">
        <w:rPr>
          <w:color w:val="000000"/>
        </w:rPr>
        <w:t>прийняття рішення Комісією</w:t>
      </w:r>
      <w:r w:rsidRPr="00150830">
        <w:rPr>
          <w:color w:val="000000"/>
        </w:rPr>
        <w:t>.</w:t>
      </w:r>
    </w:p>
    <w:p w:rsidR="00574876" w:rsidRPr="00E31397" w:rsidRDefault="00372853" w:rsidP="00574876">
      <w:pPr>
        <w:pStyle w:val="af0"/>
        <w:shd w:val="clear" w:color="auto" w:fill="FFFFFF"/>
        <w:tabs>
          <w:tab w:val="left" w:pos="993"/>
        </w:tabs>
        <w:ind w:left="0" w:firstLine="567"/>
        <w:textAlignment w:val="baseline"/>
        <w:rPr>
          <w:color w:val="000000"/>
        </w:rPr>
      </w:pPr>
      <w:r>
        <w:rPr>
          <w:color w:val="000000"/>
        </w:rPr>
        <w:t xml:space="preserve">7.8. </w:t>
      </w:r>
      <w:r w:rsidR="00574876" w:rsidRPr="001D63C6">
        <w:rPr>
          <w:color w:val="000000"/>
        </w:rPr>
        <w:t>У випадку</w:t>
      </w:r>
      <w:r w:rsidR="00574876">
        <w:rPr>
          <w:color w:val="000000"/>
        </w:rPr>
        <w:t xml:space="preserve"> відсутності повного пакета документів згідно </w:t>
      </w:r>
      <w:r w:rsidR="00574876" w:rsidRPr="004834BD">
        <w:t>п. </w:t>
      </w:r>
      <w:r w:rsidRPr="004834BD">
        <w:t>7.2</w:t>
      </w:r>
      <w:r w:rsidR="00574876">
        <w:rPr>
          <w:color w:val="000000"/>
        </w:rPr>
        <w:t xml:space="preserve"> даної Програми або</w:t>
      </w:r>
      <w:r w:rsidR="00574876" w:rsidRPr="001D63C6">
        <w:rPr>
          <w:color w:val="000000"/>
        </w:rPr>
        <w:t xml:space="preserve"> відсутності залишку бюджетних асигнувань, передбачених на виконання Програми, представник Управління зобов’язаний повідомити про це </w:t>
      </w:r>
      <w:r w:rsidR="0064703C">
        <w:rPr>
          <w:color w:val="000000"/>
        </w:rPr>
        <w:t xml:space="preserve">ОСББ у письмовій формі – </w:t>
      </w:r>
      <w:r w:rsidR="00574876" w:rsidRPr="00E31397">
        <w:rPr>
          <w:color w:val="000000"/>
        </w:rPr>
        <w:t>не пізніше 10 (десяти) робочих днів з моменту отримання Заяви.</w:t>
      </w:r>
    </w:p>
    <w:p w:rsidR="00574876" w:rsidRPr="0070047C" w:rsidRDefault="00372853" w:rsidP="00E9081B">
      <w:pPr>
        <w:shd w:val="clear" w:color="auto" w:fill="FFFFFF"/>
        <w:tabs>
          <w:tab w:val="left" w:pos="993"/>
        </w:tabs>
        <w:ind w:firstLine="567"/>
        <w:textAlignment w:val="baseline"/>
      </w:pPr>
      <w:r>
        <w:t>7</w:t>
      </w:r>
      <w:r w:rsidR="00635923" w:rsidRPr="00635923">
        <w:t>.</w:t>
      </w:r>
      <w:r>
        <w:t>9</w:t>
      </w:r>
      <w:r w:rsidR="00635923" w:rsidRPr="00635923">
        <w:t xml:space="preserve">. </w:t>
      </w:r>
      <w:r w:rsidR="00574876">
        <w:t xml:space="preserve">Управління здійснює розрахунок </w:t>
      </w:r>
      <w:r w:rsidR="00574876" w:rsidRPr="0070047C">
        <w:t>обсягу фінансової підтримки у вигляді часткового відшкодування вартості прийнятних заходів з енергоефективності відповідно до Повідомлення про схвалення.</w:t>
      </w:r>
    </w:p>
    <w:p w:rsidR="00574876" w:rsidRPr="008D7445" w:rsidRDefault="00372853" w:rsidP="00F91467">
      <w:pPr>
        <w:shd w:val="clear" w:color="auto" w:fill="FFFFFF"/>
        <w:tabs>
          <w:tab w:val="left" w:pos="993"/>
        </w:tabs>
        <w:ind w:firstLine="567"/>
        <w:textAlignment w:val="baseline"/>
      </w:pPr>
      <w:r>
        <w:rPr>
          <w:bdr w:val="none" w:sz="0" w:space="0" w:color="auto" w:frame="1"/>
          <w:lang w:eastAsia="uk-UA"/>
        </w:rPr>
        <w:t>7</w:t>
      </w:r>
      <w:r w:rsidR="00635923" w:rsidRPr="0070047C">
        <w:rPr>
          <w:bdr w:val="none" w:sz="0" w:space="0" w:color="auto" w:frame="1"/>
          <w:lang w:eastAsia="uk-UA"/>
        </w:rPr>
        <w:t>.</w:t>
      </w:r>
      <w:r>
        <w:rPr>
          <w:bdr w:val="none" w:sz="0" w:space="0" w:color="auto" w:frame="1"/>
          <w:lang w:eastAsia="uk-UA"/>
        </w:rPr>
        <w:t>10</w:t>
      </w:r>
      <w:r w:rsidR="00635923" w:rsidRPr="0070047C">
        <w:rPr>
          <w:bdr w:val="none" w:sz="0" w:space="0" w:color="auto" w:frame="1"/>
          <w:lang w:eastAsia="uk-UA"/>
        </w:rPr>
        <w:t xml:space="preserve">. </w:t>
      </w:r>
      <w:r w:rsidR="00574876" w:rsidRPr="0070047C">
        <w:rPr>
          <w:bdr w:val="none" w:sz="0" w:space="0" w:color="auto" w:frame="1"/>
          <w:lang w:eastAsia="uk-UA"/>
        </w:rPr>
        <w:t xml:space="preserve">Відповідно до укладених Договорів з ОСББ Головний розпорядник вчиняє всі необхідні дії для реєстрації юридичних та фінансових зобов’язань </w:t>
      </w:r>
      <w:r w:rsidR="00574876" w:rsidRPr="0070047C">
        <w:t>в межах бюджетних призн</w:t>
      </w:r>
      <w:r w:rsidR="0098194F" w:rsidRPr="0070047C">
        <w:t xml:space="preserve">ачень на відповідний бюджетний </w:t>
      </w:r>
      <w:r w:rsidR="00574876" w:rsidRPr="0070047C">
        <w:t>період</w:t>
      </w:r>
      <w:r w:rsidR="00574876" w:rsidRPr="0070047C">
        <w:rPr>
          <w:bdr w:val="none" w:sz="0" w:space="0" w:color="auto" w:frame="1"/>
          <w:lang w:eastAsia="uk-UA"/>
        </w:rPr>
        <w:t xml:space="preserve"> в органах Державної казначейської служби України та перераховує кошти фінансової підтримки на поточний рахунок ОСББ в банківській установі,</w:t>
      </w:r>
      <w:r w:rsidR="00574876" w:rsidRPr="00635923">
        <w:rPr>
          <w:bdr w:val="none" w:sz="0" w:space="0" w:color="auto" w:frame="1"/>
          <w:lang w:eastAsia="uk-UA"/>
        </w:rPr>
        <w:t xml:space="preserve"> відповідно до Порядку казначейського обслуговування місцевих бюджетів</w:t>
      </w:r>
      <w:r w:rsidR="00574876" w:rsidRPr="00635923">
        <w:rPr>
          <w:color w:val="000000"/>
          <w:bdr w:val="none" w:sz="0" w:space="0" w:color="auto" w:frame="1"/>
          <w:lang w:eastAsia="uk-UA"/>
        </w:rPr>
        <w:t>.</w:t>
      </w:r>
    </w:p>
    <w:p w:rsidR="008D7445" w:rsidRDefault="00372853" w:rsidP="00F91467">
      <w:pPr>
        <w:pStyle w:val="af0"/>
        <w:shd w:val="clear" w:color="auto" w:fill="FFFFFF"/>
        <w:tabs>
          <w:tab w:val="left" w:pos="993"/>
        </w:tabs>
        <w:ind w:left="0" w:firstLine="567"/>
        <w:textAlignment w:val="baseline"/>
      </w:pPr>
      <w:r>
        <w:t>7</w:t>
      </w:r>
      <w:r w:rsidR="00E9081B" w:rsidRPr="0070047C">
        <w:t>.</w:t>
      </w:r>
      <w:r>
        <w:t>1</w:t>
      </w:r>
      <w:r w:rsidR="00F91467">
        <w:t>1</w:t>
      </w:r>
      <w:r w:rsidR="0064703C">
        <w:t xml:space="preserve">. </w:t>
      </w:r>
      <w:r w:rsidR="008D7445" w:rsidRPr="001E3FB8">
        <w:t>Головний розпорядник має право здійснювати заходи щодо перевірки пакет</w:t>
      </w:r>
      <w:r w:rsidR="00635923" w:rsidRPr="0070047C">
        <w:t>у</w:t>
      </w:r>
      <w:r w:rsidR="008D7445" w:rsidRPr="001E3FB8">
        <w:t xml:space="preserve"> документів та контроль за цільовим використанням </w:t>
      </w:r>
      <w:r w:rsidR="00635923" w:rsidRPr="00372853">
        <w:rPr>
          <w:lang w:val="ru-RU"/>
        </w:rPr>
        <w:t>коштів</w:t>
      </w:r>
      <w:r w:rsidR="008D7445" w:rsidRPr="001E3FB8">
        <w:t>, отрима</w:t>
      </w:r>
      <w:r w:rsidR="00635923">
        <w:t>них відповідно до цієї Програми</w:t>
      </w:r>
      <w:r w:rsidR="008D7445" w:rsidRPr="001E3FB8">
        <w:t>.</w:t>
      </w:r>
    </w:p>
    <w:p w:rsidR="0064703C" w:rsidRPr="0064703C" w:rsidRDefault="0064703C" w:rsidP="0064703C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0" w:firstLine="560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>
        <w:t>7.1</w:t>
      </w:r>
      <w:r w:rsidR="00F91467">
        <w:t>2</w:t>
      </w:r>
      <w:r>
        <w:t xml:space="preserve">. </w:t>
      </w:r>
      <w:r w:rsidRPr="0064703C">
        <w:rPr>
          <w:snapToGrid w:val="0"/>
          <w:position w:val="-1"/>
          <w:szCs w:val="28"/>
          <w:lang w:eastAsia="uk-UA"/>
        </w:rPr>
        <w:t>Відповідальність за достовірність даних, відображених у актах виконаних робіт, покладається на замовника та виконавця робіт, а також на сторону авторського та технічного нагляду, відповідно до їхніх повноважень.</w:t>
      </w:r>
    </w:p>
    <w:p w:rsidR="008D7445" w:rsidRDefault="00372853" w:rsidP="00656476">
      <w:pPr>
        <w:ind w:firstLine="567"/>
      </w:pPr>
      <w:r>
        <w:t>7</w:t>
      </w:r>
      <w:r w:rsidR="00E9081B" w:rsidRPr="00D640A3">
        <w:t>.</w:t>
      </w:r>
      <w:r w:rsidR="00F91467">
        <w:t>13</w:t>
      </w:r>
      <w:r w:rsidR="00656476" w:rsidRPr="00656476">
        <w:t xml:space="preserve"> </w:t>
      </w:r>
      <w:r w:rsidR="008D7445" w:rsidRPr="001E3FB8">
        <w:t xml:space="preserve">Для оцінки ефекту від енергозберігаючих заходів </w:t>
      </w:r>
      <w:r w:rsidR="008D7445" w:rsidRPr="008220CE">
        <w:t>обов'язковим оновлення Сертифікату енергетичної ефективності</w:t>
      </w:r>
      <w:r w:rsidR="008D7445" w:rsidRPr="001E3FB8">
        <w:t xml:space="preserve"> будівлі після впровадження заходів.</w:t>
      </w:r>
    </w:p>
    <w:p w:rsidR="004834BD" w:rsidRPr="001E3FB8" w:rsidRDefault="004834BD" w:rsidP="00656476">
      <w:pPr>
        <w:ind w:firstLine="567"/>
      </w:pPr>
    </w:p>
    <w:p w:rsidR="008D7445" w:rsidRPr="001E3FB8" w:rsidRDefault="0028574C" w:rsidP="0028574C">
      <w:pPr>
        <w:ind w:left="568" w:firstLine="0"/>
        <w:jc w:val="left"/>
      </w:pPr>
      <w:r>
        <w:rPr>
          <w:b/>
        </w:rPr>
        <w:lastRenderedPageBreak/>
        <w:t>8</w:t>
      </w:r>
      <w:r w:rsidR="008D7445" w:rsidRPr="00656476">
        <w:rPr>
          <w:b/>
        </w:rPr>
        <w:t xml:space="preserve">. </w:t>
      </w:r>
      <w:r>
        <w:rPr>
          <w:b/>
        </w:rPr>
        <w:t>ОЧІКУВАНІ РЕЗУЛЬТАТИ</w:t>
      </w:r>
    </w:p>
    <w:p w:rsidR="008D7445" w:rsidRPr="001E3FB8" w:rsidRDefault="0028574C" w:rsidP="00656476">
      <w:pPr>
        <w:pStyle w:val="af0"/>
        <w:ind w:left="0" w:firstLine="567"/>
      </w:pPr>
      <w:r>
        <w:t>8</w:t>
      </w:r>
      <w:r w:rsidR="008D7445" w:rsidRPr="001E3FB8">
        <w:t xml:space="preserve">.1. Формування механізму залучення мешканцями багатоповерхівок (ОСББ) </w:t>
      </w:r>
      <w:r w:rsidR="00656476" w:rsidRPr="00656476">
        <w:t xml:space="preserve">власних або </w:t>
      </w:r>
      <w:r w:rsidR="008D7445" w:rsidRPr="001E3FB8">
        <w:t>кредитних коштів на фінансування заходів з енергозбереження, реконструкції і модернізації багатоквартирних будинків.</w:t>
      </w:r>
    </w:p>
    <w:p w:rsidR="008D7445" w:rsidRPr="001E3FB8" w:rsidRDefault="0028574C" w:rsidP="00656476">
      <w:pPr>
        <w:ind w:firstLine="567"/>
      </w:pPr>
      <w:r>
        <w:t>8</w:t>
      </w:r>
      <w:r w:rsidR="008D7445" w:rsidRPr="001E3FB8">
        <w:t>.2. Створення та подальший розвиток спеціалізованих нових джерел фінансування та забезпечення інвестицій житлового фонду територіальної громади.</w:t>
      </w:r>
    </w:p>
    <w:p w:rsidR="008D7445" w:rsidRPr="001E3FB8" w:rsidRDefault="0028574C" w:rsidP="00656476">
      <w:pPr>
        <w:ind w:firstLine="567"/>
      </w:pPr>
      <w:r>
        <w:t>8</w:t>
      </w:r>
      <w:r w:rsidR="008D7445" w:rsidRPr="001E3FB8">
        <w:t>.3. Поліпшення енергоефективності конструкцій і внутрішньо-будинкових систем теплопостачання  житлових будівель, підвищення комфортності проживання у них.</w:t>
      </w:r>
    </w:p>
    <w:p w:rsidR="008D7445" w:rsidRPr="001E3FB8" w:rsidRDefault="0028574C" w:rsidP="00656476">
      <w:pPr>
        <w:ind w:firstLine="567"/>
      </w:pPr>
      <w:r>
        <w:t>8</w:t>
      </w:r>
      <w:r w:rsidR="008D7445" w:rsidRPr="001E3FB8">
        <w:t>.4. Створення сприятливих умов для розвитку суспільних відносин та довіри між міською владою</w:t>
      </w:r>
      <w:r w:rsidR="00656476" w:rsidRPr="00656476">
        <w:t xml:space="preserve"> </w:t>
      </w:r>
      <w:r w:rsidR="008D7445" w:rsidRPr="001E3FB8">
        <w:t>та мешканцями територіальної громади.</w:t>
      </w:r>
    </w:p>
    <w:p w:rsidR="004834BD" w:rsidRDefault="0028574C" w:rsidP="004834BD">
      <w:pPr>
        <w:pStyle w:val="af0"/>
        <w:ind w:left="0" w:firstLine="567"/>
      </w:pPr>
      <w:r>
        <w:t>8.</w:t>
      </w:r>
      <w:r w:rsidR="008D7445" w:rsidRPr="001E3FB8">
        <w:t xml:space="preserve">5. Додаткове відшкодування </w:t>
      </w:r>
      <w:r w:rsidR="00656476">
        <w:rPr>
          <w:lang w:val="ru-RU"/>
        </w:rPr>
        <w:t xml:space="preserve">частини коштів </w:t>
      </w:r>
      <w:r w:rsidR="008D7445" w:rsidRPr="001E3FB8">
        <w:t>на енергоефективні заходи сприятиме зменшенню фінансового навантаження при сплаті довгостроков</w:t>
      </w:r>
      <w:r w:rsidR="00E9081B">
        <w:rPr>
          <w:lang w:val="ru-RU"/>
        </w:rPr>
        <w:t>их зобов</w:t>
      </w:r>
      <w:r w:rsidR="00E9081B" w:rsidRPr="00E9081B">
        <w:rPr>
          <w:lang w:val="ru-RU"/>
        </w:rPr>
        <w:t>'</w:t>
      </w:r>
      <w:r w:rsidR="00E9081B">
        <w:rPr>
          <w:lang w:val="ru-RU"/>
        </w:rPr>
        <w:t>язань ОСББ</w:t>
      </w:r>
      <w:r w:rsidR="004834BD">
        <w:t>.</w:t>
      </w:r>
    </w:p>
    <w:p w:rsidR="004834BD" w:rsidRDefault="004834BD" w:rsidP="004834BD">
      <w:pPr>
        <w:pStyle w:val="af0"/>
        <w:ind w:left="0" w:firstLine="567"/>
      </w:pPr>
    </w:p>
    <w:p w:rsidR="0028574C" w:rsidRPr="004834BD" w:rsidRDefault="004834BD" w:rsidP="004834BD">
      <w:pPr>
        <w:pStyle w:val="af0"/>
        <w:ind w:left="0" w:firstLine="567"/>
        <w:rPr>
          <w:b/>
        </w:rPr>
      </w:pPr>
      <w:r w:rsidRPr="004834BD">
        <w:rPr>
          <w:b/>
        </w:rPr>
        <w:t xml:space="preserve">9. </w:t>
      </w:r>
      <w:r w:rsidR="0028574C" w:rsidRPr="004834BD">
        <w:rPr>
          <w:b/>
        </w:rPr>
        <w:t>КООРДИНАЦІЯ ТА КОНТРОЛЬ ЗА ХОДОМ ПРОГРАМИ.</w:t>
      </w:r>
      <w:r w:rsidR="0028574C" w:rsidRPr="004834BD">
        <w:rPr>
          <w:b/>
          <w:caps/>
          <w:highlight w:val="yellow"/>
        </w:rPr>
        <w:t xml:space="preserve"> </w:t>
      </w:r>
      <w:r w:rsidR="0028574C" w:rsidRPr="004834BD">
        <w:rPr>
          <w:b/>
          <w:caps/>
        </w:rPr>
        <w:t>звітність про виконання Програми</w:t>
      </w:r>
    </w:p>
    <w:p w:rsidR="0028574C" w:rsidRPr="0028574C" w:rsidRDefault="0028574C" w:rsidP="0028574C">
      <w:pPr>
        <w:pStyle w:val="af0"/>
        <w:ind w:left="0" w:firstLine="567"/>
      </w:pPr>
      <w:r w:rsidRPr="0028574C">
        <w:rPr>
          <w:lang w:val="ru-RU"/>
        </w:rPr>
        <w:t xml:space="preserve">9.1. </w:t>
      </w:r>
      <w:r w:rsidRPr="0028574C">
        <w:t>Контроль за використанням бюджетних коштів, передбачених для здійснення заходів, визначених Програмою, здійснюється в порядку, встановленому законодавством.</w:t>
      </w:r>
    </w:p>
    <w:p w:rsidR="0028574C" w:rsidRPr="0028574C" w:rsidRDefault="0028574C" w:rsidP="0028574C">
      <w:pPr>
        <w:pStyle w:val="af0"/>
        <w:ind w:left="0" w:firstLine="567"/>
        <w:rPr>
          <w:lang w:val="ru-RU"/>
        </w:rPr>
      </w:pPr>
      <w:r w:rsidRPr="0028574C">
        <w:t xml:space="preserve">9.2. Контроль за виконанням заходів Програми здійснює </w:t>
      </w:r>
      <w:r w:rsidRPr="0028574C">
        <w:rPr>
          <w:lang w:val="ru-RU"/>
        </w:rPr>
        <w:t>Головний розпорядник коштів</w:t>
      </w:r>
      <w:r w:rsidRPr="0028574C">
        <w:rPr>
          <w:szCs w:val="28"/>
          <w:shd w:val="clear" w:color="auto" w:fill="FFFFFF"/>
        </w:rPr>
        <w:t>.</w:t>
      </w:r>
      <w:r w:rsidRPr="0028574C">
        <w:t xml:space="preserve"> </w:t>
      </w:r>
    </w:p>
    <w:p w:rsidR="0028574C" w:rsidRDefault="0028574C" w:rsidP="0028574C">
      <w:pPr>
        <w:pStyle w:val="af0"/>
        <w:ind w:left="0" w:firstLine="567"/>
      </w:pPr>
      <w:r w:rsidRPr="0028574C">
        <w:rPr>
          <w:lang w:val="ru-RU"/>
        </w:rPr>
        <w:t xml:space="preserve">9.3. </w:t>
      </w:r>
      <w:r w:rsidRPr="0028574C">
        <w:t>Звіт про виконання Програми заслуховується на сесії міської ради після завершення її виконання.</w:t>
      </w:r>
    </w:p>
    <w:p w:rsidR="0028574C" w:rsidRPr="00656476" w:rsidRDefault="0028574C" w:rsidP="0028574C">
      <w:pPr>
        <w:ind w:firstLine="567"/>
        <w:rPr>
          <w:b/>
        </w:rPr>
      </w:pPr>
      <w:r>
        <w:t xml:space="preserve">9.4. </w:t>
      </w:r>
      <w:r w:rsidRPr="001E3FB8">
        <w:t>За результатами проведеного звітування міська рада приймає рішення щодо продовження дії цієї Програми.</w:t>
      </w:r>
    </w:p>
    <w:p w:rsidR="0028574C" w:rsidRPr="0028574C" w:rsidRDefault="0028574C" w:rsidP="0028574C">
      <w:pPr>
        <w:pBdr>
          <w:top w:val="nil"/>
          <w:left w:val="nil"/>
          <w:bottom w:val="nil"/>
          <w:right w:val="nil"/>
          <w:between w:val="nil"/>
        </w:pBdr>
        <w:suppressAutoHyphens/>
        <w:ind w:left="2" w:firstLineChars="201" w:firstLine="563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28574C">
        <w:rPr>
          <w:snapToGrid w:val="0"/>
          <w:position w:val="-1"/>
          <w:szCs w:val="28"/>
          <w:lang w:eastAsia="uk-UA"/>
        </w:rPr>
        <w:t>9.5. У разі прийняття змін до діючої Програми Фонду Енергоефективності «ЕНЕРГОДІМ» або затвердження нової програми – до цієї Програми можуть бути внесені зміни.</w:t>
      </w:r>
    </w:p>
    <w:p w:rsidR="0028574C" w:rsidRPr="0028574C" w:rsidRDefault="0028574C" w:rsidP="0028574C">
      <w:pPr>
        <w:pBdr>
          <w:top w:val="nil"/>
          <w:left w:val="nil"/>
          <w:bottom w:val="nil"/>
          <w:right w:val="nil"/>
          <w:between w:val="nil"/>
        </w:pBdr>
        <w:suppressAutoHyphens/>
        <w:ind w:leftChars="1" w:left="3" w:firstLineChars="201" w:firstLine="563"/>
        <w:textDirection w:val="btLr"/>
        <w:textAlignment w:val="top"/>
        <w:outlineLvl w:val="0"/>
        <w:rPr>
          <w:snapToGrid w:val="0"/>
          <w:position w:val="-1"/>
          <w:szCs w:val="28"/>
          <w:lang w:eastAsia="uk-UA"/>
        </w:rPr>
      </w:pPr>
      <w:r w:rsidRPr="0028574C">
        <w:rPr>
          <w:caps/>
        </w:rPr>
        <w:t>9.</w:t>
      </w:r>
      <w:r>
        <w:rPr>
          <w:caps/>
        </w:rPr>
        <w:t>6</w:t>
      </w:r>
      <w:r w:rsidRPr="0028574C">
        <w:rPr>
          <w:caps/>
        </w:rPr>
        <w:t xml:space="preserve">. </w:t>
      </w:r>
      <w:r w:rsidRPr="0028574C">
        <w:rPr>
          <w:snapToGrid w:val="0"/>
          <w:position w:val="-1"/>
          <w:szCs w:val="28"/>
          <w:lang w:eastAsia="uk-UA"/>
        </w:rPr>
        <w:t>Орієнтовний перелік ОСББ Звягельської міської територіальної громади, що виявили бажання у 2027-2029 роках бути учасником Програми:</w:t>
      </w:r>
    </w:p>
    <w:tbl>
      <w:tblPr>
        <w:tblW w:w="98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543"/>
        <w:gridCol w:w="3085"/>
      </w:tblGrid>
      <w:tr w:rsidR="0028574C" w:rsidRPr="0028574C" w:rsidTr="00B41B5E">
        <w:tc>
          <w:tcPr>
            <w:tcW w:w="3261" w:type="dxa"/>
            <w:vAlign w:val="center"/>
          </w:tcPr>
          <w:p w:rsidR="0028574C" w:rsidRPr="0028574C" w:rsidRDefault="0028574C" w:rsidP="008237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" w:hangingChars="1" w:hanging="3"/>
              <w:jc w:val="center"/>
              <w:textDirection w:val="btLr"/>
              <w:textAlignment w:val="top"/>
              <w:outlineLvl w:val="0"/>
              <w:rPr>
                <w:snapToGrid w:val="0"/>
                <w:position w:val="-1"/>
                <w:lang w:eastAsia="uk-UA"/>
              </w:rPr>
            </w:pPr>
            <w:r w:rsidRPr="0028574C">
              <w:rPr>
                <w:b/>
                <w:snapToGrid w:val="0"/>
                <w:position w:val="-1"/>
                <w:lang w:eastAsia="uk-UA"/>
              </w:rPr>
              <w:t>Назва ОСББ</w:t>
            </w:r>
          </w:p>
        </w:tc>
        <w:tc>
          <w:tcPr>
            <w:tcW w:w="3543" w:type="dxa"/>
            <w:vAlign w:val="center"/>
          </w:tcPr>
          <w:p w:rsidR="0028574C" w:rsidRPr="0028574C" w:rsidRDefault="0028574C" w:rsidP="008237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" w:hangingChars="1" w:hanging="3"/>
              <w:jc w:val="center"/>
              <w:textDirection w:val="btLr"/>
              <w:textAlignment w:val="top"/>
              <w:outlineLvl w:val="0"/>
              <w:rPr>
                <w:snapToGrid w:val="0"/>
                <w:position w:val="-1"/>
                <w:lang w:eastAsia="uk-UA"/>
              </w:rPr>
            </w:pPr>
            <w:r w:rsidRPr="0028574C">
              <w:rPr>
                <w:b/>
                <w:snapToGrid w:val="0"/>
                <w:position w:val="-1"/>
                <w:lang w:eastAsia="uk-UA"/>
              </w:rPr>
              <w:t>Адреса впровадження проєкту з енергоефективності</w:t>
            </w:r>
          </w:p>
        </w:tc>
        <w:tc>
          <w:tcPr>
            <w:tcW w:w="3085" w:type="dxa"/>
            <w:vAlign w:val="center"/>
          </w:tcPr>
          <w:p w:rsidR="0028574C" w:rsidRPr="0028574C" w:rsidRDefault="0028574C" w:rsidP="00B41B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" w:hangingChars="1" w:hanging="3"/>
              <w:jc w:val="center"/>
              <w:textDirection w:val="btLr"/>
              <w:textAlignment w:val="top"/>
              <w:outlineLvl w:val="0"/>
              <w:rPr>
                <w:snapToGrid w:val="0"/>
                <w:position w:val="-1"/>
                <w:lang w:eastAsia="uk-UA"/>
              </w:rPr>
            </w:pPr>
            <w:r w:rsidRPr="0028574C">
              <w:rPr>
                <w:b/>
                <w:snapToGrid w:val="0"/>
                <w:position w:val="-1"/>
                <w:lang w:eastAsia="uk-UA"/>
              </w:rPr>
              <w:t xml:space="preserve">Орієнтовна сума відшкодування суми понесених </w:t>
            </w:r>
            <w:r w:rsidR="00B41B5E">
              <w:rPr>
                <w:b/>
                <w:snapToGrid w:val="0"/>
                <w:position w:val="-1"/>
                <w:lang w:eastAsia="uk-UA"/>
              </w:rPr>
              <w:t>ви</w:t>
            </w:r>
            <w:r w:rsidRPr="0028574C">
              <w:rPr>
                <w:b/>
                <w:snapToGrid w:val="0"/>
                <w:position w:val="-1"/>
                <w:lang w:eastAsia="uk-UA"/>
              </w:rPr>
              <w:t>трат на реалізацію проєкту з енергоефективності (тис. грн)</w:t>
            </w:r>
          </w:p>
        </w:tc>
      </w:tr>
      <w:tr w:rsidR="0028574C" w:rsidRPr="0028574C" w:rsidTr="00B41B5E">
        <w:tc>
          <w:tcPr>
            <w:tcW w:w="3261" w:type="dxa"/>
            <w:vAlign w:val="center"/>
          </w:tcPr>
          <w:p w:rsidR="0028574C" w:rsidRPr="0028574C" w:rsidRDefault="0028574C" w:rsidP="00285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" w:hangingChars="1" w:hanging="3"/>
              <w:textDirection w:val="btLr"/>
              <w:textAlignment w:val="top"/>
              <w:outlineLvl w:val="0"/>
              <w:rPr>
                <w:bCs w:val="0"/>
                <w:snapToGrid w:val="0"/>
                <w:position w:val="-1"/>
                <w:lang w:eastAsia="uk-UA"/>
              </w:rPr>
            </w:pPr>
            <w:r w:rsidRPr="0028574C">
              <w:rPr>
                <w:bCs w:val="0"/>
                <w:snapToGrid w:val="0"/>
                <w:position w:val="-1"/>
                <w:lang w:eastAsia="uk-UA"/>
              </w:rPr>
              <w:t>ОСББ «Успішне 2026»</w:t>
            </w:r>
          </w:p>
        </w:tc>
        <w:tc>
          <w:tcPr>
            <w:tcW w:w="3543" w:type="dxa"/>
            <w:vAlign w:val="center"/>
          </w:tcPr>
          <w:p w:rsidR="0028574C" w:rsidRPr="0028574C" w:rsidRDefault="0028574C" w:rsidP="00285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" w:hangingChars="1" w:hanging="3"/>
              <w:textDirection w:val="btLr"/>
              <w:textAlignment w:val="top"/>
              <w:outlineLvl w:val="0"/>
              <w:rPr>
                <w:bCs w:val="0"/>
                <w:snapToGrid w:val="0"/>
                <w:position w:val="-1"/>
                <w:lang w:eastAsia="uk-UA"/>
              </w:rPr>
            </w:pPr>
            <w:r w:rsidRPr="0028574C">
              <w:rPr>
                <w:bCs w:val="0"/>
                <w:snapToGrid w:val="0"/>
                <w:position w:val="-1"/>
                <w:lang w:eastAsia="uk-UA"/>
              </w:rPr>
              <w:t>м. Звягель, вул.</w:t>
            </w:r>
            <w:r w:rsidR="00B41B5E">
              <w:rPr>
                <w:bCs w:val="0"/>
                <w:snapToGrid w:val="0"/>
                <w:position w:val="-1"/>
                <w:lang w:eastAsia="uk-UA"/>
              </w:rPr>
              <w:t xml:space="preserve"> </w:t>
            </w:r>
            <w:r w:rsidRPr="0028574C">
              <w:rPr>
                <w:bCs w:val="0"/>
                <w:snapToGrid w:val="0"/>
                <w:position w:val="-1"/>
                <w:lang w:eastAsia="uk-UA"/>
              </w:rPr>
              <w:t>Олександра Чернявського, 13</w:t>
            </w:r>
          </w:p>
        </w:tc>
        <w:tc>
          <w:tcPr>
            <w:tcW w:w="3085" w:type="dxa"/>
            <w:vAlign w:val="center"/>
          </w:tcPr>
          <w:p w:rsidR="0028574C" w:rsidRPr="0028574C" w:rsidRDefault="0028574C" w:rsidP="008237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" w:hangingChars="1" w:hanging="3"/>
              <w:jc w:val="center"/>
              <w:textDirection w:val="btLr"/>
              <w:textAlignment w:val="top"/>
              <w:outlineLvl w:val="0"/>
              <w:rPr>
                <w:snapToGrid w:val="0"/>
                <w:position w:val="-1"/>
                <w:lang w:eastAsia="uk-UA"/>
              </w:rPr>
            </w:pPr>
          </w:p>
        </w:tc>
      </w:tr>
      <w:tr w:rsidR="0028574C" w:rsidRPr="0028574C" w:rsidTr="00B41B5E">
        <w:tc>
          <w:tcPr>
            <w:tcW w:w="3261" w:type="dxa"/>
            <w:vAlign w:val="center"/>
          </w:tcPr>
          <w:p w:rsidR="0028574C" w:rsidRPr="0028574C" w:rsidRDefault="0028574C" w:rsidP="00285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" w:hangingChars="1" w:hanging="3"/>
              <w:textDirection w:val="btLr"/>
              <w:textAlignment w:val="top"/>
              <w:outlineLvl w:val="0"/>
              <w:rPr>
                <w:snapToGrid w:val="0"/>
                <w:position w:val="-1"/>
                <w:lang w:eastAsia="uk-UA"/>
              </w:rPr>
            </w:pPr>
            <w:r w:rsidRPr="0028574C">
              <w:rPr>
                <w:snapToGrid w:val="0"/>
                <w:position w:val="-1"/>
                <w:lang w:eastAsia="uk-UA"/>
              </w:rPr>
              <w:t>ОСББ «На Шухевича 14»</w:t>
            </w:r>
          </w:p>
        </w:tc>
        <w:tc>
          <w:tcPr>
            <w:tcW w:w="3543" w:type="dxa"/>
            <w:vAlign w:val="center"/>
          </w:tcPr>
          <w:p w:rsidR="0028574C" w:rsidRPr="0028574C" w:rsidRDefault="0028574C" w:rsidP="00285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="3" w:hangingChars="1" w:hanging="3"/>
              <w:textDirection w:val="btLr"/>
              <w:textAlignment w:val="top"/>
              <w:outlineLvl w:val="0"/>
              <w:rPr>
                <w:snapToGrid w:val="0"/>
                <w:position w:val="-1"/>
                <w:lang w:eastAsia="uk-UA"/>
              </w:rPr>
            </w:pPr>
            <w:r w:rsidRPr="0028574C">
              <w:rPr>
                <w:snapToGrid w:val="0"/>
                <w:position w:val="-1"/>
                <w:lang w:eastAsia="uk-UA"/>
              </w:rPr>
              <w:t>м. Звягель, вул. Романа Шухевича, 14</w:t>
            </w:r>
          </w:p>
        </w:tc>
        <w:tc>
          <w:tcPr>
            <w:tcW w:w="3085" w:type="dxa"/>
            <w:vAlign w:val="center"/>
          </w:tcPr>
          <w:p w:rsidR="0028574C" w:rsidRPr="0028574C" w:rsidRDefault="0028574C" w:rsidP="002C4E0E">
            <w:pPr>
              <w:pStyle w:val="af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firstLine="0"/>
              <w:textDirection w:val="btLr"/>
              <w:textAlignment w:val="top"/>
              <w:outlineLvl w:val="0"/>
              <w:rPr>
                <w:snapToGrid w:val="0"/>
                <w:position w:val="-1"/>
                <w:lang w:eastAsia="uk-UA"/>
              </w:rPr>
            </w:pPr>
          </w:p>
        </w:tc>
      </w:tr>
    </w:tbl>
    <w:p w:rsidR="0028574C" w:rsidRPr="0028574C" w:rsidRDefault="0028574C" w:rsidP="0028574C">
      <w:pPr>
        <w:pStyle w:val="af0"/>
        <w:numPr>
          <w:ilvl w:val="1"/>
          <w:numId w:val="22"/>
        </w:numPr>
        <w:ind w:left="0" w:firstLine="567"/>
        <w:rPr>
          <w:szCs w:val="28"/>
        </w:rPr>
      </w:pPr>
      <w:r w:rsidRPr="0028574C">
        <w:rPr>
          <w:szCs w:val="28"/>
        </w:rPr>
        <w:t xml:space="preserve">Після закінчення строку дії Програми, за потреби її виконання може бути продовжено </w:t>
      </w:r>
      <w:r w:rsidRPr="0028574C">
        <w:rPr>
          <w:rStyle w:val="af7"/>
          <w:b w:val="0"/>
          <w:szCs w:val="28"/>
        </w:rPr>
        <w:t>на новий строк</w:t>
      </w:r>
      <w:r>
        <w:rPr>
          <w:rStyle w:val="af7"/>
          <w:b w:val="0"/>
          <w:szCs w:val="28"/>
        </w:rPr>
        <w:t>,</w:t>
      </w:r>
      <w:r w:rsidRPr="0028574C">
        <w:rPr>
          <w:rStyle w:val="af7"/>
          <w:b w:val="0"/>
          <w:szCs w:val="28"/>
        </w:rPr>
        <w:t xml:space="preserve"> шляхом внесення змін та викладення Програми у новій редакції</w:t>
      </w:r>
      <w:r w:rsidRPr="0028574C">
        <w:rPr>
          <w:szCs w:val="28"/>
        </w:rPr>
        <w:t xml:space="preserve"> за рішенням Звягельської міської ради.</w:t>
      </w:r>
    </w:p>
    <w:p w:rsidR="008D7445" w:rsidRPr="008D7445" w:rsidRDefault="008D7445" w:rsidP="00656476">
      <w:pPr>
        <w:pStyle w:val="af0"/>
        <w:ind w:left="1212" w:hanging="1212"/>
        <w:rPr>
          <w:szCs w:val="28"/>
        </w:rPr>
      </w:pPr>
      <w:r w:rsidRPr="008D7445">
        <w:rPr>
          <w:szCs w:val="28"/>
        </w:rPr>
        <w:t xml:space="preserve">Секретар міської ради                                            </w:t>
      </w:r>
      <w:r w:rsidRPr="008D7445">
        <w:rPr>
          <w:szCs w:val="28"/>
          <w:lang w:val="ru-RU"/>
        </w:rPr>
        <w:t xml:space="preserve">                  </w:t>
      </w:r>
      <w:r w:rsidRPr="008D7445">
        <w:rPr>
          <w:szCs w:val="28"/>
        </w:rPr>
        <w:t xml:space="preserve">Оксана ГВОЗДЕНКО </w:t>
      </w:r>
    </w:p>
    <w:p w:rsidR="00574876" w:rsidRPr="004D3F38" w:rsidRDefault="00574876" w:rsidP="00A967A3">
      <w:pPr>
        <w:ind w:left="4395" w:firstLine="0"/>
        <w:rPr>
          <w:szCs w:val="28"/>
        </w:rPr>
      </w:pPr>
      <w:r w:rsidRPr="004D3F38">
        <w:rPr>
          <w:szCs w:val="28"/>
        </w:rPr>
        <w:lastRenderedPageBreak/>
        <w:t xml:space="preserve">Додаток 1 </w:t>
      </w:r>
    </w:p>
    <w:p w:rsidR="00574876" w:rsidRPr="00D640A3" w:rsidRDefault="00574876" w:rsidP="00A967A3">
      <w:pPr>
        <w:ind w:left="4395" w:firstLine="0"/>
        <w:rPr>
          <w:szCs w:val="28"/>
        </w:rPr>
      </w:pPr>
      <w:r w:rsidRPr="004D3F38">
        <w:rPr>
          <w:szCs w:val="28"/>
        </w:rPr>
        <w:t xml:space="preserve">до </w:t>
      </w:r>
      <w:r w:rsidR="006E1B91" w:rsidRPr="00D640A3">
        <w:rPr>
          <w:szCs w:val="28"/>
        </w:rPr>
        <w:t>Програми</w:t>
      </w:r>
      <w:r w:rsidR="00A967A3">
        <w:rPr>
          <w:szCs w:val="28"/>
        </w:rPr>
        <w:t xml:space="preserve"> </w:t>
      </w:r>
      <w:r w:rsidR="004834BD" w:rsidRPr="007D7ACD">
        <w:rPr>
          <w:szCs w:val="28"/>
        </w:rPr>
        <w:t>підтримки енергомодернізації багатоквартирних будинків «Енергодім Звягель»</w:t>
      </w:r>
      <w:r w:rsidR="004834BD">
        <w:t xml:space="preserve"> </w:t>
      </w:r>
      <w:r w:rsidR="004834BD">
        <w:rPr>
          <w:snapToGrid w:val="0"/>
          <w:szCs w:val="28"/>
        </w:rPr>
        <w:t>на 2027</w:t>
      </w:r>
      <w:r w:rsidR="004834BD" w:rsidRPr="007D7ACD">
        <w:rPr>
          <w:snapToGrid w:val="0"/>
          <w:szCs w:val="28"/>
        </w:rPr>
        <w:t>-202</w:t>
      </w:r>
      <w:r w:rsidR="004834BD">
        <w:rPr>
          <w:snapToGrid w:val="0"/>
          <w:szCs w:val="28"/>
        </w:rPr>
        <w:t xml:space="preserve">9 </w:t>
      </w:r>
      <w:r w:rsidR="004834BD" w:rsidRPr="007D7ACD">
        <w:rPr>
          <w:szCs w:val="28"/>
        </w:rPr>
        <w:t>роки</w:t>
      </w:r>
    </w:p>
    <w:p w:rsidR="00574876" w:rsidRPr="004D3F38" w:rsidRDefault="00574876" w:rsidP="00574876">
      <w:pPr>
        <w:jc w:val="center"/>
        <w:rPr>
          <w:b/>
          <w:szCs w:val="28"/>
        </w:rPr>
      </w:pPr>
    </w:p>
    <w:p w:rsidR="00574876" w:rsidRPr="004D3F38" w:rsidRDefault="00574876" w:rsidP="00574876">
      <w:pPr>
        <w:jc w:val="center"/>
        <w:rPr>
          <w:b/>
          <w:szCs w:val="28"/>
        </w:rPr>
      </w:pPr>
      <w:r w:rsidRPr="004D3F38">
        <w:rPr>
          <w:b/>
          <w:szCs w:val="28"/>
        </w:rPr>
        <w:t>ДОГОВІР</w:t>
      </w:r>
      <w:r w:rsidRPr="004F7641">
        <w:rPr>
          <w:b/>
          <w:szCs w:val="28"/>
        </w:rPr>
        <w:t> </w:t>
      </w:r>
      <w:r w:rsidRPr="004D3F38">
        <w:rPr>
          <w:b/>
          <w:szCs w:val="28"/>
        </w:rPr>
        <w:t>№_____</w:t>
      </w:r>
    </w:p>
    <w:p w:rsidR="00574876" w:rsidRPr="004D3F38" w:rsidRDefault="00574876" w:rsidP="00574876">
      <w:pPr>
        <w:jc w:val="center"/>
        <w:rPr>
          <w:b/>
        </w:rPr>
      </w:pPr>
      <w:r w:rsidRPr="004D3F38">
        <w:rPr>
          <w:b/>
          <w:szCs w:val="28"/>
        </w:rPr>
        <w:t>про надання фінансової підтримки</w:t>
      </w:r>
      <w:r w:rsidR="00E41A0C">
        <w:rPr>
          <w:b/>
          <w:szCs w:val="28"/>
        </w:rPr>
        <w:t xml:space="preserve"> </w:t>
      </w:r>
      <w:r w:rsidRPr="004D3F38">
        <w:rPr>
          <w:b/>
          <w:iCs/>
          <w:szCs w:val="28"/>
        </w:rPr>
        <w:t xml:space="preserve">(відшкодування частини від вартості виконаних робіт на заходи з енергоефективності) </w:t>
      </w:r>
      <w:r w:rsidRPr="004D3F38">
        <w:rPr>
          <w:b/>
        </w:rPr>
        <w:t xml:space="preserve">об’єднанню співвласників багатоквартирного будинку, яке бере участь у Програмі підтримки енергомодернізації багатоквартирних будинків «ЕНЕРГОДІМ» державної установи «Фонд енергоефективності» </w:t>
      </w:r>
    </w:p>
    <w:p w:rsidR="006E1B91" w:rsidRPr="00D640A3" w:rsidRDefault="006E1B91" w:rsidP="00574876">
      <w:pPr>
        <w:rPr>
          <w:color w:val="000000" w:themeColor="text1"/>
          <w:szCs w:val="28"/>
        </w:rPr>
      </w:pPr>
    </w:p>
    <w:p w:rsidR="00574876" w:rsidRPr="004D3F38" w:rsidRDefault="00574876" w:rsidP="001E107E">
      <w:pPr>
        <w:ind w:firstLine="0"/>
        <w:rPr>
          <w:b/>
          <w:szCs w:val="28"/>
        </w:rPr>
      </w:pPr>
      <w:r w:rsidRPr="004D3F38">
        <w:rPr>
          <w:color w:val="000000" w:themeColor="text1"/>
          <w:szCs w:val="28"/>
        </w:rPr>
        <w:t>м. Звягель</w:t>
      </w:r>
      <w:r w:rsidRPr="004D3F38">
        <w:rPr>
          <w:szCs w:val="28"/>
        </w:rPr>
        <w:tab/>
      </w:r>
      <w:r w:rsidRPr="004D3F38">
        <w:rPr>
          <w:szCs w:val="28"/>
        </w:rPr>
        <w:tab/>
      </w:r>
      <w:r w:rsidRPr="004D3F38">
        <w:rPr>
          <w:szCs w:val="28"/>
        </w:rPr>
        <w:tab/>
      </w:r>
      <w:r w:rsidRPr="004D3F38">
        <w:rPr>
          <w:szCs w:val="28"/>
        </w:rPr>
        <w:tab/>
      </w:r>
      <w:r w:rsidR="001E107E">
        <w:rPr>
          <w:szCs w:val="28"/>
        </w:rPr>
        <w:t xml:space="preserve">   </w:t>
      </w:r>
      <w:r w:rsidRPr="004D3F38">
        <w:rPr>
          <w:szCs w:val="28"/>
        </w:rPr>
        <w:tab/>
      </w:r>
      <w:r w:rsidRPr="004D3F38">
        <w:rPr>
          <w:szCs w:val="28"/>
        </w:rPr>
        <w:tab/>
      </w:r>
      <w:r w:rsidR="001E107E">
        <w:rPr>
          <w:szCs w:val="28"/>
        </w:rPr>
        <w:t xml:space="preserve">            </w:t>
      </w:r>
      <w:r w:rsidRPr="004D3F38">
        <w:rPr>
          <w:szCs w:val="28"/>
        </w:rPr>
        <w:t>«____» ______________ 20___</w:t>
      </w:r>
      <w:r>
        <w:rPr>
          <w:szCs w:val="28"/>
        </w:rPr>
        <w:t> </w:t>
      </w:r>
      <w:r w:rsidRPr="004D3F38">
        <w:rPr>
          <w:szCs w:val="28"/>
        </w:rPr>
        <w:t>р.</w:t>
      </w:r>
    </w:p>
    <w:p w:rsidR="00574876" w:rsidRPr="004D3F38" w:rsidRDefault="00574876" w:rsidP="00574876">
      <w:pPr>
        <w:ind w:firstLine="540"/>
        <w:rPr>
          <w:spacing w:val="-3"/>
          <w:szCs w:val="28"/>
        </w:rPr>
      </w:pPr>
    </w:p>
    <w:p w:rsidR="00574876" w:rsidRPr="004D3F38" w:rsidRDefault="00574876" w:rsidP="001D282E">
      <w:pPr>
        <w:ind w:firstLine="567"/>
        <w:rPr>
          <w:bCs w:val="0"/>
          <w:szCs w:val="28"/>
        </w:rPr>
      </w:pPr>
      <w:r w:rsidRPr="004D3F38">
        <w:rPr>
          <w:spacing w:val="-3"/>
          <w:szCs w:val="28"/>
        </w:rPr>
        <w:t>Управління житлово-комунального господарства та екології міської ради</w:t>
      </w:r>
      <w:r w:rsidRPr="004D3F38">
        <w:rPr>
          <w:szCs w:val="28"/>
        </w:rPr>
        <w:t xml:space="preserve"> (далі – Головний розпорядник) в особі начальника управління ___________________, що діє на підставі Положення про управління, з однієї сторони, </w:t>
      </w:r>
      <w:r w:rsidRPr="004D3F38">
        <w:rPr>
          <w:spacing w:val="3"/>
          <w:szCs w:val="28"/>
        </w:rPr>
        <w:t>та о</w:t>
      </w:r>
      <w:r w:rsidRPr="004D3F38">
        <w:rPr>
          <w:szCs w:val="28"/>
        </w:rPr>
        <w:t>б’єднання співвласників багатоквартирного будинку «___________________» (далі – ОСББ), в особі голови правління __________________________, що діє на підставі Статуту, з іншої сторони, разом – Сторони, уклали цей Договір про наступне:</w:t>
      </w:r>
    </w:p>
    <w:p w:rsidR="00574876" w:rsidRPr="004D3F38" w:rsidRDefault="00574876" w:rsidP="00574876">
      <w:pPr>
        <w:ind w:firstLine="540"/>
        <w:jc w:val="center"/>
        <w:rPr>
          <w:b/>
        </w:rPr>
      </w:pPr>
      <w:r w:rsidRPr="004D3F38">
        <w:rPr>
          <w:b/>
        </w:rPr>
        <w:t>1.</w:t>
      </w:r>
      <w:r w:rsidRPr="006A1BC4">
        <w:rPr>
          <w:b/>
        </w:rPr>
        <w:t> </w:t>
      </w:r>
      <w:r w:rsidRPr="004D3F38">
        <w:rPr>
          <w:b/>
        </w:rPr>
        <w:t>Предмет Договору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6A1BC4">
        <w:tab/>
      </w:r>
      <w:r w:rsidRPr="00FA3B1F">
        <w:t>1.1</w:t>
      </w:r>
      <w:r>
        <w:t>.</w:t>
      </w:r>
      <w:r w:rsidRPr="00FA3B1F">
        <w:t xml:space="preserve"> На виконання </w:t>
      </w:r>
      <w:r>
        <w:rPr>
          <w:lang w:eastAsia="ar-SA"/>
        </w:rPr>
        <w:t>Програми</w:t>
      </w:r>
      <w:r w:rsidRPr="001842C6">
        <w:rPr>
          <w:lang w:eastAsia="ar-SA"/>
        </w:rPr>
        <w:t xml:space="preserve"> </w:t>
      </w:r>
      <w:r w:rsidR="001E107E" w:rsidRPr="007D7ACD">
        <w:rPr>
          <w:szCs w:val="28"/>
        </w:rPr>
        <w:t>підтримки енергомодернізації багатоквартирних будинків «Енергодім Звягель»</w:t>
      </w:r>
      <w:r w:rsidR="001E107E">
        <w:t xml:space="preserve"> </w:t>
      </w:r>
      <w:r w:rsidR="001E107E">
        <w:rPr>
          <w:snapToGrid w:val="0"/>
          <w:szCs w:val="28"/>
        </w:rPr>
        <w:t>на 2027</w:t>
      </w:r>
      <w:r w:rsidR="001E107E" w:rsidRPr="007D7ACD">
        <w:rPr>
          <w:snapToGrid w:val="0"/>
          <w:szCs w:val="28"/>
        </w:rPr>
        <w:t>-202</w:t>
      </w:r>
      <w:r w:rsidR="001E107E">
        <w:rPr>
          <w:snapToGrid w:val="0"/>
          <w:szCs w:val="28"/>
        </w:rPr>
        <w:t xml:space="preserve">9 </w:t>
      </w:r>
      <w:r w:rsidR="001E107E" w:rsidRPr="007D7ACD">
        <w:rPr>
          <w:szCs w:val="28"/>
        </w:rPr>
        <w:t>роки</w:t>
      </w:r>
      <w:r w:rsidRPr="00FA3B1F">
        <w:t>, затвердженого</w:t>
      </w:r>
      <w:r>
        <w:t xml:space="preserve"> </w:t>
      </w:r>
      <w:r w:rsidRPr="00FA3B1F">
        <w:t>рішенням міської ради від __</w:t>
      </w:r>
      <w:r>
        <w:t>_____</w:t>
      </w:r>
      <w:r w:rsidRPr="00FA3B1F">
        <w:t>__ №_____ (далі –</w:t>
      </w:r>
      <w:r w:rsidR="00E9081B">
        <w:t xml:space="preserve"> </w:t>
      </w:r>
      <w:r w:rsidRPr="00FA3B1F">
        <w:t>П</w:t>
      </w:r>
      <w:r>
        <w:t>рограма</w:t>
      </w:r>
      <w:r w:rsidRPr="00FA3B1F">
        <w:t>), Головний розпорядник надає фінансову підтримку</w:t>
      </w:r>
      <w:r>
        <w:t xml:space="preserve"> </w:t>
      </w:r>
      <w:r w:rsidRPr="00910A64">
        <w:t>(відшкодування частини від вартості виконаних робіт на заходи з енергоефективності)</w:t>
      </w:r>
      <w:r>
        <w:t xml:space="preserve"> ОСББ</w:t>
      </w:r>
      <w:r w:rsidRPr="00FA3B1F">
        <w:t xml:space="preserve"> у межах, визначених </w:t>
      </w:r>
      <w:r w:rsidR="00464F1B" w:rsidRPr="00464F1B">
        <w:t>Програмою</w:t>
      </w:r>
      <w:r w:rsidRPr="00FA3B1F">
        <w:t xml:space="preserve"> на </w:t>
      </w:r>
      <w:r w:rsidRPr="00FA3B1F">
        <w:rPr>
          <w:color w:val="000000"/>
        </w:rPr>
        <w:t xml:space="preserve">прийнятні заходи з </w:t>
      </w:r>
      <w:r>
        <w:rPr>
          <w:color w:val="000000"/>
        </w:rPr>
        <w:t>енергоефективності</w:t>
      </w:r>
      <w:r w:rsidRPr="00FA3B1F">
        <w:rPr>
          <w:color w:val="000000"/>
        </w:rPr>
        <w:t xml:space="preserve"> на реалізацію проєктів за Програмою</w:t>
      </w:r>
      <w:r w:rsidR="00464F1B" w:rsidRPr="00464F1B">
        <w:rPr>
          <w:color w:val="000000"/>
        </w:rPr>
        <w:t xml:space="preserve"> </w:t>
      </w:r>
      <w:r w:rsidR="00464F1B" w:rsidRPr="006F7A48">
        <w:rPr>
          <w:szCs w:val="28"/>
          <w:shd w:val="clear" w:color="auto" w:fill="FFFFFF"/>
        </w:rPr>
        <w:t>державної установи «Фонд енергоефективності»</w:t>
      </w:r>
      <w:r w:rsidRPr="00FA3B1F">
        <w:rPr>
          <w:color w:val="000000"/>
        </w:rPr>
        <w:t xml:space="preserve"> «ЕНЕРГОДІМ»</w:t>
      </w:r>
      <w:r w:rsidRPr="00FA3B1F">
        <w:t>.</w:t>
      </w:r>
    </w:p>
    <w:p w:rsidR="00574876" w:rsidRPr="004D3F38" w:rsidRDefault="00574876" w:rsidP="00574876">
      <w:pPr>
        <w:ind w:firstLine="540"/>
        <w:jc w:val="center"/>
        <w:rPr>
          <w:b/>
        </w:rPr>
      </w:pPr>
      <w:r w:rsidRPr="004D3F38">
        <w:rPr>
          <w:b/>
        </w:rPr>
        <w:t>2.</w:t>
      </w:r>
      <w:r w:rsidRPr="006A1BC4">
        <w:rPr>
          <w:b/>
        </w:rPr>
        <w:t> </w:t>
      </w:r>
      <w:r w:rsidRPr="004D3F38">
        <w:rPr>
          <w:b/>
        </w:rPr>
        <w:t xml:space="preserve">Розмір та умови отримання фінансової підтримки </w:t>
      </w:r>
      <w:r w:rsidRPr="004D3F38">
        <w:rPr>
          <w:b/>
          <w:iCs/>
          <w:szCs w:val="28"/>
        </w:rPr>
        <w:t>(відшкодування частини від вартості виконаних робіт на заходи з енергоефективності)</w:t>
      </w:r>
    </w:p>
    <w:p w:rsidR="00574876" w:rsidRDefault="00574876" w:rsidP="00842C26">
      <w:r w:rsidRPr="009376E2">
        <w:t xml:space="preserve">2.1. За цим Договором Головний розпорядник </w:t>
      </w:r>
      <w:r w:rsidRPr="00C64BBB">
        <w:t xml:space="preserve">надає ОСББ фінансову підтримку </w:t>
      </w:r>
      <w:r w:rsidRPr="008B140C">
        <w:t>(відшкодування частини від вартості виконаних робіт на заходи з енергоефективності)</w:t>
      </w:r>
      <w:r w:rsidRPr="00C64BBB">
        <w:t xml:space="preserve"> (далі – Фінансова підтримка) у розмірі </w:t>
      </w:r>
      <w:r w:rsidR="003E122D" w:rsidRPr="00C64BBB">
        <w:t>_______</w:t>
      </w:r>
      <w:r w:rsidRPr="00C64BBB">
        <w:t xml:space="preserve"> відсотків від</w:t>
      </w:r>
      <w:r w:rsidR="00464F1B" w:rsidRPr="00C64BBB">
        <w:t xml:space="preserve"> </w:t>
      </w:r>
      <w:r w:rsidRPr="00C64BBB">
        <w:t>суми фактично понесених витрат на прийнятні заходи з енергоефективності (по етапу / етапам</w:t>
      </w:r>
      <w:r w:rsidR="00464F1B" w:rsidRPr="00C64BBB">
        <w:t xml:space="preserve"> </w:t>
      </w:r>
      <w:r w:rsidRPr="00C64BBB">
        <w:t>завершених будівельних робіт) на реалізацію</w:t>
      </w:r>
      <w:r w:rsidRPr="009376E2">
        <w:t xml:space="preserve"> проєктів за Програмою «ЕНЕРГОДІМ»</w:t>
      </w:r>
      <w:r>
        <w:t>, верифікованих державною установою «Фонд енергоефективності».</w:t>
      </w:r>
    </w:p>
    <w:p w:rsidR="00574876" w:rsidRPr="009376E2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FD21E5">
        <w:t>2.2. Фінансова підтримка надається на підставі</w:t>
      </w:r>
      <w:r w:rsidR="00464F1B" w:rsidRPr="00464F1B">
        <w:t xml:space="preserve"> </w:t>
      </w:r>
      <w:r w:rsidRPr="00FD21E5">
        <w:t>повідомлення державної установи «Фонд енергоефективності» про підтвердження намірів надати</w:t>
      </w:r>
      <w:r>
        <w:t xml:space="preserve"> для ОСББ</w:t>
      </w:r>
      <w:r w:rsidRPr="00FD21E5">
        <w:t xml:space="preserve"> часткове відшкодування вартості заходів з енергоефективності, зазначених у заявці на верифікацію, її схвалення та визначення фактичного розміру </w:t>
      </w:r>
      <w:r>
        <w:t>г</w:t>
      </w:r>
      <w:r w:rsidRPr="00FD21E5">
        <w:t>ранту.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376E2">
        <w:t>2.</w:t>
      </w:r>
      <w:r>
        <w:t>3</w:t>
      </w:r>
      <w:r w:rsidRPr="009376E2">
        <w:t xml:space="preserve">. </w:t>
      </w:r>
      <w:r>
        <w:t xml:space="preserve">Сума Фінансової підтримки за даним договором складає </w:t>
      </w:r>
      <w:r w:rsidRPr="0098194F">
        <w:t>__________грн.</w:t>
      </w:r>
      <w:r w:rsidR="00464F1B">
        <w:rPr>
          <w:lang w:val="ru-RU"/>
        </w:rPr>
        <w:t xml:space="preserve"> </w:t>
      </w:r>
      <w:r>
        <w:t>Розрахунок суми Фінансової підтримки</w:t>
      </w:r>
      <w:r w:rsidR="00464F1B">
        <w:rPr>
          <w:lang w:val="ru-RU"/>
        </w:rPr>
        <w:t xml:space="preserve"> </w:t>
      </w:r>
      <w:r>
        <w:t xml:space="preserve">приведено у Додатку </w:t>
      </w:r>
      <w:r w:rsidRPr="002349AA">
        <w:t>1</w:t>
      </w:r>
      <w:r>
        <w:t xml:space="preserve">, </w:t>
      </w:r>
      <w:r>
        <w:lastRenderedPageBreak/>
        <w:t>що є невід’ємною частиною даного Договору</w:t>
      </w:r>
      <w:r w:rsidRPr="009376E2">
        <w:t>.</w:t>
      </w:r>
    </w:p>
    <w:p w:rsidR="002F61F9" w:rsidRPr="0070047C" w:rsidRDefault="00574876" w:rsidP="002F61F9">
      <w:pPr>
        <w:pStyle w:val="af0"/>
        <w:numPr>
          <w:ilvl w:val="0"/>
          <w:numId w:val="6"/>
        </w:numPr>
        <w:shd w:val="clear" w:color="auto" w:fill="FFFFFF"/>
        <w:tabs>
          <w:tab w:val="left" w:pos="993"/>
        </w:tabs>
        <w:spacing w:before="120"/>
        <w:ind w:left="0" w:firstLine="567"/>
        <w:textAlignment w:val="baseline"/>
        <w:rPr>
          <w:color w:val="000000"/>
        </w:rPr>
      </w:pPr>
      <w:r w:rsidRPr="009376E2">
        <w:t>2.</w:t>
      </w:r>
      <w:r>
        <w:t>4</w:t>
      </w:r>
      <w:r w:rsidR="00464F1B" w:rsidRPr="003B137B">
        <w:t>.</w:t>
      </w:r>
      <w:r w:rsidRPr="00FA3B1F">
        <w:t xml:space="preserve"> </w:t>
      </w:r>
      <w:r w:rsidR="003B137B" w:rsidRPr="00696B7C">
        <w:t>Головний розпорядник здійснює виплату суми Фінансової підтримки на рахунок ОСББ</w:t>
      </w:r>
      <w:r w:rsidR="003B137B">
        <w:t xml:space="preserve"> </w:t>
      </w:r>
      <w:r w:rsidR="003B137B" w:rsidRPr="001E107E">
        <w:t>після надання підтверджуючих документі</w:t>
      </w:r>
      <w:r w:rsidR="00F47DC3" w:rsidRPr="001E107E">
        <w:t xml:space="preserve">в на фактично понесені витрати </w:t>
      </w:r>
      <w:r w:rsidR="003B137B" w:rsidRPr="001E107E">
        <w:t>за виконані роботи та к</w:t>
      </w:r>
      <w:r w:rsidR="003B137B" w:rsidRPr="001E107E">
        <w:rPr>
          <w:snapToGrid w:val="0"/>
          <w:color w:val="000000"/>
          <w:position w:val="-1"/>
          <w:szCs w:val="28"/>
          <w:lang w:eastAsia="uk-UA"/>
        </w:rPr>
        <w:t>опії виписки з банку про зарахування коштів на рахунки ОСББ від ДУ «Фонд енергоефективності»,</w:t>
      </w:r>
      <w:r w:rsidR="003B137B">
        <w:rPr>
          <w:snapToGrid w:val="0"/>
          <w:color w:val="000000"/>
          <w:position w:val="-1"/>
          <w:szCs w:val="28"/>
          <w:lang w:eastAsia="uk-UA"/>
        </w:rPr>
        <w:t xml:space="preserve"> </w:t>
      </w:r>
      <w:r w:rsidR="003B137B" w:rsidRPr="00696B7C">
        <w:t>відповідно до реквізитів, вказаних в розділі 7 даного Договору</w:t>
      </w:r>
      <w:r w:rsidR="002F61F9" w:rsidRPr="004834BD">
        <w:t>.</w:t>
      </w:r>
    </w:p>
    <w:p w:rsidR="00574876" w:rsidRPr="006A1BC4" w:rsidRDefault="00574876" w:rsidP="00574876">
      <w:pPr>
        <w:ind w:firstLine="540"/>
        <w:jc w:val="center"/>
        <w:rPr>
          <w:b/>
        </w:rPr>
      </w:pPr>
      <w:r w:rsidRPr="006A1BC4">
        <w:rPr>
          <w:b/>
        </w:rPr>
        <w:t>3. Права та обов’язки Сторін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376E2">
        <w:t xml:space="preserve">.1. </w:t>
      </w:r>
      <w:r>
        <w:t>Головний розпорядник зобов’язується:</w:t>
      </w:r>
    </w:p>
    <w:p w:rsidR="00574876" w:rsidRPr="00915FBB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15FBB">
        <w:t xml:space="preserve">3.1.1. </w:t>
      </w:r>
      <w:r>
        <w:t>Надавати</w:t>
      </w:r>
      <w:r w:rsidRPr="00915FBB">
        <w:t xml:space="preserve"> ОСББ консультаці</w:t>
      </w:r>
      <w:r>
        <w:t>ї</w:t>
      </w:r>
      <w:r w:rsidRPr="00915FBB">
        <w:t xml:space="preserve"> та документацію з питань, що стосуються взаємних зобов’язань Сторін згідно з даним Договором.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3.1.2. З</w:t>
      </w:r>
      <w:r w:rsidRPr="002F6050">
        <w:t xml:space="preserve">дійснювати попередній розрахунок та корегування сум відшкодування з місцевого бюджету частини прийнятих витрат залежно від верифікації </w:t>
      </w:r>
      <w:r>
        <w:t>державною установою «</w:t>
      </w:r>
      <w:r w:rsidRPr="002F6050">
        <w:t>Фонд енергоефективності</w:t>
      </w:r>
      <w:r>
        <w:t>»</w:t>
      </w:r>
      <w:r w:rsidRPr="002F6050">
        <w:t xml:space="preserve"> здійснених витрат</w:t>
      </w:r>
      <w:r>
        <w:t>.</w:t>
      </w:r>
    </w:p>
    <w:p w:rsidR="00574876" w:rsidRPr="00C04693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15FBB">
        <w:t>3.1.</w:t>
      </w:r>
      <w:r>
        <w:t>3</w:t>
      </w:r>
      <w:r w:rsidRPr="00915FBB">
        <w:t xml:space="preserve">. </w:t>
      </w:r>
      <w:r w:rsidRPr="00C04693">
        <w:t xml:space="preserve">Своєчасно здійснювати перерахування коштів, спрямованих на надання </w:t>
      </w:r>
      <w:r>
        <w:t>Фінансової підтримки</w:t>
      </w:r>
      <w:r w:rsidRPr="00C04693">
        <w:t>, в порядку і на умовах, передбачених цим договором.</w:t>
      </w:r>
    </w:p>
    <w:p w:rsidR="00574876" w:rsidRPr="00C04693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C04693">
        <w:t>3.1.4. Вести облік звернень ОСББ та банківських документів, за якими здійснено відшкодування та контроль виконання фінансових зобов’язань за Договором.</w:t>
      </w:r>
    </w:p>
    <w:p w:rsidR="00574876" w:rsidRPr="00993FE2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C04693">
        <w:t xml:space="preserve">3.1.5. Приймати від ОСББ заяви та завірені належним чином копії документів (відповідно до умов Порядку), формувати щодо кожного ОСББ пакет документів, </w:t>
      </w:r>
      <w:r w:rsidRPr="00993FE2">
        <w:t xml:space="preserve">необхідних для надання </w:t>
      </w:r>
      <w:r>
        <w:t>Фінансової підтримки</w:t>
      </w:r>
      <w:r w:rsidRPr="00993FE2">
        <w:t>, та зберігати їх.</w:t>
      </w:r>
    </w:p>
    <w:p w:rsidR="00574876" w:rsidRPr="00993FE2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93FE2">
        <w:t>3.1.6. Повідомляти ОСББ про всі зміни, що можуть вплинути на виконання Сторонами умов цього Договору, за 3 (три) дні до набрання ними чинності.</w:t>
      </w:r>
    </w:p>
    <w:p w:rsidR="00574876" w:rsidRPr="00993FE2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93FE2">
        <w:t>3.2. Головний розпорядник має право:</w:t>
      </w:r>
    </w:p>
    <w:p w:rsidR="00574876" w:rsidRPr="00993FE2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93FE2">
        <w:t>3.2.1 Здійснювати контроль за дотриманням ОСББ умов цього Договору.</w:t>
      </w:r>
    </w:p>
    <w:p w:rsidR="00574876" w:rsidRPr="00993FE2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93FE2">
        <w:t xml:space="preserve">3.2.2. Достроково розірвати цей Договір, письмово повідомивши про це ОСББ за 10 (десять) календарних днів, у разі виявлення недостовірних даних у документах та (або) невиконання заходів з </w:t>
      </w:r>
      <w:r>
        <w:t>енергоефективності</w:t>
      </w:r>
      <w:r w:rsidRPr="00993FE2">
        <w:t xml:space="preserve"> (</w:t>
      </w:r>
      <w:r>
        <w:t xml:space="preserve">по </w:t>
      </w:r>
      <w:r w:rsidRPr="00993FE2">
        <w:t>етапу</w:t>
      </w:r>
      <w:r>
        <w:t xml:space="preserve"> / етапам</w:t>
      </w:r>
      <w:r w:rsidR="00B56A02">
        <w:rPr>
          <w:lang w:val="ru-RU"/>
        </w:rPr>
        <w:t xml:space="preserve"> </w:t>
      </w:r>
      <w:r>
        <w:t xml:space="preserve">завершених </w:t>
      </w:r>
      <w:r w:rsidRPr="00993FE2">
        <w:t>будівельних робіт) відповідно до умов Програми «ЕНЕРГОДІМ».</w:t>
      </w:r>
    </w:p>
    <w:p w:rsidR="00574876" w:rsidRPr="00FA3B1F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93FE2">
        <w:t xml:space="preserve">3.2.3 Затребувати в ОСББ будь-які документи із затвердженого </w:t>
      </w:r>
      <w:r>
        <w:t>державною установою</w:t>
      </w:r>
      <w:r w:rsidRPr="00FA3B1F">
        <w:t> «Фонд енергоефективності» переліку.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993FE2">
        <w:t>3.2.4 Затребувати в ОСББ інформацію про енергетичні</w:t>
      </w:r>
      <w:r>
        <w:t xml:space="preserve"> та технічні</w:t>
      </w:r>
      <w:r w:rsidRPr="00993FE2">
        <w:t xml:space="preserve"> характеристики об’єкта модернізації до та після виконання робіт для її аналізу та поширення у вигляді соціальної реклами, у ході проведення нарад, засідань «круглого столу», семінарів, конференцій, через засоби масової інформації та мережу «Інтернет» тощо.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376E2">
        <w:t>.</w:t>
      </w:r>
      <w:r>
        <w:t>3</w:t>
      </w:r>
      <w:r w:rsidRPr="009376E2">
        <w:t xml:space="preserve">. </w:t>
      </w:r>
      <w:r>
        <w:t>ОСББ зобов’язується:</w:t>
      </w:r>
    </w:p>
    <w:p w:rsidR="00574876" w:rsidRPr="00993FE2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3.3.1. С</w:t>
      </w:r>
      <w:r w:rsidRPr="00993FE2">
        <w:t xml:space="preserve">воєчасно надавати </w:t>
      </w:r>
      <w:r>
        <w:t>Головному розпоряднику</w:t>
      </w:r>
      <w:r w:rsidRPr="00993FE2">
        <w:t xml:space="preserve"> пакет документів, визначених умовами </w:t>
      </w:r>
      <w:r>
        <w:t>Порядку.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93FE2">
        <w:t>.</w:t>
      </w:r>
      <w:r>
        <w:t>3</w:t>
      </w:r>
      <w:r w:rsidRPr="00993FE2">
        <w:t xml:space="preserve">.2. </w:t>
      </w:r>
      <w:r>
        <w:t>З</w:t>
      </w:r>
      <w:r w:rsidRPr="00993FE2">
        <w:t>абезпечувати повне виконання заходів з енергоефективності у багатоквартирному будинку відповідно</w:t>
      </w:r>
      <w:r>
        <w:t xml:space="preserve"> до вимог Програми «ЕНЕРГОДІМ», норм чинного законодавства.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93FE2">
        <w:t>.</w:t>
      </w:r>
      <w:r>
        <w:t>3</w:t>
      </w:r>
      <w:r w:rsidRPr="00993FE2">
        <w:t>.</w:t>
      </w:r>
      <w:r>
        <w:t>3</w:t>
      </w:r>
      <w:r w:rsidRPr="00993FE2">
        <w:t xml:space="preserve">. </w:t>
      </w:r>
      <w:r>
        <w:t>Н</w:t>
      </w:r>
      <w:r w:rsidRPr="00993FE2">
        <w:t xml:space="preserve">адавати </w:t>
      </w:r>
      <w:r>
        <w:t>Головному розпоряднику</w:t>
      </w:r>
      <w:r w:rsidRPr="00993FE2">
        <w:t xml:space="preserve"> необхідну інформацію для здійснення розрахунків прийнятних витрат, нео</w:t>
      </w:r>
      <w:r>
        <w:t>бхідних на затверджені проєкти.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lastRenderedPageBreak/>
        <w:t>3</w:t>
      </w:r>
      <w:r w:rsidRPr="00993FE2">
        <w:t>.</w:t>
      </w:r>
      <w:r>
        <w:t>3</w:t>
      </w:r>
      <w:r w:rsidRPr="00993FE2">
        <w:t xml:space="preserve">.4. </w:t>
      </w:r>
      <w:r>
        <w:t>У</w:t>
      </w:r>
      <w:r w:rsidRPr="00993FE2">
        <w:t xml:space="preserve"> разі залучення кредитних коштів використовувати їх на реалізацію відповідного проєкту, а також своєчасно та в повному обсязі сплачувати суми коштів, в</w:t>
      </w:r>
      <w:r>
        <w:t>изначені у кредитному договорі.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93FE2">
        <w:t>.</w:t>
      </w:r>
      <w:r>
        <w:t>3</w:t>
      </w:r>
      <w:r w:rsidRPr="00993FE2">
        <w:t>.</w:t>
      </w:r>
      <w:r>
        <w:t>5</w:t>
      </w:r>
      <w:r w:rsidRPr="00993FE2">
        <w:t xml:space="preserve">. </w:t>
      </w:r>
      <w:r>
        <w:t>Н</w:t>
      </w:r>
      <w:r w:rsidRPr="00993FE2">
        <w:t xml:space="preserve">еухильно дотримуватися умов участі у Програмі </w:t>
      </w:r>
      <w:r w:rsidR="002C63CC">
        <w:t>«</w:t>
      </w:r>
      <w:r>
        <w:t>ЕНЕРГОДІМ</w:t>
      </w:r>
      <w:r w:rsidR="002C63CC">
        <w:t>»</w:t>
      </w:r>
      <w:r>
        <w:t>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93FE2">
        <w:t>.</w:t>
      </w:r>
      <w:r>
        <w:t>3</w:t>
      </w:r>
      <w:r w:rsidRPr="00993FE2">
        <w:t>.</w:t>
      </w:r>
      <w:r>
        <w:t>6</w:t>
      </w:r>
      <w:r w:rsidRPr="00993FE2">
        <w:t xml:space="preserve">. </w:t>
      </w:r>
      <w:r>
        <w:t>У</w:t>
      </w:r>
      <w:r w:rsidRPr="00993FE2">
        <w:t xml:space="preserve"> разі потреби </w:t>
      </w:r>
      <w:r>
        <w:t xml:space="preserve">за запитом Головного розпорядника </w:t>
      </w:r>
      <w:r w:rsidRPr="00993FE2">
        <w:t>забезпечувати проведення оглядових візитів для інших</w:t>
      </w:r>
      <w:r>
        <w:t xml:space="preserve"> сторін</w:t>
      </w:r>
      <w:r>
        <w:rPr>
          <w:lang w:val="ru-RU"/>
        </w:rPr>
        <w:t xml:space="preserve"> </w:t>
      </w:r>
      <w:r>
        <w:t>за участі представників Звягельської міської ради або її виконавчого комітету.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93FE2">
        <w:t>.</w:t>
      </w:r>
      <w:r>
        <w:t>3</w:t>
      </w:r>
      <w:r w:rsidRPr="00993FE2">
        <w:t>.</w:t>
      </w:r>
      <w:r>
        <w:t>7. З</w:t>
      </w:r>
      <w:r w:rsidRPr="00993FE2">
        <w:t>апровадити належні механізми нагляду за використанням коштів, надан</w:t>
      </w:r>
      <w:r>
        <w:t>их Головним розпорядником.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93FE2">
        <w:t>.</w:t>
      </w:r>
      <w:r>
        <w:t>3</w:t>
      </w:r>
      <w:r w:rsidRPr="00993FE2">
        <w:t>.</w:t>
      </w:r>
      <w:r>
        <w:t>8</w:t>
      </w:r>
      <w:r w:rsidRPr="00993FE2">
        <w:t xml:space="preserve">. </w:t>
      </w:r>
      <w:r>
        <w:t>Н</w:t>
      </w:r>
      <w:r w:rsidRPr="00993FE2">
        <w:t xml:space="preserve">алежним чином виконати зобов’язання, передбачені цим Договором. Невиконання своїх зобов’язань з боку ОСББ розглядатиметься як підстава для призупинення подальшого фінансування з боку </w:t>
      </w:r>
      <w:r>
        <w:t>Головного розпорядника</w:t>
      </w:r>
      <w:r w:rsidRPr="00993FE2">
        <w:t>, до моменту належного виконання відповідни</w:t>
      </w:r>
      <w:r>
        <w:t>х зобов’язань у повному обсязі.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93FE2">
        <w:t>.</w:t>
      </w:r>
      <w:r>
        <w:t>3</w:t>
      </w:r>
      <w:r w:rsidRPr="00993FE2">
        <w:t>.</w:t>
      </w:r>
      <w:r>
        <w:t>9</w:t>
      </w:r>
      <w:r w:rsidRPr="00993FE2">
        <w:t xml:space="preserve">. </w:t>
      </w:r>
      <w:r>
        <w:t>За запитом Головного розпорядника надавати</w:t>
      </w:r>
      <w:r w:rsidRPr="00993FE2">
        <w:t xml:space="preserve"> будь-які документи із затвердженого </w:t>
      </w:r>
      <w:r>
        <w:t>державною установою</w:t>
      </w:r>
      <w:r w:rsidRPr="00FA3B1F">
        <w:t> «Фонд енергоефективності» переліку.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 xml:space="preserve">3.3.10. Надавати за запитом Головного розпорядника </w:t>
      </w:r>
      <w:r w:rsidRPr="00993FE2">
        <w:t>інформацію про енергетичні</w:t>
      </w:r>
      <w:r>
        <w:t xml:space="preserve"> та технічні</w:t>
      </w:r>
      <w:r w:rsidRPr="00993FE2">
        <w:t xml:space="preserve"> характеристики об’єкта модернізації</w:t>
      </w:r>
      <w:r>
        <w:t xml:space="preserve"> до та після реалізації заходів по Програмі «ЕНЕРГОДІМ».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 w:rsidRPr="007D1EE7">
        <w:t xml:space="preserve">3.3.11. Надавати Головному розпоряднику інформацію про здійснені витрати для фінансування заходів по Програмі «ЕНЕРГОДІМ» із зазначенням обсягів залучених коштів по кожному з </w:t>
      </w:r>
      <w:r>
        <w:t>джерел: власний внесок, грант державної установи</w:t>
      </w:r>
      <w:r w:rsidRPr="007D1EE7">
        <w:t> «Фонд енергоефективності», відшкодування з бюджету громади</w:t>
      </w:r>
      <w:r>
        <w:t>, а також перелік виконаних заходів з енергоефективності</w:t>
      </w:r>
      <w:r w:rsidRPr="007D1EE7">
        <w:t xml:space="preserve"> тощо.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3.3.12. Повернути Головному розпоряднику суму неправомірно отриманої Фінансової підтримки у разі виявлення фактів, що підтверджують неправомірність її отримання ОСББ.</w:t>
      </w:r>
    </w:p>
    <w:p w:rsidR="00574876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9376E2">
        <w:t>.</w:t>
      </w:r>
      <w:r>
        <w:t>4</w:t>
      </w:r>
      <w:r w:rsidRPr="009376E2">
        <w:t xml:space="preserve">. </w:t>
      </w:r>
      <w:r>
        <w:t>ОСББ має право:</w:t>
      </w:r>
    </w:p>
    <w:p w:rsidR="00574876" w:rsidRPr="00D640A3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3.4.1. О</w:t>
      </w:r>
      <w:r w:rsidRPr="006A1BC4">
        <w:t xml:space="preserve">тримувати від </w:t>
      </w:r>
      <w:r>
        <w:t>Головного розпорядника</w:t>
      </w:r>
      <w:r w:rsidRPr="006A1BC4">
        <w:t xml:space="preserve"> інформацію з питань, що стосуються </w:t>
      </w:r>
      <w:r>
        <w:t>отримання Фінансової підтримки</w:t>
      </w:r>
      <w:r w:rsidR="00B56A02" w:rsidRPr="00D640A3">
        <w:t xml:space="preserve"> </w:t>
      </w:r>
      <w:r>
        <w:t xml:space="preserve">для </w:t>
      </w:r>
      <w:r w:rsidRPr="006A1BC4">
        <w:t>відшкодування</w:t>
      </w:r>
      <w:r w:rsidR="00B56A02">
        <w:t xml:space="preserve"> частини суми прийнятних витрат</w:t>
      </w:r>
      <w:r w:rsidR="00B56A02" w:rsidRPr="00D640A3">
        <w:t>.</w:t>
      </w:r>
    </w:p>
    <w:p w:rsidR="00574876" w:rsidRPr="00785F1A" w:rsidRDefault="00574876" w:rsidP="001D282E">
      <w:pPr>
        <w:pStyle w:val="af0"/>
        <w:widowControl w:val="0"/>
        <w:tabs>
          <w:tab w:val="left" w:pos="0"/>
          <w:tab w:val="left" w:pos="900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 w:firstLine="567"/>
      </w:pPr>
      <w:r>
        <w:t>3</w:t>
      </w:r>
      <w:r w:rsidRPr="006A1BC4">
        <w:t>.</w:t>
      </w:r>
      <w:r>
        <w:t>4</w:t>
      </w:r>
      <w:r w:rsidRPr="006A1BC4">
        <w:t>.</w:t>
      </w:r>
      <w:r>
        <w:t>2</w:t>
      </w:r>
      <w:r w:rsidRPr="006A1BC4">
        <w:t xml:space="preserve">. </w:t>
      </w:r>
      <w:r>
        <w:t>Н</w:t>
      </w:r>
      <w:r w:rsidRPr="006A1BC4">
        <w:t xml:space="preserve">а будь-якому етапі розірвати цей Договір, попередивши про це </w:t>
      </w:r>
      <w:r>
        <w:t>Головного розпорядника</w:t>
      </w:r>
      <w:r w:rsidRPr="006A1BC4">
        <w:t xml:space="preserve"> письмово за 10 (десять) календарних днів.</w:t>
      </w:r>
    </w:p>
    <w:p w:rsidR="00574876" w:rsidRPr="006A1BC4" w:rsidRDefault="00574876" w:rsidP="00574876">
      <w:pPr>
        <w:ind w:firstLine="540"/>
        <w:jc w:val="center"/>
        <w:rPr>
          <w:b/>
        </w:rPr>
      </w:pPr>
      <w:r>
        <w:rPr>
          <w:b/>
        </w:rPr>
        <w:t>4. </w:t>
      </w:r>
      <w:r w:rsidRPr="006A1BC4">
        <w:rPr>
          <w:b/>
        </w:rPr>
        <w:t>Відповідальність сторін</w:t>
      </w:r>
    </w:p>
    <w:p w:rsidR="00574876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>
        <w:t xml:space="preserve">4.1. </w:t>
      </w:r>
      <w:r w:rsidRPr="00785F1A">
        <w:t>Сторони несуть відповідальність за невиконання (несвоєчасне виконання) зобов’язань за цим Договором відповідно до чинного законодавства України, а також умов цього Договору.</w:t>
      </w:r>
    </w:p>
    <w:p w:rsidR="00574876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>
        <w:t xml:space="preserve">4.2. </w:t>
      </w:r>
      <w:r w:rsidRPr="00785F1A">
        <w:t xml:space="preserve">ОСББ несе відповідальність відповідно до норм чинного законодавства України за достовірність документів та повноту формування пакетів необхідних документів, що надаються </w:t>
      </w:r>
      <w:r>
        <w:t>Головному розпоряднику.</w:t>
      </w:r>
    </w:p>
    <w:p w:rsidR="00574876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>
        <w:t xml:space="preserve">4.3. </w:t>
      </w:r>
      <w:r w:rsidRPr="00301F1B">
        <w:t xml:space="preserve">ОСББ несе відповідальність за своєчасну реалізацію в повному обсязі заходів з енергоефективності в рамках Програми </w:t>
      </w:r>
      <w:r w:rsidR="002C63CC">
        <w:t>«</w:t>
      </w:r>
      <w:r w:rsidRPr="00301F1B">
        <w:t>ЕНЕРГОДІМ</w:t>
      </w:r>
      <w:r w:rsidR="002C63CC">
        <w:t>»</w:t>
      </w:r>
      <w:r>
        <w:t>.</w:t>
      </w:r>
    </w:p>
    <w:p w:rsidR="00574876" w:rsidRPr="00301F1B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>
        <w:t xml:space="preserve">4.4. </w:t>
      </w:r>
      <w:r w:rsidRPr="007975F8">
        <w:t xml:space="preserve">У разі несвоєчасного отримання або недоотримання </w:t>
      </w:r>
      <w:r>
        <w:t>Головним розпорядником</w:t>
      </w:r>
      <w:r w:rsidRPr="007975F8">
        <w:t xml:space="preserve"> фінансування з бюджету</w:t>
      </w:r>
      <w:r>
        <w:t xml:space="preserve"> громади</w:t>
      </w:r>
      <w:r w:rsidRPr="007975F8">
        <w:t xml:space="preserve"> в обсягах, передбачених цим Договором, для виплати </w:t>
      </w:r>
      <w:r>
        <w:t>Фінансової підтримки на відшкодування частини</w:t>
      </w:r>
      <w:r w:rsidRPr="007975F8">
        <w:t xml:space="preserve"> суми прийнятних витрат на відповідний рахунок ОСББ </w:t>
      </w:r>
      <w:r>
        <w:t>Головний розпорядник</w:t>
      </w:r>
      <w:r w:rsidRPr="007975F8">
        <w:t xml:space="preserve"> звільняється від відповідальності, що може бути застосована за порушення </w:t>
      </w:r>
      <w:r w:rsidRPr="007975F8">
        <w:lastRenderedPageBreak/>
        <w:t>терміну виплати часткової компенсації або за неповну виплату часткової компенсації.</w:t>
      </w:r>
    </w:p>
    <w:p w:rsidR="00574876" w:rsidRPr="004D3F38" w:rsidRDefault="00574876" w:rsidP="00574876">
      <w:pPr>
        <w:ind w:firstLine="540"/>
        <w:jc w:val="center"/>
        <w:rPr>
          <w:b/>
        </w:rPr>
      </w:pPr>
      <w:r w:rsidRPr="004D3F38">
        <w:rPr>
          <w:b/>
        </w:rPr>
        <w:t>5.</w:t>
      </w:r>
      <w:r>
        <w:rPr>
          <w:b/>
        </w:rPr>
        <w:t> </w:t>
      </w:r>
      <w:r w:rsidRPr="004D3F38">
        <w:rPr>
          <w:b/>
        </w:rPr>
        <w:t>Форс – мажор</w:t>
      </w:r>
    </w:p>
    <w:p w:rsidR="00574876" w:rsidRPr="006A1BC4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 w:rsidRPr="006A1BC4">
        <w:t>5.1. Сторони звільняються від відповідальності за невиконання будь-якого з положень цього Договору, якщо це відбулось внаслідок обставин непереборної сили (форс-мажорних обставин) та доведуть, що невиконання зобов’язань було викликано перешкодою поза межами їх контролю після укладання Договору, яку навіть уважна сторона не могла б передбачити. До таких обставин належать, але не обмежується ними: стихійне лихо, екстремальні погодні умови, перебої у постачанні електроенергії та вихід з ладу телекомунікацій, збої комп’ютерних систем, пожежі, страйки, військові дії.</w:t>
      </w:r>
    </w:p>
    <w:p w:rsidR="00574876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 w:rsidRPr="006A1BC4">
        <w:t>5.2. Факти існування та тривалості форс-мажорних обставин підтверджуються документами компетентних органів, які уповноважені посвідчувати обставини форс-мажору, відповідно до чинного законодавства.</w:t>
      </w:r>
    </w:p>
    <w:p w:rsidR="00574876" w:rsidRPr="006A1BC4" w:rsidRDefault="00574876" w:rsidP="00574876">
      <w:pPr>
        <w:ind w:firstLine="540"/>
        <w:jc w:val="center"/>
        <w:rPr>
          <w:b/>
        </w:rPr>
      </w:pPr>
      <w:r w:rsidRPr="006A1BC4">
        <w:rPr>
          <w:b/>
        </w:rPr>
        <w:t>6. Строк дії договору та інші умови</w:t>
      </w:r>
    </w:p>
    <w:p w:rsidR="00574876" w:rsidRPr="007975F8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 w:rsidRPr="004C6044">
        <w:t xml:space="preserve">6.1. Цей </w:t>
      </w:r>
      <w:r w:rsidRPr="007975F8">
        <w:t>Договір набуває чинності з дня його підписання Сторонами і діє до повного виконання ними взятих на себе зобов’язань.</w:t>
      </w:r>
    </w:p>
    <w:p w:rsidR="00574876" w:rsidRPr="007975F8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 w:rsidRPr="007975F8">
        <w:t>6.2. Будь-які зміни і доповнення до цього Договору вносяться шляхом укладання додаткових угод лише за згодою Сторін, а також у разі внесення змін до МЕП.</w:t>
      </w:r>
    </w:p>
    <w:p w:rsidR="00574876" w:rsidRPr="006A1BC4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 w:rsidRPr="007975F8">
        <w:t>6.3. Договір може</w:t>
      </w:r>
      <w:r w:rsidRPr="006A1BC4">
        <w:t xml:space="preserve"> бути розірваний за взаємною згодою Сторін шляхом укладення відповідної додаткової угоди. </w:t>
      </w:r>
    </w:p>
    <w:p w:rsidR="00574876" w:rsidRPr="006A1BC4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 w:rsidRPr="006A1BC4">
        <w:t>6.4.</w:t>
      </w:r>
      <w:r w:rsidRPr="004C6044">
        <w:t> </w:t>
      </w:r>
      <w:r w:rsidRPr="006A1BC4">
        <w:t>Додаткові угоди та додатки до цього Договору є його невід’ємною частиною і мають юридичну силу в разі, якщо вони викладені у письмовій формі та підписані Сторонами.</w:t>
      </w:r>
    </w:p>
    <w:p w:rsidR="00574876" w:rsidRPr="007975F8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 w:rsidRPr="006A1BC4">
        <w:t xml:space="preserve">6.5. </w:t>
      </w:r>
      <w:r w:rsidRPr="004C6044">
        <w:t xml:space="preserve">У разі виникнення спорів у ході виконання цього </w:t>
      </w:r>
      <w:r w:rsidRPr="006A1BC4">
        <w:t>Д</w:t>
      </w:r>
      <w:r w:rsidRPr="004C6044">
        <w:t xml:space="preserve">оговору, </w:t>
      </w:r>
      <w:r w:rsidRPr="006A1BC4">
        <w:t>С</w:t>
      </w:r>
      <w:r w:rsidRPr="004C6044">
        <w:t xml:space="preserve">торони </w:t>
      </w:r>
      <w:r w:rsidRPr="007975F8">
        <w:t xml:space="preserve">будуть намагатися вирішувати їх шляхом переговорів. Зацікавлена </w:t>
      </w:r>
      <w:r w:rsidRPr="006A1BC4">
        <w:t>С</w:t>
      </w:r>
      <w:r w:rsidRPr="007975F8">
        <w:t xml:space="preserve">торона має право звернутися до суду, якщо під час переговорів </w:t>
      </w:r>
      <w:r w:rsidRPr="006A1BC4">
        <w:t>С</w:t>
      </w:r>
      <w:r w:rsidRPr="007975F8">
        <w:t>торони не дійшли згоди щодо врегулювання спору.</w:t>
      </w:r>
    </w:p>
    <w:p w:rsidR="00574876" w:rsidRPr="007975F8" w:rsidRDefault="00574876" w:rsidP="00574876">
      <w:pPr>
        <w:pStyle w:val="af0"/>
        <w:widowControl w:val="0"/>
        <w:tabs>
          <w:tab w:val="left" w:pos="0"/>
          <w:tab w:val="left" w:pos="905"/>
          <w:tab w:val="left" w:pos="4561"/>
          <w:tab w:val="left" w:pos="5329"/>
          <w:tab w:val="left" w:pos="5828"/>
          <w:tab w:val="left" w:pos="6147"/>
          <w:tab w:val="left" w:pos="6913"/>
          <w:tab w:val="left" w:pos="8468"/>
        </w:tabs>
        <w:autoSpaceDE w:val="0"/>
        <w:autoSpaceDN w:val="0"/>
        <w:ind w:left="0"/>
      </w:pPr>
      <w:r w:rsidRPr="007975F8">
        <w:t>6.</w:t>
      </w:r>
      <w:r w:rsidRPr="006A1BC4">
        <w:t>6</w:t>
      </w:r>
      <w:r w:rsidRPr="007975F8">
        <w:t>. Цей</w:t>
      </w:r>
      <w:r w:rsidRPr="006A1BC4">
        <w:t xml:space="preserve"> Д</w:t>
      </w:r>
      <w:r w:rsidRPr="007975F8">
        <w:t>оговір складено українською мовою у двох оригінальних примірниках, що мають однакову юридичну силу</w:t>
      </w:r>
      <w:r w:rsidRPr="006A1BC4">
        <w:t>, по одному для кожної зі Сторін</w:t>
      </w:r>
      <w:r w:rsidRPr="007975F8">
        <w:t>.</w:t>
      </w:r>
    </w:p>
    <w:p w:rsidR="00574876" w:rsidRPr="006A1BC4" w:rsidRDefault="00574876" w:rsidP="00574876">
      <w:pPr>
        <w:ind w:firstLine="540"/>
        <w:jc w:val="center"/>
        <w:rPr>
          <w:b/>
        </w:rPr>
      </w:pPr>
      <w:r w:rsidRPr="006A1BC4">
        <w:rPr>
          <w:b/>
        </w:rPr>
        <w:t>7. Місце</w:t>
      </w:r>
      <w:r w:rsidR="00FF0B45">
        <w:rPr>
          <w:b/>
          <w:lang w:val="ru-RU"/>
        </w:rPr>
        <w:t xml:space="preserve"> </w:t>
      </w:r>
      <w:r w:rsidRPr="006A1BC4">
        <w:rPr>
          <w:b/>
        </w:rPr>
        <w:t>знаходження та реквізити Сторін</w:t>
      </w:r>
    </w:p>
    <w:tbl>
      <w:tblPr>
        <w:tblStyle w:val="af2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4867"/>
      </w:tblGrid>
      <w:tr w:rsidR="00574876" w:rsidRPr="00143617" w:rsidTr="00D10E21">
        <w:tc>
          <w:tcPr>
            <w:tcW w:w="4962" w:type="dxa"/>
          </w:tcPr>
          <w:p w:rsidR="00574876" w:rsidRPr="00143617" w:rsidRDefault="00574876" w:rsidP="009D4453">
            <w:pPr>
              <w:ind w:left="284" w:right="56" w:firstLine="0"/>
              <w:rPr>
                <w:bCs w:val="0"/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 xml:space="preserve">Управління житлово-комунального господарства та екології 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after="160"/>
              <w:ind w:left="284" w:firstLine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Звягельської міської ради</w:t>
            </w:r>
          </w:p>
          <w:p w:rsidR="00574876" w:rsidRPr="00143617" w:rsidRDefault="00574876" w:rsidP="009D4453">
            <w:pPr>
              <w:ind w:left="284" w:right="56" w:firstLine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11700, Житомирська обл.,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after="160"/>
              <w:ind w:left="284" w:firstLine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м. Звягель, вул. Шевченка, будинок 16, код</w:t>
            </w:r>
            <w:r w:rsidRPr="00143617">
              <w:rPr>
                <w:color w:val="000000"/>
                <w:sz w:val="24"/>
                <w:szCs w:val="24"/>
                <w:lang w:val="en-US"/>
              </w:rPr>
              <w:t> </w:t>
            </w:r>
            <w:r w:rsidRPr="00143617">
              <w:rPr>
                <w:color w:val="000000"/>
                <w:sz w:val="24"/>
                <w:szCs w:val="24"/>
              </w:rPr>
              <w:t>ЄДРПОУ  ______________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284" w:firstLine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р/</w:t>
            </w:r>
            <w:r w:rsidR="008B140C" w:rsidRPr="00143617">
              <w:rPr>
                <w:color w:val="000000"/>
                <w:sz w:val="24"/>
                <w:szCs w:val="24"/>
              </w:rPr>
              <w:t>р_____________________________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284" w:firstLine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Телефон: __________</w:t>
            </w:r>
            <w:r w:rsidR="009D4453" w:rsidRPr="00143617">
              <w:rPr>
                <w:color w:val="000000"/>
                <w:sz w:val="24"/>
                <w:szCs w:val="24"/>
              </w:rPr>
              <w:t>__________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284" w:firstLine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 xml:space="preserve">Електронна адреса: </w:t>
            </w:r>
            <w:r w:rsidRPr="00143617">
              <w:rPr>
                <w:sz w:val="24"/>
                <w:szCs w:val="24"/>
                <w:shd w:val="clear" w:color="auto" w:fill="FFFFFF"/>
              </w:rPr>
              <w:t>gkg.nv.ua@ukr.net</w:t>
            </w:r>
          </w:p>
        </w:tc>
        <w:tc>
          <w:tcPr>
            <w:tcW w:w="236" w:type="dxa"/>
          </w:tcPr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284" w:firstLine="0"/>
              <w:contextualSpacing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ОСББ</w:t>
            </w:r>
          </w:p>
          <w:p w:rsidR="00574876" w:rsidRPr="00143617" w:rsidRDefault="008B140C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____________________________</w:t>
            </w:r>
          </w:p>
          <w:p w:rsidR="00574876" w:rsidRPr="00143617" w:rsidRDefault="008B140C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____________________________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код</w:t>
            </w:r>
            <w:r w:rsidRPr="00143617">
              <w:rPr>
                <w:color w:val="000000"/>
                <w:sz w:val="24"/>
                <w:szCs w:val="24"/>
                <w:lang w:val="en-US"/>
              </w:rPr>
              <w:t> </w:t>
            </w:r>
            <w:r w:rsidR="008B140C" w:rsidRPr="00143617">
              <w:rPr>
                <w:color w:val="000000"/>
                <w:sz w:val="24"/>
                <w:szCs w:val="24"/>
              </w:rPr>
              <w:t>ЄДРПОУ ________________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р</w:t>
            </w:r>
            <w:r w:rsidR="008B140C" w:rsidRPr="00143617">
              <w:rPr>
                <w:color w:val="000000"/>
                <w:sz w:val="24"/>
                <w:szCs w:val="24"/>
              </w:rPr>
              <w:t>/р_________________________</w:t>
            </w:r>
          </w:p>
          <w:p w:rsidR="00574876" w:rsidRPr="00143617" w:rsidRDefault="008B140C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Телефон: _</w:t>
            </w:r>
            <w:r w:rsidR="00574876" w:rsidRPr="00143617">
              <w:rPr>
                <w:color w:val="000000"/>
                <w:sz w:val="24"/>
                <w:szCs w:val="24"/>
              </w:rPr>
              <w:t>________________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Електронна адреса:</w:t>
            </w:r>
          </w:p>
        </w:tc>
      </w:tr>
      <w:tr w:rsidR="00574876" w:rsidRPr="00143617" w:rsidTr="00D10E21">
        <w:tc>
          <w:tcPr>
            <w:tcW w:w="4962" w:type="dxa"/>
          </w:tcPr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Начальник управління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М</w:t>
            </w:r>
            <w:r w:rsidR="008B140C" w:rsidRPr="00143617">
              <w:rPr>
                <w:color w:val="000000"/>
                <w:sz w:val="24"/>
                <w:szCs w:val="24"/>
              </w:rPr>
              <w:t>.П.  ______________  _______</w:t>
            </w:r>
          </w:p>
        </w:tc>
        <w:tc>
          <w:tcPr>
            <w:tcW w:w="236" w:type="dxa"/>
          </w:tcPr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Голова правління</w:t>
            </w: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</w:p>
          <w:p w:rsidR="00574876" w:rsidRPr="00143617" w:rsidRDefault="00574876" w:rsidP="009D4453">
            <w:pPr>
              <w:pStyle w:val="af0"/>
              <w:tabs>
                <w:tab w:val="left" w:pos="360"/>
                <w:tab w:val="left" w:pos="900"/>
                <w:tab w:val="left" w:pos="5329"/>
                <w:tab w:val="left" w:pos="5828"/>
                <w:tab w:val="left" w:pos="6147"/>
                <w:tab w:val="left" w:pos="6913"/>
                <w:tab w:val="left" w:pos="8468"/>
              </w:tabs>
              <w:spacing w:before="120"/>
              <w:ind w:left="0"/>
              <w:contextualSpacing w:val="0"/>
              <w:rPr>
                <w:color w:val="000000"/>
                <w:sz w:val="24"/>
                <w:szCs w:val="24"/>
              </w:rPr>
            </w:pPr>
            <w:r w:rsidRPr="00143617">
              <w:rPr>
                <w:color w:val="000000"/>
                <w:sz w:val="24"/>
                <w:szCs w:val="24"/>
              </w:rPr>
              <w:t>М</w:t>
            </w:r>
            <w:r w:rsidR="008B140C" w:rsidRPr="00143617">
              <w:rPr>
                <w:color w:val="000000"/>
                <w:sz w:val="24"/>
                <w:szCs w:val="24"/>
              </w:rPr>
              <w:t>.П.  ______________ ________</w:t>
            </w:r>
          </w:p>
        </w:tc>
      </w:tr>
    </w:tbl>
    <w:p w:rsidR="008F3C1C" w:rsidRPr="008F3C1C" w:rsidRDefault="008F3C1C" w:rsidP="00574876">
      <w:pPr>
        <w:rPr>
          <w:szCs w:val="28"/>
          <w:lang w:val="ru-RU"/>
        </w:rPr>
        <w:sectPr w:rsidR="008F3C1C" w:rsidRPr="008F3C1C" w:rsidSect="00F34687">
          <w:headerReference w:type="default" r:id="rId8"/>
          <w:pgSz w:w="11906" w:h="16838"/>
          <w:pgMar w:top="993" w:right="707" w:bottom="709" w:left="1418" w:header="568" w:footer="709" w:gutter="0"/>
          <w:pgNumType w:start="1"/>
          <w:cols w:space="708"/>
          <w:titlePg/>
          <w:docGrid w:linePitch="360"/>
        </w:sectPr>
      </w:pPr>
    </w:p>
    <w:p w:rsidR="00FF0B45" w:rsidRDefault="00574876" w:rsidP="007C460F">
      <w:pPr>
        <w:ind w:left="9072"/>
        <w:jc w:val="right"/>
        <w:rPr>
          <w:szCs w:val="28"/>
          <w:lang w:val="ru-RU"/>
        </w:rPr>
      </w:pPr>
      <w:r w:rsidRPr="00D904F5">
        <w:rPr>
          <w:szCs w:val="28"/>
        </w:rPr>
        <w:lastRenderedPageBreak/>
        <w:t>Д</w:t>
      </w:r>
      <w:r>
        <w:rPr>
          <w:szCs w:val="28"/>
        </w:rPr>
        <w:t xml:space="preserve">одаток </w:t>
      </w:r>
      <w:r w:rsidRPr="00446117">
        <w:rPr>
          <w:szCs w:val="28"/>
        </w:rPr>
        <w:t>1</w:t>
      </w:r>
      <w:r>
        <w:rPr>
          <w:szCs w:val="28"/>
        </w:rPr>
        <w:t xml:space="preserve"> до Договору</w:t>
      </w:r>
    </w:p>
    <w:p w:rsidR="00574876" w:rsidRPr="00D904F5" w:rsidRDefault="00FF0B45" w:rsidP="007C460F">
      <w:pPr>
        <w:ind w:left="9072"/>
        <w:jc w:val="right"/>
        <w:rPr>
          <w:szCs w:val="28"/>
        </w:rPr>
      </w:pPr>
      <w:r>
        <w:rPr>
          <w:szCs w:val="28"/>
        </w:rPr>
        <w:t>№_____ від «___» _________</w:t>
      </w:r>
      <w:r w:rsidR="00853D34">
        <w:rPr>
          <w:szCs w:val="28"/>
        </w:rPr>
        <w:t> 20</w:t>
      </w:r>
      <w:r w:rsidR="00853D34">
        <w:rPr>
          <w:szCs w:val="28"/>
          <w:lang w:val="ru-RU"/>
        </w:rPr>
        <w:t>__</w:t>
      </w:r>
      <w:r w:rsidR="00574876">
        <w:rPr>
          <w:szCs w:val="28"/>
        </w:rPr>
        <w:t xml:space="preserve"> року</w:t>
      </w:r>
    </w:p>
    <w:p w:rsidR="00574876" w:rsidRPr="00D904F5" w:rsidRDefault="00574876" w:rsidP="00574876">
      <w:pPr>
        <w:pStyle w:val="11"/>
        <w:spacing w:after="0" w:line="240" w:lineRule="auto"/>
        <w:jc w:val="center"/>
        <w:rPr>
          <w:rFonts w:cs="Times New Roman"/>
          <w:color w:val="auto"/>
          <w:sz w:val="28"/>
          <w:szCs w:val="28"/>
          <w:lang w:val="uk-UA"/>
        </w:rPr>
      </w:pPr>
      <w:r w:rsidRPr="00D904F5">
        <w:rPr>
          <w:rFonts w:cs="Times New Roman"/>
          <w:color w:val="auto"/>
          <w:sz w:val="28"/>
          <w:szCs w:val="28"/>
          <w:lang w:val="uk-UA"/>
        </w:rPr>
        <w:t>РОЗРАХУНОК</w:t>
      </w:r>
    </w:p>
    <w:p w:rsidR="00574876" w:rsidRDefault="00574876" w:rsidP="00574876">
      <w:pPr>
        <w:pStyle w:val="11"/>
        <w:spacing w:after="0" w:line="240" w:lineRule="auto"/>
        <w:jc w:val="center"/>
        <w:rPr>
          <w:rFonts w:eastAsia="Times New Roman" w:cs="Times New Roman"/>
          <w:iCs/>
          <w:sz w:val="28"/>
          <w:szCs w:val="28"/>
          <w:lang w:val="uk-UA" w:eastAsia="ru-RU"/>
        </w:rPr>
      </w:pPr>
      <w:r>
        <w:rPr>
          <w:rFonts w:cs="Times New Roman"/>
          <w:color w:val="auto"/>
          <w:sz w:val="28"/>
          <w:szCs w:val="28"/>
          <w:lang w:val="uk-UA"/>
        </w:rPr>
        <w:t xml:space="preserve">фінансової підтримки </w:t>
      </w:r>
      <w:r w:rsidRPr="007D1EE7">
        <w:rPr>
          <w:rFonts w:eastAsia="Times New Roman" w:cs="Times New Roman"/>
          <w:iCs/>
          <w:sz w:val="28"/>
          <w:szCs w:val="28"/>
          <w:lang w:val="uk-UA" w:eastAsia="ru-RU"/>
        </w:rPr>
        <w:t>(відшкодування частини від вартості виконаних робіт на заходи з енергоефективності)</w:t>
      </w:r>
    </w:p>
    <w:p w:rsidR="00FF0B45" w:rsidRDefault="00574876" w:rsidP="00574876">
      <w:pPr>
        <w:pStyle w:val="11"/>
        <w:spacing w:after="0" w:line="240" w:lineRule="auto"/>
        <w:jc w:val="center"/>
        <w:rPr>
          <w:rFonts w:cs="Times New Roman"/>
          <w:color w:val="auto"/>
          <w:sz w:val="28"/>
          <w:szCs w:val="28"/>
          <w:lang w:val="uk-UA" w:bidi="ar-SA"/>
        </w:rPr>
      </w:pPr>
      <w:r>
        <w:rPr>
          <w:rFonts w:cs="Times New Roman"/>
          <w:color w:val="auto"/>
          <w:sz w:val="28"/>
          <w:szCs w:val="28"/>
          <w:lang w:val="uk-UA"/>
        </w:rPr>
        <w:t>з бюджету Звягельськоїї міської територіальної громади</w:t>
      </w:r>
      <w:r w:rsidR="007C460F">
        <w:rPr>
          <w:rFonts w:cs="Times New Roman"/>
          <w:color w:val="auto"/>
          <w:sz w:val="28"/>
          <w:szCs w:val="28"/>
          <w:lang w:val="uk-UA"/>
        </w:rPr>
        <w:t xml:space="preserve"> </w:t>
      </w:r>
      <w:r>
        <w:rPr>
          <w:rFonts w:cs="Times New Roman"/>
          <w:color w:val="auto"/>
          <w:sz w:val="28"/>
          <w:szCs w:val="28"/>
          <w:lang w:val="uk-UA" w:bidi="ar-SA"/>
        </w:rPr>
        <w:t xml:space="preserve"> </w:t>
      </w:r>
      <w:r w:rsidR="008F3C1C" w:rsidRPr="00446117">
        <w:rPr>
          <w:rFonts w:cs="Times New Roman"/>
          <w:color w:val="auto"/>
          <w:sz w:val="28"/>
          <w:szCs w:val="28"/>
          <w:lang w:val="uk-UA" w:bidi="ar-SA"/>
        </w:rPr>
        <w:t>об’єднанню</w:t>
      </w:r>
      <w:r w:rsidRPr="00446117">
        <w:rPr>
          <w:rFonts w:cs="Times New Roman"/>
          <w:color w:val="auto"/>
          <w:sz w:val="28"/>
          <w:szCs w:val="28"/>
          <w:lang w:val="uk-UA" w:bidi="ar-SA"/>
        </w:rPr>
        <w:t xml:space="preserve"> співвласників багатоквартирного будинку</w:t>
      </w:r>
    </w:p>
    <w:p w:rsidR="00FF0B45" w:rsidRDefault="00574876" w:rsidP="00574876">
      <w:pPr>
        <w:pStyle w:val="11"/>
        <w:spacing w:after="0" w:line="240" w:lineRule="auto"/>
        <w:jc w:val="center"/>
        <w:rPr>
          <w:rFonts w:cs="Times New Roman"/>
          <w:color w:val="auto"/>
          <w:sz w:val="28"/>
          <w:szCs w:val="28"/>
          <w:lang w:val="uk-UA" w:bidi="ar-SA"/>
        </w:rPr>
      </w:pPr>
      <w:r w:rsidRPr="007C460F">
        <w:rPr>
          <w:rFonts w:cs="Times New Roman"/>
          <w:color w:val="auto"/>
          <w:sz w:val="28"/>
          <w:szCs w:val="28"/>
          <w:lang w:val="uk-UA" w:bidi="ar-SA"/>
        </w:rPr>
        <w:t>«</w:t>
      </w:r>
      <w:r w:rsidRPr="007C460F">
        <w:rPr>
          <w:rFonts w:cs="Times New Roman"/>
          <w:color w:val="auto"/>
          <w:sz w:val="28"/>
          <w:szCs w:val="28"/>
          <w:u w:val="single"/>
          <w:lang w:val="uk-UA" w:bidi="ar-SA"/>
        </w:rPr>
        <w:t>_____________________</w:t>
      </w:r>
      <w:r w:rsidRPr="007C460F">
        <w:rPr>
          <w:rFonts w:cs="Times New Roman"/>
          <w:color w:val="auto"/>
          <w:sz w:val="28"/>
          <w:szCs w:val="28"/>
          <w:lang w:val="uk-UA" w:bidi="ar-SA"/>
        </w:rPr>
        <w:t xml:space="preserve">» (код ЄДРПОУ – </w:t>
      </w:r>
      <w:r w:rsidRPr="007C460F">
        <w:rPr>
          <w:rFonts w:cs="Times New Roman"/>
          <w:color w:val="auto"/>
          <w:sz w:val="28"/>
          <w:szCs w:val="28"/>
          <w:u w:val="single"/>
          <w:lang w:val="uk-UA" w:bidi="ar-SA"/>
        </w:rPr>
        <w:t>________</w:t>
      </w:r>
      <w:r w:rsidRPr="007C460F">
        <w:rPr>
          <w:rFonts w:cs="Times New Roman"/>
          <w:color w:val="auto"/>
          <w:sz w:val="28"/>
          <w:szCs w:val="28"/>
          <w:lang w:val="uk-UA" w:bidi="ar-SA"/>
        </w:rPr>
        <w:t>),</w:t>
      </w:r>
    </w:p>
    <w:p w:rsidR="00FF0B45" w:rsidRDefault="00574876" w:rsidP="00574876">
      <w:pPr>
        <w:pStyle w:val="11"/>
        <w:spacing w:after="0" w:line="240" w:lineRule="auto"/>
        <w:jc w:val="center"/>
        <w:rPr>
          <w:rFonts w:cs="Times New Roman"/>
          <w:color w:val="auto"/>
          <w:sz w:val="28"/>
          <w:szCs w:val="28"/>
          <w:lang w:val="uk-UA" w:bidi="ar-SA"/>
        </w:rPr>
      </w:pPr>
      <w:r w:rsidRPr="00446117">
        <w:rPr>
          <w:rFonts w:cs="Times New Roman"/>
          <w:color w:val="auto"/>
          <w:sz w:val="28"/>
          <w:szCs w:val="28"/>
          <w:lang w:val="uk-UA" w:bidi="ar-SA"/>
        </w:rPr>
        <w:t>яке бере участь у Програмі підтримки енергомодернізації багатоквартирних будинків «ЕНЕРГОДІМ»</w:t>
      </w:r>
    </w:p>
    <w:p w:rsidR="00574876" w:rsidRDefault="00574876" w:rsidP="00574876">
      <w:pPr>
        <w:pStyle w:val="11"/>
        <w:spacing w:after="0" w:line="240" w:lineRule="auto"/>
        <w:jc w:val="center"/>
        <w:rPr>
          <w:rFonts w:cs="Times New Roman"/>
          <w:color w:val="auto"/>
          <w:sz w:val="28"/>
          <w:szCs w:val="28"/>
          <w:lang w:val="uk-UA" w:bidi="ar-SA"/>
        </w:rPr>
      </w:pPr>
      <w:r w:rsidRPr="00446117">
        <w:rPr>
          <w:rFonts w:cs="Times New Roman"/>
          <w:color w:val="auto"/>
          <w:sz w:val="28"/>
          <w:szCs w:val="28"/>
          <w:lang w:val="uk-UA" w:bidi="ar-SA"/>
        </w:rPr>
        <w:t>державної установи «Фонд енергоефективності»</w:t>
      </w:r>
    </w:p>
    <w:p w:rsidR="00574876" w:rsidRDefault="00574876" w:rsidP="00574876">
      <w:pPr>
        <w:pStyle w:val="11"/>
        <w:spacing w:after="0" w:line="240" w:lineRule="auto"/>
        <w:jc w:val="center"/>
        <w:rPr>
          <w:sz w:val="28"/>
          <w:lang w:val="uk-UA"/>
        </w:rPr>
      </w:pPr>
    </w:p>
    <w:tbl>
      <w:tblPr>
        <w:tblW w:w="14409" w:type="dxa"/>
        <w:tblInd w:w="621" w:type="dxa"/>
        <w:tblLayout w:type="fixed"/>
        <w:tblLook w:val="0000" w:firstRow="0" w:lastRow="0" w:firstColumn="0" w:lastColumn="0" w:noHBand="0" w:noVBand="0"/>
      </w:tblPr>
      <w:tblGrid>
        <w:gridCol w:w="1501"/>
        <w:gridCol w:w="3559"/>
        <w:gridCol w:w="3670"/>
        <w:gridCol w:w="2804"/>
        <w:gridCol w:w="2875"/>
      </w:tblGrid>
      <w:tr w:rsidR="00574876" w:rsidRPr="002B37BB" w:rsidTr="00D10E21">
        <w:trPr>
          <w:trHeight w:val="1610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>Назва Пакету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>Етап</w:t>
            </w: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 xml:space="preserve"> / етапи</w:t>
            </w:r>
          </w:p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>проведення</w:t>
            </w:r>
          </w:p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>робіт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876" w:rsidRPr="003D5E54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3D5E54">
              <w:rPr>
                <w:color w:val="000000"/>
                <w:sz w:val="28"/>
                <w:lang w:val="uk-UA"/>
              </w:rPr>
              <w:t>Сума прийнятних витрат на заходи з енергоефективності</w:t>
            </w:r>
            <w:r>
              <w:rPr>
                <w:color w:val="000000"/>
                <w:sz w:val="28"/>
                <w:lang w:val="uk-UA"/>
              </w:rPr>
              <w:t xml:space="preserve"> за результатами верифікації</w:t>
            </w:r>
            <w:r w:rsidRPr="003D5E54">
              <w:rPr>
                <w:color w:val="000000"/>
                <w:sz w:val="28"/>
                <w:lang w:val="uk-UA"/>
              </w:rPr>
              <w:t>, вказаних у Повідомленні про схвалення</w:t>
            </w:r>
            <w:r w:rsidRPr="003D5E54">
              <w:rPr>
                <w:rFonts w:cs="Times New Roman"/>
                <w:color w:val="auto"/>
                <w:sz w:val="28"/>
                <w:szCs w:val="28"/>
                <w:lang w:val="uk-UA"/>
              </w:rPr>
              <w:t xml:space="preserve">, </w:t>
            </w:r>
          </w:p>
          <w:p w:rsidR="00574876" w:rsidRPr="003D5E54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3D5E54">
              <w:rPr>
                <w:rFonts w:cs="Times New Roman"/>
                <w:color w:val="auto"/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F0B45" w:rsidRPr="000A0EDA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0A0EDA">
              <w:rPr>
                <w:rFonts w:cs="Times New Roman"/>
                <w:color w:val="auto"/>
                <w:sz w:val="28"/>
                <w:szCs w:val="28"/>
                <w:lang w:val="uk-UA"/>
              </w:rPr>
              <w:t xml:space="preserve">Розмір </w:t>
            </w:r>
            <w:r w:rsidR="00B14926" w:rsidRPr="000A0EDA">
              <w:rPr>
                <w:rFonts w:cs="Times New Roman"/>
                <w:color w:val="auto"/>
                <w:sz w:val="28"/>
                <w:szCs w:val="28"/>
                <w:lang w:val="uk-UA"/>
              </w:rPr>
              <w:t>ф</w:t>
            </w:r>
            <w:r w:rsidRPr="000A0EDA">
              <w:rPr>
                <w:rFonts w:cs="Times New Roman"/>
                <w:color w:val="auto"/>
                <w:sz w:val="28"/>
                <w:szCs w:val="28"/>
                <w:lang w:val="uk-UA"/>
              </w:rPr>
              <w:t xml:space="preserve">інансової підтримки </w:t>
            </w:r>
          </w:p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0A0EDA">
              <w:rPr>
                <w:rFonts w:cs="Times New Roman"/>
                <w:color w:val="auto"/>
                <w:sz w:val="28"/>
                <w:szCs w:val="28"/>
                <w:lang w:val="uk-UA"/>
              </w:rPr>
              <w:t>(10%</w:t>
            </w:r>
            <w:r w:rsidR="00FF0B45" w:rsidRPr="000A0EDA">
              <w:rPr>
                <w:rFonts w:cs="Times New Roman"/>
                <w:color w:val="auto"/>
                <w:sz w:val="28"/>
                <w:szCs w:val="28"/>
                <w:lang w:val="uk-UA"/>
              </w:rPr>
              <w:t xml:space="preserve"> /</w:t>
            </w:r>
            <w:r w:rsidR="001802FF" w:rsidRPr="000A0EDA">
              <w:rPr>
                <w:rFonts w:cs="Times New Roman"/>
                <w:color w:val="auto"/>
                <w:sz w:val="28"/>
                <w:szCs w:val="28"/>
                <w:lang w:val="uk-UA"/>
              </w:rPr>
              <w:t>2</w:t>
            </w:r>
            <w:r w:rsidR="00FF0B45" w:rsidRPr="000A0EDA">
              <w:rPr>
                <w:rFonts w:cs="Times New Roman"/>
                <w:color w:val="auto"/>
                <w:sz w:val="28"/>
                <w:szCs w:val="28"/>
                <w:lang w:val="uk-UA"/>
              </w:rPr>
              <w:t xml:space="preserve">0% </w:t>
            </w:r>
            <w:r w:rsidRPr="000A0EDA">
              <w:rPr>
                <w:rFonts w:cs="Times New Roman"/>
                <w:color w:val="auto"/>
                <w:sz w:val="28"/>
                <w:szCs w:val="28"/>
                <w:lang w:val="uk-UA"/>
              </w:rPr>
              <w:t>),</w:t>
            </w:r>
          </w:p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>г</w:t>
            </w:r>
            <w:r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>рн</w:t>
            </w: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>.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>Адреса об’єкта,</w:t>
            </w:r>
          </w:p>
          <w:p w:rsidR="00574876" w:rsidRPr="002B37BB" w:rsidRDefault="00FF0B45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 xml:space="preserve">в якому </w:t>
            </w:r>
            <w:r w:rsidR="00574876"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>впроваджуються заходи</w:t>
            </w:r>
          </w:p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 xml:space="preserve">(м. </w:t>
            </w: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>Звягель</w:t>
            </w:r>
            <w:r w:rsidRPr="002B37BB">
              <w:rPr>
                <w:rFonts w:cs="Times New Roman"/>
                <w:color w:val="auto"/>
                <w:sz w:val="28"/>
                <w:szCs w:val="28"/>
                <w:lang w:val="uk-UA"/>
              </w:rPr>
              <w:t>)</w:t>
            </w:r>
          </w:p>
        </w:tc>
      </w:tr>
      <w:tr w:rsidR="00574876" w:rsidRPr="002B37BB" w:rsidTr="00D10E21">
        <w:trPr>
          <w:trHeight w:val="419"/>
        </w:trPr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>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>2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876" w:rsidRPr="003D5E54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 w:rsidRPr="003D5E54">
              <w:rPr>
                <w:rFonts w:cs="Times New Roman"/>
                <w:color w:val="auto"/>
                <w:sz w:val="28"/>
                <w:szCs w:val="28"/>
                <w:lang w:val="uk-UA"/>
              </w:rPr>
              <w:t>3</w:t>
            </w:r>
          </w:p>
        </w:tc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>4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  <w:r>
              <w:rPr>
                <w:rFonts w:cs="Times New Roman"/>
                <w:color w:val="auto"/>
                <w:sz w:val="28"/>
                <w:szCs w:val="28"/>
                <w:lang w:val="uk-UA"/>
              </w:rPr>
              <w:t>5</w:t>
            </w:r>
          </w:p>
        </w:tc>
      </w:tr>
      <w:tr w:rsidR="00574876" w:rsidRPr="002B37BB" w:rsidTr="00D10E21">
        <w:trPr>
          <w:trHeight w:val="1051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574876" w:rsidRPr="004528D9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574876" w:rsidRPr="000F2829" w:rsidTr="00D10E21">
        <w:trPr>
          <w:trHeight w:val="394"/>
        </w:trPr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876" w:rsidRPr="002B37BB" w:rsidRDefault="00574876" w:rsidP="00D10E21">
            <w:pPr>
              <w:pStyle w:val="11"/>
              <w:spacing w:after="0" w:line="240" w:lineRule="auto"/>
              <w:jc w:val="right"/>
              <w:rPr>
                <w:rFonts w:cs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 w:rsidRPr="002B37BB">
              <w:rPr>
                <w:rFonts w:cs="Times New Roman"/>
                <w:b/>
                <w:bCs/>
                <w:color w:val="auto"/>
                <w:sz w:val="28"/>
                <w:szCs w:val="28"/>
                <w:lang w:val="uk-UA"/>
              </w:rPr>
              <w:t>ВСЬОГО</w:t>
            </w:r>
            <w:r>
              <w:rPr>
                <w:rFonts w:cs="Times New Roman"/>
                <w:b/>
                <w:bCs/>
                <w:color w:val="auto"/>
                <w:sz w:val="28"/>
                <w:szCs w:val="28"/>
                <w:lang w:val="uk-UA"/>
              </w:rPr>
              <w:t>: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74876" w:rsidRPr="002B37BB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74876" w:rsidRPr="000F2829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b/>
                <w:bCs/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87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876" w:rsidRPr="000F2829" w:rsidRDefault="00574876" w:rsidP="00D10E21">
            <w:pPr>
              <w:pStyle w:val="11"/>
              <w:spacing w:after="0" w:line="240" w:lineRule="auto"/>
              <w:jc w:val="center"/>
              <w:rPr>
                <w:rFonts w:cs="Times New Roman"/>
                <w:color w:val="auto"/>
                <w:sz w:val="28"/>
                <w:szCs w:val="28"/>
                <w:lang w:val="uk-UA"/>
              </w:rPr>
            </w:pPr>
          </w:p>
        </w:tc>
      </w:tr>
    </w:tbl>
    <w:p w:rsidR="00574876" w:rsidRDefault="00574876" w:rsidP="00574876">
      <w:pPr>
        <w:rPr>
          <w:szCs w:val="28"/>
        </w:rPr>
      </w:pPr>
    </w:p>
    <w:tbl>
      <w:tblPr>
        <w:tblStyle w:val="af2"/>
        <w:tblW w:w="14560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4017"/>
        <w:gridCol w:w="755"/>
        <w:gridCol w:w="2909"/>
        <w:gridCol w:w="3996"/>
      </w:tblGrid>
      <w:tr w:rsidR="00574876" w:rsidTr="007C460F">
        <w:tc>
          <w:tcPr>
            <w:tcW w:w="6900" w:type="dxa"/>
            <w:gridSpan w:val="2"/>
          </w:tcPr>
          <w:p w:rsidR="00574876" w:rsidRDefault="00574876" w:rsidP="00D10E21">
            <w:pPr>
              <w:rPr>
                <w:szCs w:val="28"/>
              </w:rPr>
            </w:pPr>
            <w:r>
              <w:rPr>
                <w:szCs w:val="28"/>
              </w:rPr>
              <w:t>Від Головного розпорядника:</w:t>
            </w:r>
          </w:p>
          <w:p w:rsidR="00574876" w:rsidRDefault="00574876" w:rsidP="00D10E21">
            <w:pPr>
              <w:rPr>
                <w:szCs w:val="28"/>
              </w:rPr>
            </w:pPr>
          </w:p>
        </w:tc>
        <w:tc>
          <w:tcPr>
            <w:tcW w:w="755" w:type="dxa"/>
          </w:tcPr>
          <w:p w:rsidR="00574876" w:rsidRDefault="00574876" w:rsidP="00D10E21">
            <w:pPr>
              <w:rPr>
                <w:szCs w:val="28"/>
              </w:rPr>
            </w:pPr>
          </w:p>
        </w:tc>
        <w:tc>
          <w:tcPr>
            <w:tcW w:w="6905" w:type="dxa"/>
            <w:gridSpan w:val="2"/>
          </w:tcPr>
          <w:p w:rsidR="00574876" w:rsidRDefault="00574876" w:rsidP="00D10E21">
            <w:pPr>
              <w:rPr>
                <w:szCs w:val="28"/>
              </w:rPr>
            </w:pPr>
            <w:r>
              <w:rPr>
                <w:szCs w:val="28"/>
              </w:rPr>
              <w:t>Від ОСББ:</w:t>
            </w:r>
          </w:p>
        </w:tc>
      </w:tr>
      <w:tr w:rsidR="00574876" w:rsidTr="007C460F">
        <w:tc>
          <w:tcPr>
            <w:tcW w:w="2883" w:type="dxa"/>
          </w:tcPr>
          <w:p w:rsidR="00574876" w:rsidRPr="008F3C1C" w:rsidRDefault="008F3C1C" w:rsidP="00D10E21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</w:rPr>
              <w:t>_____________</w:t>
            </w:r>
          </w:p>
          <w:p w:rsidR="00574876" w:rsidRDefault="00574876" w:rsidP="00D10E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(підпис)</w:t>
            </w:r>
          </w:p>
        </w:tc>
        <w:tc>
          <w:tcPr>
            <w:tcW w:w="4017" w:type="dxa"/>
          </w:tcPr>
          <w:p w:rsidR="00574876" w:rsidRPr="008F3C1C" w:rsidRDefault="008F3C1C" w:rsidP="00D10E21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</w:rPr>
              <w:t>____________________</w:t>
            </w:r>
          </w:p>
          <w:p w:rsidR="00574876" w:rsidRDefault="00574876" w:rsidP="00D10E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(ім’я та прізвище)</w:t>
            </w:r>
          </w:p>
        </w:tc>
        <w:tc>
          <w:tcPr>
            <w:tcW w:w="755" w:type="dxa"/>
          </w:tcPr>
          <w:p w:rsidR="00574876" w:rsidRDefault="00574876" w:rsidP="00D10E21">
            <w:pPr>
              <w:jc w:val="center"/>
              <w:rPr>
                <w:szCs w:val="28"/>
              </w:rPr>
            </w:pPr>
          </w:p>
        </w:tc>
        <w:tc>
          <w:tcPr>
            <w:tcW w:w="2909" w:type="dxa"/>
          </w:tcPr>
          <w:p w:rsidR="00574876" w:rsidRPr="008F3C1C" w:rsidRDefault="008F3C1C" w:rsidP="00D10E21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</w:rPr>
              <w:t>_____________</w:t>
            </w:r>
          </w:p>
          <w:p w:rsidR="00574876" w:rsidRDefault="00574876" w:rsidP="00D10E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(підпис)</w:t>
            </w:r>
          </w:p>
        </w:tc>
        <w:tc>
          <w:tcPr>
            <w:tcW w:w="3996" w:type="dxa"/>
          </w:tcPr>
          <w:p w:rsidR="00574876" w:rsidRPr="008F3C1C" w:rsidRDefault="00574876" w:rsidP="00D10E21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</w:rPr>
              <w:t>_____</w:t>
            </w:r>
            <w:r w:rsidR="008F3C1C">
              <w:rPr>
                <w:szCs w:val="28"/>
              </w:rPr>
              <w:t>______________</w:t>
            </w:r>
          </w:p>
          <w:p w:rsidR="00574876" w:rsidRDefault="00574876" w:rsidP="00D10E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(ім’я та прізвище)</w:t>
            </w:r>
          </w:p>
        </w:tc>
      </w:tr>
      <w:tr w:rsidR="00574876" w:rsidTr="007C460F">
        <w:tc>
          <w:tcPr>
            <w:tcW w:w="2883" w:type="dxa"/>
            <w:vAlign w:val="center"/>
          </w:tcPr>
          <w:p w:rsidR="00574876" w:rsidRDefault="00574876" w:rsidP="00D10E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(М.П.)</w:t>
            </w:r>
          </w:p>
        </w:tc>
        <w:tc>
          <w:tcPr>
            <w:tcW w:w="4017" w:type="dxa"/>
          </w:tcPr>
          <w:p w:rsidR="00574876" w:rsidRPr="008F3C1C" w:rsidRDefault="008F3C1C" w:rsidP="00D10E21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</w:rPr>
              <w:t>____________________</w:t>
            </w:r>
          </w:p>
          <w:p w:rsidR="00574876" w:rsidRDefault="00574876" w:rsidP="00D10E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(посада)</w:t>
            </w:r>
          </w:p>
        </w:tc>
        <w:tc>
          <w:tcPr>
            <w:tcW w:w="755" w:type="dxa"/>
          </w:tcPr>
          <w:p w:rsidR="00574876" w:rsidRDefault="00574876" w:rsidP="00D10E21">
            <w:pPr>
              <w:jc w:val="center"/>
              <w:rPr>
                <w:szCs w:val="28"/>
              </w:rPr>
            </w:pPr>
          </w:p>
        </w:tc>
        <w:tc>
          <w:tcPr>
            <w:tcW w:w="2909" w:type="dxa"/>
            <w:vAlign w:val="center"/>
          </w:tcPr>
          <w:p w:rsidR="00574876" w:rsidRDefault="00574876" w:rsidP="00D10E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(М.П.)</w:t>
            </w:r>
          </w:p>
        </w:tc>
        <w:tc>
          <w:tcPr>
            <w:tcW w:w="3996" w:type="dxa"/>
          </w:tcPr>
          <w:p w:rsidR="00574876" w:rsidRPr="008F3C1C" w:rsidRDefault="008F3C1C" w:rsidP="00D10E21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</w:rPr>
              <w:t>____________________</w:t>
            </w:r>
          </w:p>
          <w:p w:rsidR="00574876" w:rsidRDefault="00574876" w:rsidP="00D10E2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(посада)</w:t>
            </w:r>
          </w:p>
        </w:tc>
      </w:tr>
    </w:tbl>
    <w:p w:rsidR="00574876" w:rsidRPr="00D904F5" w:rsidRDefault="00574876" w:rsidP="00574876">
      <w:pPr>
        <w:rPr>
          <w:szCs w:val="28"/>
        </w:rPr>
        <w:sectPr w:rsidR="00574876" w:rsidRPr="00D904F5" w:rsidSect="004873D0">
          <w:pgSz w:w="16838" w:h="11906" w:orient="landscape"/>
          <w:pgMar w:top="1276" w:right="1134" w:bottom="567" w:left="1134" w:header="709" w:footer="709" w:gutter="0"/>
          <w:cols w:space="708"/>
          <w:titlePg/>
          <w:docGrid w:linePitch="360"/>
        </w:sectPr>
      </w:pPr>
    </w:p>
    <w:p w:rsidR="00C64836" w:rsidRPr="004D3F38" w:rsidRDefault="00C64836" w:rsidP="00C64836">
      <w:pPr>
        <w:ind w:left="3969" w:firstLine="0"/>
        <w:rPr>
          <w:szCs w:val="28"/>
        </w:rPr>
      </w:pPr>
      <w:r w:rsidRPr="004D3F38">
        <w:rPr>
          <w:szCs w:val="28"/>
        </w:rPr>
        <w:lastRenderedPageBreak/>
        <w:t>Додаток</w:t>
      </w:r>
      <w:r>
        <w:rPr>
          <w:szCs w:val="28"/>
        </w:rPr>
        <w:t xml:space="preserve"> 2</w:t>
      </w:r>
      <w:r w:rsidRPr="004D3F38">
        <w:rPr>
          <w:szCs w:val="28"/>
        </w:rPr>
        <w:t xml:space="preserve"> </w:t>
      </w:r>
    </w:p>
    <w:p w:rsidR="00C64836" w:rsidRPr="00D640A3" w:rsidRDefault="00C64836" w:rsidP="00C64836">
      <w:pPr>
        <w:ind w:left="3969" w:firstLine="0"/>
        <w:rPr>
          <w:szCs w:val="28"/>
        </w:rPr>
      </w:pPr>
      <w:r w:rsidRPr="004D3F38">
        <w:rPr>
          <w:szCs w:val="28"/>
        </w:rPr>
        <w:t xml:space="preserve">до </w:t>
      </w:r>
      <w:r w:rsidRPr="00D640A3">
        <w:rPr>
          <w:szCs w:val="28"/>
        </w:rPr>
        <w:t>Програми</w:t>
      </w:r>
      <w:r>
        <w:rPr>
          <w:szCs w:val="28"/>
        </w:rPr>
        <w:t xml:space="preserve"> </w:t>
      </w:r>
      <w:r w:rsidRPr="007D7ACD">
        <w:rPr>
          <w:szCs w:val="28"/>
        </w:rPr>
        <w:t>підтримки енергомодернізації багатоквартирних будинків «Енергодім Звягель»</w:t>
      </w:r>
      <w:r>
        <w:t xml:space="preserve"> </w:t>
      </w:r>
      <w:r>
        <w:rPr>
          <w:snapToGrid w:val="0"/>
          <w:szCs w:val="28"/>
        </w:rPr>
        <w:t xml:space="preserve"> на 2027</w:t>
      </w:r>
      <w:r w:rsidRPr="007D7ACD">
        <w:rPr>
          <w:snapToGrid w:val="0"/>
          <w:szCs w:val="28"/>
        </w:rPr>
        <w:t>-202</w:t>
      </w:r>
      <w:r>
        <w:rPr>
          <w:snapToGrid w:val="0"/>
          <w:szCs w:val="28"/>
        </w:rPr>
        <w:t xml:space="preserve">9 </w:t>
      </w:r>
      <w:r w:rsidRPr="007D7ACD">
        <w:rPr>
          <w:szCs w:val="28"/>
        </w:rPr>
        <w:t>роки</w:t>
      </w:r>
    </w:p>
    <w:p w:rsidR="00C64836" w:rsidRPr="004D3F38" w:rsidRDefault="00C64836" w:rsidP="00C64836">
      <w:pPr>
        <w:jc w:val="center"/>
        <w:rPr>
          <w:b/>
          <w:szCs w:val="28"/>
        </w:rPr>
      </w:pPr>
    </w:p>
    <w:p w:rsidR="00574876" w:rsidRDefault="00574876" w:rsidP="00574876">
      <w:pPr>
        <w:ind w:left="8364"/>
        <w:rPr>
          <w:szCs w:val="28"/>
        </w:rPr>
      </w:pPr>
    </w:p>
    <w:tbl>
      <w:tblPr>
        <w:tblStyle w:val="af2"/>
        <w:tblW w:w="6809" w:type="dxa"/>
        <w:tblInd w:w="2830" w:type="dxa"/>
        <w:tblLook w:val="04A0" w:firstRow="1" w:lastRow="0" w:firstColumn="1" w:lastColumn="0" w:noHBand="0" w:noVBand="1"/>
      </w:tblPr>
      <w:tblGrid>
        <w:gridCol w:w="6809"/>
      </w:tblGrid>
      <w:tr w:rsidR="00574876" w:rsidRPr="00D25BB1" w:rsidTr="00D10E21">
        <w:tc>
          <w:tcPr>
            <w:tcW w:w="6809" w:type="dxa"/>
            <w:tcBorders>
              <w:top w:val="nil"/>
              <w:left w:val="nil"/>
              <w:bottom w:val="nil"/>
              <w:right w:val="nil"/>
            </w:tcBorders>
          </w:tcPr>
          <w:p w:rsidR="00574876" w:rsidRPr="00D25BB1" w:rsidRDefault="00574876" w:rsidP="00FF0B4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Міському голові</w:t>
            </w:r>
          </w:p>
          <w:p w:rsidR="00574876" w:rsidRPr="007C460F" w:rsidRDefault="00574876" w:rsidP="00FF0B45">
            <w:pPr>
              <w:ind w:firstLine="0"/>
              <w:rPr>
                <w:szCs w:val="28"/>
                <w:lang w:val="ru-RU"/>
              </w:rPr>
            </w:pPr>
            <w:r w:rsidRPr="00D25BB1">
              <w:rPr>
                <w:szCs w:val="28"/>
              </w:rPr>
              <w:t>_____________</w:t>
            </w:r>
            <w:r w:rsidR="007C460F">
              <w:rPr>
                <w:szCs w:val="28"/>
              </w:rPr>
              <w:t>____________________________</w:t>
            </w:r>
          </w:p>
          <w:p w:rsidR="00574876" w:rsidRPr="00D25BB1" w:rsidRDefault="00574876" w:rsidP="00FF0B45">
            <w:pPr>
              <w:ind w:firstLine="0"/>
              <w:rPr>
                <w:i/>
                <w:iCs/>
                <w:sz w:val="20"/>
                <w:szCs w:val="20"/>
              </w:rPr>
            </w:pPr>
            <w:r w:rsidRPr="00D25BB1">
              <w:rPr>
                <w:i/>
                <w:iCs/>
                <w:sz w:val="20"/>
                <w:szCs w:val="20"/>
              </w:rPr>
              <w:t xml:space="preserve">                                                       (ПІБ)</w:t>
            </w:r>
          </w:p>
          <w:p w:rsidR="00574876" w:rsidRPr="00D25BB1" w:rsidRDefault="00574876" w:rsidP="00FF0B45">
            <w:pPr>
              <w:ind w:firstLine="0"/>
              <w:rPr>
                <w:szCs w:val="28"/>
              </w:rPr>
            </w:pPr>
          </w:p>
          <w:p w:rsidR="00574876" w:rsidRPr="00D25BB1" w:rsidRDefault="00574876" w:rsidP="00FF0B45">
            <w:pPr>
              <w:ind w:firstLine="0"/>
              <w:rPr>
                <w:b/>
                <w:szCs w:val="28"/>
              </w:rPr>
            </w:pPr>
            <w:r w:rsidRPr="00D25BB1">
              <w:rPr>
                <w:szCs w:val="28"/>
              </w:rPr>
              <w:t>Голови правління (уповноваженої особи) ОСББ</w:t>
            </w:r>
          </w:p>
          <w:p w:rsidR="00574876" w:rsidRPr="00D25BB1" w:rsidRDefault="00574876" w:rsidP="00FF0B45">
            <w:pPr>
              <w:ind w:firstLine="0"/>
              <w:rPr>
                <w:i/>
                <w:sz w:val="24"/>
                <w:szCs w:val="24"/>
              </w:rPr>
            </w:pPr>
            <w:r w:rsidRPr="00D25BB1">
              <w:rPr>
                <w:i/>
                <w:sz w:val="24"/>
                <w:szCs w:val="24"/>
              </w:rPr>
              <w:t xml:space="preserve">                     (потрібне підкреслити)</w:t>
            </w:r>
          </w:p>
          <w:p w:rsidR="00574876" w:rsidRPr="00D25BB1" w:rsidRDefault="00574876" w:rsidP="00FF0B45">
            <w:pPr>
              <w:spacing w:before="80"/>
              <w:ind w:firstLine="0"/>
              <w:rPr>
                <w:szCs w:val="28"/>
              </w:rPr>
            </w:pPr>
            <w:r w:rsidRPr="00D25BB1">
              <w:rPr>
                <w:szCs w:val="28"/>
              </w:rPr>
              <w:t>гр. ___________________________________________</w:t>
            </w:r>
          </w:p>
          <w:p w:rsidR="00574876" w:rsidRPr="00D25BB1" w:rsidRDefault="00574876" w:rsidP="00FF0B45">
            <w:pPr>
              <w:ind w:firstLine="0"/>
              <w:rPr>
                <w:i/>
                <w:iCs/>
                <w:sz w:val="20"/>
                <w:szCs w:val="20"/>
              </w:rPr>
            </w:pPr>
            <w:r w:rsidRPr="00D25BB1">
              <w:rPr>
                <w:i/>
                <w:iCs/>
                <w:sz w:val="20"/>
                <w:szCs w:val="20"/>
              </w:rPr>
              <w:t xml:space="preserve">                                                        (ПІБ)</w:t>
            </w:r>
          </w:p>
          <w:p w:rsidR="00574876" w:rsidRPr="00D25BB1" w:rsidRDefault="00574876" w:rsidP="00FF0B45">
            <w:pPr>
              <w:ind w:firstLine="0"/>
              <w:rPr>
                <w:szCs w:val="28"/>
              </w:rPr>
            </w:pPr>
            <w:r w:rsidRPr="00D25BB1">
              <w:rPr>
                <w:szCs w:val="28"/>
              </w:rPr>
              <w:t>Адреса _______________________________________</w:t>
            </w:r>
          </w:p>
          <w:p w:rsidR="00574876" w:rsidRPr="00D25BB1" w:rsidRDefault="00574876" w:rsidP="00FF0B45">
            <w:pPr>
              <w:spacing w:before="80"/>
              <w:ind w:firstLine="0"/>
              <w:rPr>
                <w:szCs w:val="28"/>
              </w:rPr>
            </w:pPr>
            <w:r w:rsidRPr="00D25BB1">
              <w:rPr>
                <w:szCs w:val="28"/>
              </w:rPr>
              <w:t>Тел. _________________________________________</w:t>
            </w:r>
          </w:p>
          <w:p w:rsidR="00574876" w:rsidRPr="00D25BB1" w:rsidRDefault="00574876" w:rsidP="00FF0B45">
            <w:pPr>
              <w:spacing w:before="80"/>
              <w:ind w:firstLine="0"/>
              <w:rPr>
                <w:szCs w:val="28"/>
              </w:rPr>
            </w:pPr>
            <w:r w:rsidRPr="00D25BB1">
              <w:rPr>
                <w:szCs w:val="28"/>
              </w:rPr>
              <w:t>E-mail _______________________________________</w:t>
            </w:r>
          </w:p>
          <w:p w:rsidR="00574876" w:rsidRPr="00FF0B45" w:rsidRDefault="00574876" w:rsidP="00FF0B45">
            <w:pPr>
              <w:spacing w:before="80"/>
              <w:ind w:firstLine="0"/>
              <w:rPr>
                <w:szCs w:val="28"/>
                <w:lang w:val="ru-RU"/>
              </w:rPr>
            </w:pPr>
            <w:r w:rsidRPr="00D25BB1">
              <w:rPr>
                <w:szCs w:val="28"/>
              </w:rPr>
              <w:t>Адреса ОСББ _</w:t>
            </w:r>
            <w:r w:rsidR="00FF0B45">
              <w:rPr>
                <w:szCs w:val="28"/>
              </w:rPr>
              <w:t>_________________________</w:t>
            </w:r>
          </w:p>
          <w:p w:rsidR="00574876" w:rsidRPr="00D25BB1" w:rsidRDefault="00574876" w:rsidP="00FF0B45">
            <w:pPr>
              <w:spacing w:before="80"/>
              <w:ind w:firstLine="0"/>
              <w:rPr>
                <w:szCs w:val="28"/>
              </w:rPr>
            </w:pPr>
            <w:r w:rsidRPr="00D25BB1">
              <w:rPr>
                <w:szCs w:val="28"/>
              </w:rPr>
              <w:t xml:space="preserve">Адреса будинку, де </w:t>
            </w:r>
            <w:r>
              <w:rPr>
                <w:szCs w:val="28"/>
              </w:rPr>
              <w:t>впроваджено заходи з енергоефективності відповідно до Програми «ЕНЕРГОДІМ»</w:t>
            </w:r>
            <w:r w:rsidRPr="00D25BB1">
              <w:rPr>
                <w:szCs w:val="28"/>
              </w:rPr>
              <w:t xml:space="preserve"> ___________________________</w:t>
            </w:r>
            <w:r>
              <w:rPr>
                <w:szCs w:val="28"/>
              </w:rPr>
              <w:t>_____</w:t>
            </w:r>
          </w:p>
        </w:tc>
      </w:tr>
    </w:tbl>
    <w:p w:rsidR="00574876" w:rsidRPr="00D25BB1" w:rsidRDefault="00574876" w:rsidP="00574876">
      <w:pPr>
        <w:jc w:val="right"/>
        <w:rPr>
          <w:szCs w:val="28"/>
        </w:rPr>
      </w:pPr>
    </w:p>
    <w:p w:rsidR="00FF0B45" w:rsidRPr="00D640A3" w:rsidRDefault="00574876" w:rsidP="00574876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Заява</w:t>
      </w:r>
    </w:p>
    <w:p w:rsidR="006310AA" w:rsidRPr="005B0F31" w:rsidRDefault="00574876" w:rsidP="006310AA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 xml:space="preserve">про надання з </w:t>
      </w:r>
      <w:r w:rsidRPr="004F7641">
        <w:rPr>
          <w:b/>
          <w:szCs w:val="28"/>
        </w:rPr>
        <w:t xml:space="preserve">бюджету </w:t>
      </w:r>
      <w:r w:rsidR="001802FF">
        <w:rPr>
          <w:b/>
          <w:szCs w:val="28"/>
        </w:rPr>
        <w:t>Звягельсько</w:t>
      </w:r>
      <w:r>
        <w:rPr>
          <w:b/>
          <w:szCs w:val="28"/>
        </w:rPr>
        <w:t>ї міської територіальної громади</w:t>
      </w:r>
      <w:r w:rsidRPr="004F7641">
        <w:rPr>
          <w:b/>
          <w:szCs w:val="28"/>
        </w:rPr>
        <w:t xml:space="preserve"> </w:t>
      </w:r>
      <w:r>
        <w:rPr>
          <w:b/>
          <w:szCs w:val="28"/>
        </w:rPr>
        <w:t xml:space="preserve">фінансової підтримки </w:t>
      </w:r>
      <w:r w:rsidR="005B0F31">
        <w:rPr>
          <w:b/>
          <w:iCs/>
          <w:szCs w:val="28"/>
        </w:rPr>
        <w:t xml:space="preserve">по </w:t>
      </w:r>
      <w:r w:rsidRPr="004F7641">
        <w:rPr>
          <w:b/>
        </w:rPr>
        <w:t xml:space="preserve">Програмі </w:t>
      </w:r>
      <w:r w:rsidR="006310AA" w:rsidRPr="005B0F31">
        <w:rPr>
          <w:b/>
          <w:szCs w:val="28"/>
        </w:rPr>
        <w:t>підтримки енергомодернізації багатоквартирних будинків «Енергодім Звягель»</w:t>
      </w:r>
      <w:r w:rsidR="006310AA" w:rsidRPr="005B0F31">
        <w:rPr>
          <w:b/>
        </w:rPr>
        <w:t xml:space="preserve"> </w:t>
      </w:r>
      <w:r w:rsidR="006310AA" w:rsidRPr="005B0F31">
        <w:rPr>
          <w:b/>
          <w:snapToGrid w:val="0"/>
          <w:szCs w:val="28"/>
        </w:rPr>
        <w:t xml:space="preserve">на 2027-2029 </w:t>
      </w:r>
      <w:r w:rsidR="006310AA" w:rsidRPr="005B0F31">
        <w:rPr>
          <w:b/>
          <w:szCs w:val="28"/>
        </w:rPr>
        <w:t xml:space="preserve">роки </w:t>
      </w:r>
    </w:p>
    <w:p w:rsidR="00574876" w:rsidRDefault="00574876" w:rsidP="006310AA">
      <w:pPr>
        <w:ind w:firstLine="567"/>
        <w:rPr>
          <w:szCs w:val="28"/>
        </w:rPr>
      </w:pPr>
      <w:r w:rsidRPr="00D25BB1">
        <w:rPr>
          <w:szCs w:val="28"/>
        </w:rPr>
        <w:t xml:space="preserve">ОСББ «_________________________________» </w:t>
      </w:r>
      <w:r>
        <w:rPr>
          <w:szCs w:val="28"/>
        </w:rPr>
        <w:t>здійснює</w:t>
      </w:r>
      <w:r w:rsidRPr="00D25BB1">
        <w:rPr>
          <w:szCs w:val="28"/>
        </w:rPr>
        <w:t xml:space="preserve"> у будинку за адресою _____________________________</w:t>
      </w:r>
      <w:r>
        <w:rPr>
          <w:szCs w:val="28"/>
        </w:rPr>
        <w:t>______________</w:t>
      </w:r>
      <w:r w:rsidRPr="00D25BB1">
        <w:rPr>
          <w:szCs w:val="28"/>
        </w:rPr>
        <w:t xml:space="preserve">__________ комплекс енергоефективних заходів в рамках участі в Програмі підтримки енергомодернізації багатоквартирних будинків «ЕНЕРГОДІМ» державної установи «Фонд енергоефективності». </w:t>
      </w:r>
    </w:p>
    <w:p w:rsidR="00574876" w:rsidRDefault="00574876" w:rsidP="00E9081B">
      <w:pPr>
        <w:ind w:firstLine="567"/>
        <w:rPr>
          <w:color w:val="000000"/>
          <w:szCs w:val="28"/>
          <w:shd w:val="clear" w:color="auto" w:fill="FFFFFF"/>
        </w:rPr>
      </w:pPr>
      <w:r w:rsidRPr="00D118A8">
        <w:rPr>
          <w:szCs w:val="28"/>
        </w:rPr>
        <w:t>Про</w:t>
      </w:r>
      <w:r>
        <w:rPr>
          <w:szCs w:val="28"/>
        </w:rPr>
        <w:t>шу</w:t>
      </w:r>
      <w:r w:rsidRPr="00D118A8">
        <w:rPr>
          <w:szCs w:val="28"/>
        </w:rPr>
        <w:t xml:space="preserve"> відповідно до міської цільової </w:t>
      </w:r>
      <w:r w:rsidR="00C150FB" w:rsidRPr="00C150FB">
        <w:rPr>
          <w:szCs w:val="28"/>
        </w:rPr>
        <w:t>П</w:t>
      </w:r>
      <w:r w:rsidRPr="00D118A8">
        <w:rPr>
          <w:szCs w:val="28"/>
        </w:rPr>
        <w:t xml:space="preserve">рограми </w:t>
      </w:r>
      <w:r w:rsidR="005B0F31" w:rsidRPr="007D7ACD">
        <w:rPr>
          <w:szCs w:val="28"/>
        </w:rPr>
        <w:t>підтримки енергомодернізації багатоквартирних будинків «Енергодім Звягель»</w:t>
      </w:r>
      <w:r w:rsidR="005B0F31">
        <w:t xml:space="preserve"> </w:t>
      </w:r>
      <w:r w:rsidR="005B0F31">
        <w:rPr>
          <w:snapToGrid w:val="0"/>
          <w:szCs w:val="28"/>
        </w:rPr>
        <w:t>на 2027</w:t>
      </w:r>
      <w:r w:rsidR="005B0F31" w:rsidRPr="007D7ACD">
        <w:rPr>
          <w:snapToGrid w:val="0"/>
          <w:szCs w:val="28"/>
        </w:rPr>
        <w:t>-202</w:t>
      </w:r>
      <w:r w:rsidR="005B0F31">
        <w:rPr>
          <w:snapToGrid w:val="0"/>
          <w:szCs w:val="28"/>
        </w:rPr>
        <w:t xml:space="preserve">9 </w:t>
      </w:r>
      <w:r w:rsidR="005B0F31" w:rsidRPr="007D7ACD">
        <w:rPr>
          <w:szCs w:val="28"/>
        </w:rPr>
        <w:t>роки</w:t>
      </w:r>
      <w:r w:rsidR="00C150FB">
        <w:rPr>
          <w:szCs w:val="28"/>
        </w:rPr>
        <w:t xml:space="preserve"> </w:t>
      </w:r>
      <w:r w:rsidR="00C150FB" w:rsidRPr="00C150FB">
        <w:rPr>
          <w:szCs w:val="28"/>
        </w:rPr>
        <w:t xml:space="preserve"> </w:t>
      </w:r>
      <w:r>
        <w:rPr>
          <w:szCs w:val="28"/>
        </w:rPr>
        <w:t>(затвердженому рішенням Звягельської міської ради №</w:t>
      </w:r>
      <w:r w:rsidRPr="0098478C">
        <w:rPr>
          <w:szCs w:val="28"/>
        </w:rPr>
        <w:t>_</w:t>
      </w:r>
      <w:r>
        <w:rPr>
          <w:szCs w:val="28"/>
        </w:rPr>
        <w:t>_</w:t>
      </w:r>
      <w:r w:rsidRPr="0098478C">
        <w:rPr>
          <w:szCs w:val="28"/>
        </w:rPr>
        <w:t xml:space="preserve">__ </w:t>
      </w:r>
      <w:r>
        <w:rPr>
          <w:szCs w:val="28"/>
        </w:rPr>
        <w:t>від ___.__________.202</w:t>
      </w:r>
      <w:r w:rsidR="005B0F31">
        <w:rPr>
          <w:szCs w:val="28"/>
        </w:rPr>
        <w:t>6</w:t>
      </w:r>
      <w:r>
        <w:rPr>
          <w:szCs w:val="28"/>
        </w:rPr>
        <w:t> року)</w:t>
      </w:r>
      <w:r w:rsidRPr="00D25BB1">
        <w:rPr>
          <w:color w:val="000000"/>
          <w:szCs w:val="28"/>
          <w:shd w:val="clear" w:color="auto" w:fill="FFFFFF"/>
        </w:rPr>
        <w:t>,</w:t>
      </w:r>
      <w:r w:rsidR="0028423B" w:rsidRPr="0028423B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надати фінансову підтримку у зв’язку із впровадженням заходів з енергоефективності:</w:t>
      </w:r>
    </w:p>
    <w:p w:rsidR="00FF0B45" w:rsidRPr="00FF0B45" w:rsidRDefault="00574876" w:rsidP="00FF0B45">
      <w:pPr>
        <w:ind w:firstLine="0"/>
        <w:jc w:val="center"/>
        <w:rPr>
          <w:color w:val="000000"/>
          <w:szCs w:val="28"/>
          <w:shd w:val="clear" w:color="auto" w:fill="FFFFFF"/>
          <w:lang w:val="ru-RU"/>
        </w:rPr>
      </w:pPr>
      <w:r>
        <w:rPr>
          <w:color w:val="000000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0B45">
        <w:rPr>
          <w:color w:val="000000"/>
          <w:szCs w:val="28"/>
          <w:shd w:val="clear" w:color="auto" w:fill="FFFFFF"/>
        </w:rPr>
        <w:t>_________________</w:t>
      </w:r>
      <w:r w:rsidR="005B0F31">
        <w:rPr>
          <w:color w:val="000000"/>
          <w:szCs w:val="28"/>
          <w:shd w:val="clear" w:color="auto" w:fill="FFFFFF"/>
        </w:rPr>
        <w:t>__________________________________________________</w:t>
      </w:r>
      <w:r w:rsidR="00FF0B45">
        <w:rPr>
          <w:color w:val="000000"/>
          <w:szCs w:val="28"/>
          <w:shd w:val="clear" w:color="auto" w:fill="FFFFFF"/>
        </w:rPr>
        <w:t>_____</w:t>
      </w:r>
    </w:p>
    <w:p w:rsidR="00574876" w:rsidRPr="00FF0B45" w:rsidRDefault="00574876" w:rsidP="00FF0B45">
      <w:pPr>
        <w:jc w:val="center"/>
        <w:rPr>
          <w:color w:val="000000"/>
          <w:szCs w:val="28"/>
          <w:shd w:val="clear" w:color="auto" w:fill="FFFFFF"/>
          <w:lang w:val="ru-RU"/>
        </w:rPr>
      </w:pPr>
      <w:r w:rsidRPr="00E02F1B">
        <w:rPr>
          <w:color w:val="000000"/>
          <w:sz w:val="24"/>
          <w:szCs w:val="28"/>
          <w:shd w:val="clear" w:color="auto" w:fill="FFFFFF"/>
        </w:rPr>
        <w:t>(опис реалізованих заходів з енергоефективності)</w:t>
      </w:r>
    </w:p>
    <w:p w:rsidR="00574876" w:rsidRPr="0028423B" w:rsidRDefault="00574876" w:rsidP="00E9081B">
      <w:pPr>
        <w:ind w:firstLine="567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lastRenderedPageBreak/>
        <w:t>Гарантую, що ОСББ не отримувало і не отримуватиме в майбутньому</w:t>
      </w:r>
      <w:r w:rsidR="0028423B" w:rsidRPr="0028423B">
        <w:rPr>
          <w:color w:val="000000"/>
          <w:szCs w:val="28"/>
          <w:shd w:val="clear" w:color="auto" w:fill="FFFFFF"/>
        </w:rPr>
        <w:t xml:space="preserve"> </w:t>
      </w:r>
      <w:r>
        <w:rPr>
          <w:color w:val="000000"/>
          <w:szCs w:val="28"/>
          <w:shd w:val="clear" w:color="auto" w:fill="FFFFFF"/>
        </w:rPr>
        <w:t>відшкодування з бюджету Звягельськоїї міської територіальної громади відсотків за кредитами, залученими для реалізації вищезазначених заходів з енергоефективності відповідно до П</w:t>
      </w:r>
      <w:r w:rsidR="0028423B" w:rsidRPr="0028423B">
        <w:rPr>
          <w:color w:val="000000"/>
          <w:szCs w:val="28"/>
          <w:shd w:val="clear" w:color="auto" w:fill="FFFFFF"/>
        </w:rPr>
        <w:t>рог</w:t>
      </w:r>
      <w:r w:rsidR="000C2761">
        <w:rPr>
          <w:color w:val="000000"/>
          <w:szCs w:val="28"/>
          <w:shd w:val="clear" w:color="auto" w:fill="FFFFFF"/>
          <w:lang w:val="ru-RU"/>
        </w:rPr>
        <w:t>р</w:t>
      </w:r>
      <w:r w:rsidR="0028423B" w:rsidRPr="0028423B">
        <w:rPr>
          <w:color w:val="000000"/>
          <w:szCs w:val="28"/>
          <w:shd w:val="clear" w:color="auto" w:fill="FFFFFF"/>
        </w:rPr>
        <w:t xml:space="preserve">ами </w:t>
      </w:r>
      <w:r w:rsidR="005B0F31" w:rsidRPr="007D7ACD">
        <w:rPr>
          <w:szCs w:val="28"/>
        </w:rPr>
        <w:t>підтримки енергомодернізації багатоквартирних будинків «Енергодім Звягель»</w:t>
      </w:r>
      <w:r w:rsidR="005B0F31">
        <w:t xml:space="preserve"> </w:t>
      </w:r>
      <w:r w:rsidR="005B0F31">
        <w:rPr>
          <w:snapToGrid w:val="0"/>
          <w:szCs w:val="28"/>
        </w:rPr>
        <w:t>на 2027</w:t>
      </w:r>
      <w:r w:rsidR="005B0F31" w:rsidRPr="007D7ACD">
        <w:rPr>
          <w:snapToGrid w:val="0"/>
          <w:szCs w:val="28"/>
        </w:rPr>
        <w:t>-202</w:t>
      </w:r>
      <w:r w:rsidR="005B0F31">
        <w:rPr>
          <w:snapToGrid w:val="0"/>
          <w:szCs w:val="28"/>
        </w:rPr>
        <w:t xml:space="preserve">9 </w:t>
      </w:r>
      <w:r w:rsidR="005B0F31" w:rsidRPr="007D7ACD">
        <w:rPr>
          <w:szCs w:val="28"/>
        </w:rPr>
        <w:t>роки</w:t>
      </w:r>
      <w:r w:rsidR="005B0F31" w:rsidRPr="00D368ED">
        <w:rPr>
          <w:color w:val="000000"/>
          <w:szCs w:val="28"/>
          <w:shd w:val="clear" w:color="auto" w:fill="FFFFFF"/>
        </w:rPr>
        <w:t xml:space="preserve"> </w:t>
      </w:r>
      <w:r w:rsidRPr="00D368ED">
        <w:rPr>
          <w:color w:val="000000"/>
          <w:szCs w:val="28"/>
          <w:shd w:val="clear" w:color="auto" w:fill="FFFFFF"/>
        </w:rPr>
        <w:t>відшкодування з бюджету відсотків за кредитами, залученими об’єднаннями співвласників багатоквартирних будинків, які беруть участь у Програмі підтримки енергомодернізації багатоквартирних будинків «ЕНЕРГОДІМ» державної установи «Фонд енергоефективності»</w:t>
      </w:r>
      <w:r w:rsidR="0028423B" w:rsidRPr="0028423B">
        <w:rPr>
          <w:color w:val="000000"/>
          <w:szCs w:val="28"/>
          <w:shd w:val="clear" w:color="auto" w:fill="FFFFFF"/>
        </w:rPr>
        <w:t>.</w:t>
      </w:r>
    </w:p>
    <w:p w:rsidR="00574876" w:rsidRDefault="00574876" w:rsidP="00E9081B">
      <w:pPr>
        <w:spacing w:before="120" w:after="120"/>
        <w:ind w:firstLine="567"/>
        <w:rPr>
          <w:szCs w:val="28"/>
        </w:rPr>
      </w:pPr>
      <w:r w:rsidRPr="00D25BB1">
        <w:rPr>
          <w:b/>
          <w:szCs w:val="28"/>
        </w:rPr>
        <w:t>Додат</w:t>
      </w:r>
      <w:r w:rsidR="005B0F31">
        <w:rPr>
          <w:b/>
          <w:szCs w:val="28"/>
        </w:rPr>
        <w:t>ки</w:t>
      </w:r>
      <w:r w:rsidRPr="00D25BB1">
        <w:rPr>
          <w:b/>
          <w:szCs w:val="28"/>
        </w:rPr>
        <w:t>:</w:t>
      </w:r>
    </w:p>
    <w:p w:rsidR="00574876" w:rsidRPr="00D25BB1" w:rsidRDefault="00574876" w:rsidP="00574876">
      <w:pPr>
        <w:spacing w:before="80"/>
        <w:rPr>
          <w:szCs w:val="28"/>
        </w:rPr>
      </w:pPr>
    </w:p>
    <w:p w:rsidR="00574876" w:rsidRPr="00D25BB1" w:rsidRDefault="00574876" w:rsidP="00E9081B">
      <w:pPr>
        <w:spacing w:before="120"/>
        <w:ind w:firstLine="567"/>
        <w:rPr>
          <w:i/>
          <w:iCs/>
          <w:sz w:val="20"/>
          <w:szCs w:val="20"/>
        </w:rPr>
      </w:pPr>
      <w:r w:rsidRPr="00D25BB1">
        <w:rPr>
          <w:szCs w:val="28"/>
        </w:rPr>
        <w:t>Голова правління (уповноважена особа) ОСББ</w:t>
      </w:r>
    </w:p>
    <w:p w:rsidR="00574876" w:rsidRPr="00D25BB1" w:rsidRDefault="00574876" w:rsidP="00574876">
      <w:pPr>
        <w:rPr>
          <w:i/>
          <w:sz w:val="24"/>
        </w:rPr>
      </w:pPr>
      <w:r w:rsidRPr="00D25BB1">
        <w:rPr>
          <w:i/>
          <w:sz w:val="24"/>
        </w:rPr>
        <w:t xml:space="preserve">                         (потрібне підкреслити)</w:t>
      </w:r>
    </w:p>
    <w:p w:rsidR="00FF0B45" w:rsidRPr="00D25BB1" w:rsidRDefault="00574876" w:rsidP="00FF0B45">
      <w:pPr>
        <w:spacing w:before="120"/>
        <w:ind w:firstLine="0"/>
      </w:pPr>
      <w:r w:rsidRPr="00D25BB1">
        <w:rPr>
          <w:i/>
          <w:sz w:val="24"/>
        </w:rPr>
        <w:t>______</w:t>
      </w:r>
      <w:r w:rsidR="0028423B">
        <w:rPr>
          <w:i/>
          <w:sz w:val="24"/>
        </w:rPr>
        <w:t>_____________________</w:t>
      </w:r>
      <w:r w:rsidR="00FF0B45" w:rsidRPr="00853D34">
        <w:rPr>
          <w:i/>
          <w:sz w:val="24"/>
        </w:rPr>
        <w:t xml:space="preserve"> </w:t>
      </w:r>
      <w:r w:rsidRPr="00D25BB1">
        <w:rPr>
          <w:i/>
          <w:sz w:val="24"/>
        </w:rPr>
        <w:t>_________________________</w:t>
      </w:r>
      <w:r w:rsidR="00FF0B45" w:rsidRPr="00853D34">
        <w:rPr>
          <w:i/>
          <w:sz w:val="24"/>
        </w:rPr>
        <w:t xml:space="preserve"> </w:t>
      </w:r>
      <w:r w:rsidR="00FF0B45" w:rsidRPr="00D25BB1">
        <w:t>__________________</w:t>
      </w:r>
    </w:p>
    <w:p w:rsidR="00574876" w:rsidRPr="00D25BB1" w:rsidRDefault="00574876" w:rsidP="00FF0B45">
      <w:pPr>
        <w:ind w:firstLine="0"/>
        <w:rPr>
          <w:i/>
          <w:sz w:val="24"/>
        </w:rPr>
      </w:pPr>
      <w:r w:rsidRPr="00D25BB1">
        <w:rPr>
          <w:i/>
          <w:sz w:val="24"/>
        </w:rPr>
        <w:t xml:space="preserve">                       (ПІБ)                               (підпис)</w:t>
      </w:r>
      <w:r w:rsidR="0028423B" w:rsidRPr="00853D34">
        <w:rPr>
          <w:i/>
          <w:sz w:val="24"/>
        </w:rPr>
        <w:t xml:space="preserve">         </w:t>
      </w:r>
      <w:r w:rsidR="00FF0B45" w:rsidRPr="00853D34">
        <w:rPr>
          <w:i/>
          <w:sz w:val="24"/>
        </w:rPr>
        <w:t xml:space="preserve">                   </w:t>
      </w:r>
      <w:r w:rsidR="0028423B" w:rsidRPr="00853D34">
        <w:rPr>
          <w:i/>
          <w:sz w:val="24"/>
        </w:rPr>
        <w:t xml:space="preserve">         </w:t>
      </w:r>
      <w:r w:rsidRPr="00D25BB1">
        <w:rPr>
          <w:i/>
          <w:sz w:val="24"/>
        </w:rPr>
        <w:t>(дата)</w:t>
      </w:r>
    </w:p>
    <w:p w:rsidR="00574876" w:rsidRPr="004F7641" w:rsidRDefault="00574876" w:rsidP="00574876">
      <w:pPr>
        <w:rPr>
          <w:szCs w:val="28"/>
        </w:rPr>
      </w:pPr>
    </w:p>
    <w:p w:rsidR="001E3FB8" w:rsidRPr="00853D34" w:rsidRDefault="001E3F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D249B8" w:rsidRDefault="00D249B8" w:rsidP="006E1B91">
      <w:pPr>
        <w:rPr>
          <w:szCs w:val="28"/>
        </w:rPr>
      </w:pPr>
    </w:p>
    <w:p w:rsidR="005B0F31" w:rsidRDefault="005B0F31" w:rsidP="006E1B91">
      <w:pPr>
        <w:rPr>
          <w:szCs w:val="28"/>
        </w:rPr>
      </w:pPr>
    </w:p>
    <w:p w:rsidR="005B0F31" w:rsidRDefault="005B0F31" w:rsidP="006E1B91">
      <w:pPr>
        <w:rPr>
          <w:szCs w:val="28"/>
        </w:rPr>
      </w:pPr>
    </w:p>
    <w:p w:rsidR="005B0F31" w:rsidRDefault="005B0F31" w:rsidP="006E1B91">
      <w:pPr>
        <w:rPr>
          <w:szCs w:val="28"/>
        </w:rPr>
      </w:pPr>
    </w:p>
    <w:p w:rsidR="005B0F31" w:rsidRDefault="005B0F31" w:rsidP="006E1B91">
      <w:pPr>
        <w:rPr>
          <w:szCs w:val="28"/>
        </w:rPr>
      </w:pPr>
    </w:p>
    <w:p w:rsidR="005B0F31" w:rsidRDefault="005B0F31" w:rsidP="006E1B91">
      <w:pPr>
        <w:rPr>
          <w:szCs w:val="28"/>
        </w:rPr>
      </w:pPr>
    </w:p>
    <w:p w:rsidR="005B0F31" w:rsidRDefault="005B0F31" w:rsidP="006E1B91">
      <w:pPr>
        <w:rPr>
          <w:szCs w:val="28"/>
        </w:rPr>
      </w:pPr>
    </w:p>
    <w:p w:rsidR="005B0F31" w:rsidRDefault="005B0F31" w:rsidP="006E1B91">
      <w:pPr>
        <w:rPr>
          <w:szCs w:val="28"/>
        </w:rPr>
      </w:pPr>
    </w:p>
    <w:p w:rsidR="005B0F31" w:rsidRPr="00853D34" w:rsidRDefault="005B0F31" w:rsidP="006E1B91">
      <w:pPr>
        <w:rPr>
          <w:szCs w:val="28"/>
        </w:rPr>
      </w:pPr>
    </w:p>
    <w:p w:rsidR="00D249B8" w:rsidRPr="00853D34" w:rsidRDefault="00D249B8" w:rsidP="006E1B91">
      <w:pPr>
        <w:rPr>
          <w:szCs w:val="28"/>
        </w:rPr>
      </w:pPr>
    </w:p>
    <w:p w:rsidR="00C64836" w:rsidRPr="004D3F38" w:rsidRDefault="00C64836" w:rsidP="00C64836">
      <w:pPr>
        <w:ind w:left="3969" w:firstLine="0"/>
        <w:rPr>
          <w:szCs w:val="28"/>
        </w:rPr>
      </w:pPr>
      <w:r w:rsidRPr="004D3F38">
        <w:rPr>
          <w:szCs w:val="28"/>
        </w:rPr>
        <w:lastRenderedPageBreak/>
        <w:t xml:space="preserve">Додаток </w:t>
      </w:r>
      <w:r>
        <w:rPr>
          <w:szCs w:val="28"/>
        </w:rPr>
        <w:t>3</w:t>
      </w:r>
      <w:r w:rsidRPr="004D3F38">
        <w:rPr>
          <w:szCs w:val="28"/>
        </w:rPr>
        <w:t xml:space="preserve"> </w:t>
      </w:r>
    </w:p>
    <w:p w:rsidR="00C64836" w:rsidRPr="00D640A3" w:rsidRDefault="00C64836" w:rsidP="00C64836">
      <w:pPr>
        <w:ind w:left="3969" w:firstLine="0"/>
        <w:rPr>
          <w:szCs w:val="28"/>
        </w:rPr>
      </w:pPr>
      <w:r w:rsidRPr="004D3F38">
        <w:rPr>
          <w:szCs w:val="28"/>
        </w:rPr>
        <w:t xml:space="preserve">до </w:t>
      </w:r>
      <w:r w:rsidRPr="00D640A3">
        <w:rPr>
          <w:szCs w:val="28"/>
        </w:rPr>
        <w:t>Програми</w:t>
      </w:r>
      <w:r>
        <w:rPr>
          <w:szCs w:val="28"/>
        </w:rPr>
        <w:t xml:space="preserve"> </w:t>
      </w:r>
      <w:r w:rsidRPr="007D7ACD">
        <w:rPr>
          <w:szCs w:val="28"/>
        </w:rPr>
        <w:t>підтримки енергомодернізації багатоквартирних будинків «Енергодім Звягель»</w:t>
      </w:r>
      <w:r>
        <w:t xml:space="preserve"> </w:t>
      </w:r>
      <w:r>
        <w:rPr>
          <w:snapToGrid w:val="0"/>
          <w:szCs w:val="28"/>
        </w:rPr>
        <w:t>на 2027</w:t>
      </w:r>
      <w:r w:rsidRPr="007D7ACD">
        <w:rPr>
          <w:snapToGrid w:val="0"/>
          <w:szCs w:val="28"/>
        </w:rPr>
        <w:t>-202</w:t>
      </w:r>
      <w:r>
        <w:rPr>
          <w:snapToGrid w:val="0"/>
          <w:szCs w:val="28"/>
        </w:rPr>
        <w:t xml:space="preserve">9 </w:t>
      </w:r>
      <w:r w:rsidRPr="007D7ACD">
        <w:rPr>
          <w:szCs w:val="28"/>
        </w:rPr>
        <w:t>роки</w:t>
      </w:r>
    </w:p>
    <w:p w:rsidR="00C64836" w:rsidRPr="004D3F38" w:rsidRDefault="00C64836" w:rsidP="00C64836">
      <w:pPr>
        <w:ind w:left="3969" w:firstLine="0"/>
        <w:jc w:val="center"/>
        <w:rPr>
          <w:b/>
          <w:szCs w:val="28"/>
        </w:rPr>
      </w:pPr>
    </w:p>
    <w:p w:rsidR="000A0EDA" w:rsidRDefault="000A0EDA" w:rsidP="000A0EDA">
      <w:pPr>
        <w:ind w:firstLine="0"/>
        <w:jc w:val="center"/>
        <w:rPr>
          <w:b/>
          <w:bCs w:val="0"/>
          <w:szCs w:val="28"/>
          <w:lang w:eastAsia="uk-UA" w:bidi="uk-UA"/>
        </w:rPr>
      </w:pPr>
      <w:r w:rsidRPr="007063AB">
        <w:rPr>
          <w:b/>
          <w:bCs w:val="0"/>
          <w:szCs w:val="28"/>
          <w:lang w:eastAsia="uk-UA" w:bidi="uk-UA"/>
        </w:rPr>
        <w:t>ПОКАЗНИКИ РЕЗУЛЬТАТИВНОСТІ ПРОГРАМИ</w:t>
      </w: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2991"/>
        <w:gridCol w:w="1276"/>
        <w:gridCol w:w="1559"/>
        <w:gridCol w:w="1134"/>
        <w:gridCol w:w="1134"/>
        <w:gridCol w:w="1345"/>
      </w:tblGrid>
      <w:tr w:rsidR="00955EAA" w:rsidRPr="006B67A0" w:rsidTr="00955EAA">
        <w:trPr>
          <w:trHeight w:hRule="exact" w:val="872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:rsidR="00955EAA" w:rsidRPr="00735ECA" w:rsidRDefault="00955EAA" w:rsidP="009F1C3C">
            <w:pPr>
              <w:widowControl w:val="0"/>
              <w:tabs>
                <w:tab w:val="left" w:pos="709"/>
              </w:tabs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№</w:t>
            </w:r>
          </w:p>
          <w:p w:rsidR="00955EAA" w:rsidRPr="00735ECA" w:rsidRDefault="00955EAA" w:rsidP="00955EAA">
            <w:pPr>
              <w:widowControl w:val="0"/>
              <w:tabs>
                <w:tab w:val="left" w:pos="0"/>
              </w:tabs>
              <w:jc w:val="center"/>
              <w:rPr>
                <w:sz w:val="24"/>
              </w:rPr>
            </w:pPr>
            <w:r>
              <w:rPr>
                <w:bCs w:val="0"/>
                <w:sz w:val="24"/>
                <w:shd w:val="clear" w:color="auto" w:fill="FFFFFF"/>
                <w:lang w:eastAsia="uk-UA" w:bidi="uk-UA"/>
              </w:rPr>
              <w:t>П/п</w:t>
            </w:r>
            <w:bookmarkStart w:id="1" w:name="_GoBack"/>
            <w:bookmarkEnd w:id="1"/>
          </w:p>
        </w:tc>
        <w:tc>
          <w:tcPr>
            <w:tcW w:w="2991" w:type="dxa"/>
            <w:vMerge w:val="restart"/>
            <w:shd w:val="clear" w:color="auto" w:fill="FFFFFF"/>
            <w:vAlign w:val="center"/>
          </w:tcPr>
          <w:p w:rsidR="00955EAA" w:rsidRPr="00735ECA" w:rsidRDefault="00955EA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Назва</w:t>
            </w:r>
          </w:p>
          <w:p w:rsidR="00955EAA" w:rsidRPr="00735ECA" w:rsidRDefault="00955EA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показника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955EAA" w:rsidRPr="00735ECA" w:rsidRDefault="00955EA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Одиниця</w:t>
            </w:r>
          </w:p>
          <w:p w:rsidR="00955EAA" w:rsidRPr="00735ECA" w:rsidRDefault="00955EA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виміру</w:t>
            </w: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955EAA" w:rsidRPr="00735ECA" w:rsidRDefault="00955EA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Вихідні дані на початок дії Програми</w:t>
            </w:r>
          </w:p>
        </w:tc>
        <w:tc>
          <w:tcPr>
            <w:tcW w:w="3613" w:type="dxa"/>
            <w:gridSpan w:val="3"/>
            <w:shd w:val="clear" w:color="auto" w:fill="FFFFFF"/>
            <w:vAlign w:val="center"/>
          </w:tcPr>
          <w:p w:rsidR="00955EAA" w:rsidRPr="00735ECA" w:rsidRDefault="00955EAA" w:rsidP="009F1C3C">
            <w:pPr>
              <w:widowControl w:val="0"/>
              <w:tabs>
                <w:tab w:val="left" w:pos="709"/>
              </w:tabs>
              <w:ind w:hanging="9"/>
              <w:jc w:val="center"/>
              <w:rPr>
                <w:bCs w:val="0"/>
                <w:sz w:val="24"/>
                <w:shd w:val="clear" w:color="auto" w:fill="FFFFFF"/>
                <w:lang w:eastAsia="uk-UA" w:bidi="uk-UA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Роки виконання Програми</w:t>
            </w:r>
          </w:p>
        </w:tc>
      </w:tr>
      <w:tr w:rsidR="00955EAA" w:rsidRPr="006B67A0" w:rsidTr="00955EAA">
        <w:trPr>
          <w:trHeight w:hRule="exact" w:val="1034"/>
        </w:trPr>
        <w:tc>
          <w:tcPr>
            <w:tcW w:w="421" w:type="dxa"/>
            <w:vMerge/>
            <w:shd w:val="clear" w:color="auto" w:fill="FFFFFF"/>
            <w:vAlign w:val="center"/>
          </w:tcPr>
          <w:p w:rsidR="00955EAA" w:rsidRPr="00735ECA" w:rsidRDefault="00955EAA" w:rsidP="005B0F31">
            <w:pPr>
              <w:tabs>
                <w:tab w:val="left" w:pos="709"/>
              </w:tabs>
              <w:jc w:val="center"/>
              <w:rPr>
                <w:sz w:val="24"/>
              </w:rPr>
            </w:pPr>
          </w:p>
        </w:tc>
        <w:tc>
          <w:tcPr>
            <w:tcW w:w="2991" w:type="dxa"/>
            <w:vMerge/>
            <w:shd w:val="clear" w:color="auto" w:fill="FFFFFF"/>
            <w:vAlign w:val="center"/>
          </w:tcPr>
          <w:p w:rsidR="00955EAA" w:rsidRPr="00735ECA" w:rsidRDefault="00955EAA" w:rsidP="005B0F31">
            <w:pPr>
              <w:tabs>
                <w:tab w:val="left" w:pos="709"/>
              </w:tabs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955EAA" w:rsidRPr="00735ECA" w:rsidRDefault="00955EAA" w:rsidP="005B0F31">
            <w:pPr>
              <w:tabs>
                <w:tab w:val="left" w:pos="709"/>
              </w:tabs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955EAA" w:rsidRPr="00735ECA" w:rsidRDefault="00955EAA" w:rsidP="005B0F31">
            <w:pPr>
              <w:tabs>
                <w:tab w:val="left" w:pos="709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202</w:t>
            </w:r>
            <w:r>
              <w:rPr>
                <w:bCs w:val="0"/>
                <w:sz w:val="24"/>
                <w:shd w:val="clear" w:color="auto" w:fill="FFFFFF"/>
                <w:lang w:eastAsia="uk-UA" w:bidi="uk-UA"/>
              </w:rPr>
              <w:t>7</w:t>
            </w: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left="160"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202</w:t>
            </w:r>
            <w:r>
              <w:rPr>
                <w:bCs w:val="0"/>
                <w:sz w:val="24"/>
                <w:shd w:val="clear" w:color="auto" w:fill="FFFFFF"/>
                <w:lang w:eastAsia="uk-UA" w:bidi="uk-UA"/>
              </w:rPr>
              <w:t>8</w:t>
            </w: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 xml:space="preserve"> рік</w:t>
            </w:r>
          </w:p>
        </w:tc>
        <w:tc>
          <w:tcPr>
            <w:tcW w:w="1345" w:type="dxa"/>
            <w:shd w:val="clear" w:color="auto" w:fill="FFFFFF"/>
            <w:vAlign w:val="center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left="160"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202</w:t>
            </w:r>
            <w:r>
              <w:rPr>
                <w:bCs w:val="0"/>
                <w:sz w:val="24"/>
                <w:shd w:val="clear" w:color="auto" w:fill="FFFFFF"/>
                <w:lang w:eastAsia="uk-UA" w:bidi="uk-UA"/>
              </w:rPr>
              <w:t>9</w:t>
            </w: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 xml:space="preserve"> рік</w:t>
            </w:r>
          </w:p>
        </w:tc>
      </w:tr>
      <w:tr w:rsidR="00955EAA" w:rsidRPr="006B67A0" w:rsidTr="00955EAA">
        <w:trPr>
          <w:trHeight w:hRule="exact" w:val="278"/>
        </w:trPr>
        <w:tc>
          <w:tcPr>
            <w:tcW w:w="421" w:type="dxa"/>
            <w:shd w:val="clear" w:color="auto" w:fill="FFFFFF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jc w:val="center"/>
              <w:rPr>
                <w:sz w:val="24"/>
              </w:rPr>
            </w:pPr>
            <w:r>
              <w:rPr>
                <w:bCs w:val="0"/>
                <w:sz w:val="24"/>
                <w:shd w:val="clear" w:color="auto" w:fill="FFFFFF"/>
                <w:lang w:eastAsia="uk-UA" w:bidi="uk-UA"/>
              </w:rPr>
              <w:t>1</w:t>
            </w: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2991" w:type="dxa"/>
            <w:shd w:val="clear" w:color="auto" w:fill="FFFFFF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1276" w:type="dxa"/>
            <w:shd w:val="clear" w:color="auto" w:fill="FFFFFF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1559" w:type="dxa"/>
            <w:shd w:val="clear" w:color="auto" w:fill="FFFFFF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6</w:t>
            </w:r>
          </w:p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735ECA">
              <w:rPr>
                <w:bCs w:val="0"/>
                <w:sz w:val="24"/>
                <w:shd w:val="clear" w:color="auto" w:fill="FFFFFF"/>
                <w:lang w:eastAsia="uk-UA" w:bidi="uk-UA"/>
              </w:rPr>
              <w:t>7</w:t>
            </w:r>
          </w:p>
        </w:tc>
        <w:tc>
          <w:tcPr>
            <w:tcW w:w="1345" w:type="dxa"/>
            <w:shd w:val="clear" w:color="auto" w:fill="FFFFFF"/>
          </w:tcPr>
          <w:p w:rsidR="00955EAA" w:rsidRPr="00735ECA" w:rsidRDefault="00955EAA" w:rsidP="005B0F31">
            <w:pPr>
              <w:widowControl w:val="0"/>
              <w:tabs>
                <w:tab w:val="left" w:pos="709"/>
              </w:tabs>
              <w:ind w:firstLine="0"/>
              <w:jc w:val="center"/>
              <w:rPr>
                <w:bCs w:val="0"/>
                <w:sz w:val="24"/>
                <w:shd w:val="clear" w:color="auto" w:fill="FFFFFF"/>
                <w:lang w:eastAsia="uk-UA" w:bidi="uk-UA"/>
              </w:rPr>
            </w:pPr>
            <w:r>
              <w:rPr>
                <w:bCs w:val="0"/>
                <w:sz w:val="24"/>
                <w:shd w:val="clear" w:color="auto" w:fill="FFFFFF"/>
                <w:lang w:eastAsia="uk-UA" w:bidi="uk-UA"/>
              </w:rPr>
              <w:t>7</w:t>
            </w:r>
          </w:p>
        </w:tc>
      </w:tr>
      <w:tr w:rsidR="00955EAA" w:rsidRPr="006B67A0" w:rsidTr="00955EAA">
        <w:trPr>
          <w:trHeight w:hRule="exact" w:val="1268"/>
        </w:trPr>
        <w:tc>
          <w:tcPr>
            <w:tcW w:w="9860" w:type="dxa"/>
            <w:gridSpan w:val="7"/>
            <w:shd w:val="clear" w:color="auto" w:fill="FFFFFF"/>
            <w:vAlign w:val="center"/>
          </w:tcPr>
          <w:p w:rsidR="00955EAA" w:rsidRPr="006938B3" w:rsidRDefault="00955EAA" w:rsidP="005B0F31">
            <w:pPr>
              <w:tabs>
                <w:tab w:val="left" w:pos="709"/>
              </w:tabs>
              <w:jc w:val="center"/>
              <w:rPr>
                <w:b/>
                <w:sz w:val="24"/>
              </w:rPr>
            </w:pPr>
            <w:r w:rsidRPr="006938B3">
              <w:rPr>
                <w:b/>
                <w:sz w:val="24"/>
              </w:rPr>
              <w:t>Фінансова підтримк</w:t>
            </w:r>
            <w:r>
              <w:rPr>
                <w:b/>
                <w:sz w:val="24"/>
              </w:rPr>
              <w:t>а</w:t>
            </w:r>
            <w:r w:rsidRPr="006938B3">
              <w:rPr>
                <w:b/>
                <w:sz w:val="24"/>
              </w:rPr>
              <w:t xml:space="preserve"> (відшкодування частини від вартості виконаних робіт на заходи з енергоефективності) ОСББ у межах, визначених Програмою на </w:t>
            </w:r>
            <w:r w:rsidRPr="006938B3">
              <w:rPr>
                <w:b/>
                <w:color w:val="000000"/>
                <w:sz w:val="24"/>
              </w:rPr>
              <w:t xml:space="preserve">прийнятні заходи з енергоефективності на реалізацію проєктів за Програмою </w:t>
            </w:r>
            <w:r w:rsidRPr="006938B3">
              <w:rPr>
                <w:b/>
                <w:sz w:val="24"/>
                <w:shd w:val="clear" w:color="auto" w:fill="FFFFFF"/>
              </w:rPr>
              <w:t>державної установи «Фонд енергоефективності»</w:t>
            </w:r>
            <w:r w:rsidRPr="006938B3">
              <w:rPr>
                <w:b/>
                <w:color w:val="000000"/>
                <w:sz w:val="24"/>
              </w:rPr>
              <w:t xml:space="preserve"> «ЕНЕРГОДІМ»</w:t>
            </w:r>
          </w:p>
        </w:tc>
      </w:tr>
      <w:tr w:rsidR="00955EAA" w:rsidRPr="006B67A0" w:rsidTr="008F26D2">
        <w:trPr>
          <w:trHeight w:hRule="exact" w:val="349"/>
        </w:trPr>
        <w:tc>
          <w:tcPr>
            <w:tcW w:w="9860" w:type="dxa"/>
            <w:gridSpan w:val="7"/>
            <w:shd w:val="clear" w:color="auto" w:fill="FFFFFF"/>
            <w:vAlign w:val="center"/>
          </w:tcPr>
          <w:p w:rsidR="00955EAA" w:rsidRPr="00735ECA" w:rsidRDefault="00955EAA" w:rsidP="005B0F31">
            <w:pPr>
              <w:tabs>
                <w:tab w:val="left" w:pos="709"/>
              </w:tabs>
              <w:jc w:val="center"/>
              <w:rPr>
                <w:sz w:val="24"/>
                <w:shd w:val="clear" w:color="auto" w:fill="FFFFFF"/>
                <w:lang w:eastAsia="uk-UA" w:bidi="uk-UA"/>
              </w:rPr>
            </w:pPr>
            <w:r w:rsidRPr="00735ECA">
              <w:rPr>
                <w:sz w:val="24"/>
                <w:shd w:val="clear" w:color="auto" w:fill="FFFFFF"/>
                <w:lang w:eastAsia="uk-UA" w:bidi="uk-UA"/>
              </w:rPr>
              <w:t>І. Показники затрат</w:t>
            </w:r>
          </w:p>
        </w:tc>
      </w:tr>
      <w:tr w:rsidR="00955EAA" w:rsidRPr="004E2D58" w:rsidTr="00955EAA">
        <w:trPr>
          <w:trHeight w:hRule="exact" w:val="1495"/>
        </w:trPr>
        <w:tc>
          <w:tcPr>
            <w:tcW w:w="421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widowControl w:val="0"/>
              <w:tabs>
                <w:tab w:val="left" w:pos="709"/>
              </w:tabs>
              <w:jc w:val="center"/>
              <w:rPr>
                <w:sz w:val="24"/>
              </w:rPr>
            </w:pPr>
            <w:r w:rsidRPr="004E2D58">
              <w:rPr>
                <w:sz w:val="24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2991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ind w:left="132" w:right="139" w:firstLine="0"/>
              <w:rPr>
                <w:sz w:val="24"/>
                <w:shd w:val="clear" w:color="auto" w:fill="FFFFFF"/>
              </w:rPr>
            </w:pPr>
            <w:r w:rsidRPr="004E2D58">
              <w:rPr>
                <w:rStyle w:val="markedcontent"/>
                <w:sz w:val="24"/>
                <w:shd w:val="clear" w:color="auto" w:fill="FFFFFF"/>
              </w:rPr>
              <w:t xml:space="preserve">впровадження заходів з підвищення енергоефективності та термомодернізації для ОСББ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5EAA" w:rsidRPr="004E2D58" w:rsidRDefault="00955EAA" w:rsidP="004E2D58">
            <w:pPr>
              <w:ind w:firstLine="0"/>
              <w:jc w:val="center"/>
              <w:rPr>
                <w:color w:val="000000"/>
                <w:sz w:val="24"/>
              </w:rPr>
            </w:pPr>
            <w:r w:rsidRPr="004E2D58">
              <w:rPr>
                <w:color w:val="000000"/>
                <w:sz w:val="24"/>
              </w:rPr>
              <w:t>тис. грн.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55EAA" w:rsidRPr="004E2D58" w:rsidRDefault="00955EAA" w:rsidP="004E2D58">
            <w:pPr>
              <w:ind w:firstLine="0"/>
              <w:jc w:val="center"/>
              <w:rPr>
                <w:color w:val="000000"/>
                <w:sz w:val="24"/>
              </w:rPr>
            </w:pPr>
            <w:r w:rsidRPr="004E2D58">
              <w:rPr>
                <w:color w:val="000000"/>
                <w:sz w:val="24"/>
              </w:rPr>
              <w:t>рішення міської ради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tabs>
                <w:tab w:val="left" w:pos="709"/>
              </w:tabs>
              <w:ind w:hanging="14"/>
              <w:jc w:val="center"/>
              <w:rPr>
                <w:sz w:val="24"/>
              </w:rPr>
            </w:pPr>
            <w:r w:rsidRPr="004E2D58">
              <w:rPr>
                <w:sz w:val="24"/>
              </w:rPr>
              <w:t>12 000,0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4E2D58">
              <w:rPr>
                <w:sz w:val="24"/>
              </w:rPr>
              <w:t>12 000,0</w:t>
            </w:r>
          </w:p>
        </w:tc>
        <w:tc>
          <w:tcPr>
            <w:tcW w:w="1345" w:type="dxa"/>
            <w:shd w:val="clear" w:color="auto" w:fill="FFFFFF"/>
            <w:vAlign w:val="center"/>
          </w:tcPr>
          <w:p w:rsidR="00955EAA" w:rsidRPr="004E2D58" w:rsidRDefault="00955EAA" w:rsidP="0026574E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4E2D58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  <w:r w:rsidRPr="004E2D58">
              <w:rPr>
                <w:sz w:val="24"/>
              </w:rPr>
              <w:t xml:space="preserve"> 000,0</w:t>
            </w:r>
          </w:p>
        </w:tc>
      </w:tr>
      <w:tr w:rsidR="00955EAA" w:rsidRPr="004E2D58" w:rsidTr="00F137DF">
        <w:trPr>
          <w:trHeight w:hRule="exact" w:val="296"/>
        </w:trPr>
        <w:tc>
          <w:tcPr>
            <w:tcW w:w="9860" w:type="dxa"/>
            <w:gridSpan w:val="7"/>
            <w:shd w:val="clear" w:color="auto" w:fill="FFFFFF"/>
          </w:tcPr>
          <w:p w:rsidR="00955EAA" w:rsidRPr="004E2D58" w:rsidRDefault="00955EAA" w:rsidP="004E2D58">
            <w:pPr>
              <w:tabs>
                <w:tab w:val="left" w:pos="709"/>
              </w:tabs>
              <w:ind w:firstLine="0"/>
              <w:jc w:val="center"/>
              <w:rPr>
                <w:sz w:val="24"/>
                <w:shd w:val="clear" w:color="auto" w:fill="FFFFFF"/>
                <w:lang w:eastAsia="uk-UA" w:bidi="uk-UA"/>
              </w:rPr>
            </w:pPr>
            <w:r w:rsidRPr="004E2D58">
              <w:rPr>
                <w:sz w:val="24"/>
                <w:shd w:val="clear" w:color="auto" w:fill="FFFFFF"/>
                <w:lang w:eastAsia="uk-UA" w:bidi="uk-UA"/>
              </w:rPr>
              <w:t>II. Показники продукту</w:t>
            </w:r>
          </w:p>
        </w:tc>
      </w:tr>
      <w:tr w:rsidR="00955EAA" w:rsidRPr="004E2D58" w:rsidTr="00955EAA">
        <w:trPr>
          <w:trHeight w:hRule="exact" w:val="1268"/>
        </w:trPr>
        <w:tc>
          <w:tcPr>
            <w:tcW w:w="421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widowControl w:val="0"/>
              <w:tabs>
                <w:tab w:val="left" w:pos="709"/>
              </w:tabs>
              <w:jc w:val="center"/>
              <w:rPr>
                <w:sz w:val="24"/>
              </w:rPr>
            </w:pPr>
            <w:r w:rsidRPr="004E2D58">
              <w:rPr>
                <w:sz w:val="24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2991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ind w:firstLine="0"/>
              <w:rPr>
                <w:sz w:val="24"/>
                <w:shd w:val="clear" w:color="auto" w:fill="FFFFFF"/>
              </w:rPr>
            </w:pPr>
            <w:r w:rsidRPr="004E2D58">
              <w:rPr>
                <w:sz w:val="24"/>
                <w:shd w:val="clear" w:color="auto" w:fill="FFFFFF"/>
              </w:rPr>
              <w:t>кількість домогосподарств (ОСББ), задіяних у заходах</w:t>
            </w:r>
          </w:p>
          <w:p w:rsidR="00955EAA" w:rsidRPr="004E2D58" w:rsidRDefault="00955EAA" w:rsidP="004E2D58">
            <w:pPr>
              <w:ind w:firstLine="0"/>
              <w:rPr>
                <w:color w:val="000000"/>
                <w:sz w:val="24"/>
              </w:rPr>
            </w:pPr>
            <w:r w:rsidRPr="004E2D58">
              <w:rPr>
                <w:sz w:val="24"/>
                <w:shd w:val="clear" w:color="auto" w:fill="FFFFFF"/>
              </w:rPr>
              <w:t>Програми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ind w:firstLine="0"/>
              <w:jc w:val="center"/>
              <w:rPr>
                <w:color w:val="000000"/>
                <w:sz w:val="24"/>
              </w:rPr>
            </w:pPr>
            <w:r w:rsidRPr="004E2D58">
              <w:rPr>
                <w:color w:val="000000"/>
                <w:sz w:val="24"/>
              </w:rPr>
              <w:t>од.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ind w:firstLine="0"/>
              <w:jc w:val="center"/>
              <w:rPr>
                <w:color w:val="000000"/>
                <w:sz w:val="24"/>
              </w:rPr>
            </w:pPr>
            <w:r w:rsidRPr="004E2D58">
              <w:rPr>
                <w:color w:val="000000"/>
                <w:sz w:val="24"/>
              </w:rPr>
              <w:t>довідкова інформація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4E2D58">
              <w:rPr>
                <w:sz w:val="24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4E2D58">
              <w:rPr>
                <w:sz w:val="24"/>
              </w:rPr>
              <w:t>2</w:t>
            </w:r>
          </w:p>
        </w:tc>
        <w:tc>
          <w:tcPr>
            <w:tcW w:w="1345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4E2D58">
              <w:rPr>
                <w:sz w:val="24"/>
              </w:rPr>
              <w:t>2</w:t>
            </w:r>
          </w:p>
        </w:tc>
      </w:tr>
      <w:tr w:rsidR="00955EAA" w:rsidRPr="004E2D58" w:rsidTr="00483586">
        <w:trPr>
          <w:trHeight w:hRule="exact" w:val="271"/>
        </w:trPr>
        <w:tc>
          <w:tcPr>
            <w:tcW w:w="9860" w:type="dxa"/>
            <w:gridSpan w:val="7"/>
            <w:shd w:val="clear" w:color="auto" w:fill="FFFFFF"/>
          </w:tcPr>
          <w:p w:rsidR="00955EAA" w:rsidRPr="004E2D58" w:rsidRDefault="00955EAA" w:rsidP="004E2D58">
            <w:pPr>
              <w:tabs>
                <w:tab w:val="left" w:pos="709"/>
              </w:tabs>
              <w:jc w:val="center"/>
              <w:rPr>
                <w:sz w:val="24"/>
                <w:shd w:val="clear" w:color="auto" w:fill="FFFFFF"/>
                <w:lang w:eastAsia="uk-UA" w:bidi="uk-UA"/>
              </w:rPr>
            </w:pPr>
            <w:r w:rsidRPr="004E2D58">
              <w:rPr>
                <w:sz w:val="24"/>
                <w:shd w:val="clear" w:color="auto" w:fill="FFFFFF"/>
                <w:lang w:eastAsia="uk-UA" w:bidi="uk-UA"/>
              </w:rPr>
              <w:t>III. Показники ефективності</w:t>
            </w:r>
          </w:p>
        </w:tc>
      </w:tr>
      <w:tr w:rsidR="00955EAA" w:rsidRPr="006B67A0" w:rsidTr="00955EAA">
        <w:trPr>
          <w:trHeight w:hRule="exact" w:val="837"/>
        </w:trPr>
        <w:tc>
          <w:tcPr>
            <w:tcW w:w="421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widowControl w:val="0"/>
              <w:tabs>
                <w:tab w:val="left" w:pos="709"/>
              </w:tabs>
              <w:jc w:val="center"/>
              <w:rPr>
                <w:sz w:val="24"/>
              </w:rPr>
            </w:pPr>
            <w:r w:rsidRPr="004E2D58">
              <w:rPr>
                <w:bCs w:val="0"/>
                <w:sz w:val="24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955EAA" w:rsidRPr="004E2D58" w:rsidRDefault="00955EAA" w:rsidP="004E2D58">
            <w:pPr>
              <w:ind w:firstLine="0"/>
              <w:rPr>
                <w:color w:val="000000"/>
                <w:sz w:val="24"/>
              </w:rPr>
            </w:pPr>
            <w:r w:rsidRPr="004E2D58">
              <w:rPr>
                <w:color w:val="000000"/>
                <w:sz w:val="24"/>
              </w:rPr>
              <w:t>середня вартість капітального ремонту одного об'єкта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5EAA" w:rsidRPr="004E2D58" w:rsidRDefault="00955EAA" w:rsidP="004E2D58">
            <w:pPr>
              <w:ind w:hanging="9"/>
              <w:jc w:val="center"/>
              <w:rPr>
                <w:color w:val="000000"/>
                <w:sz w:val="24"/>
              </w:rPr>
            </w:pPr>
            <w:r w:rsidRPr="004E2D58">
              <w:rPr>
                <w:color w:val="000000"/>
                <w:sz w:val="24"/>
              </w:rPr>
              <w:t>тис. грн.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ind w:firstLine="0"/>
              <w:jc w:val="center"/>
              <w:rPr>
                <w:color w:val="000000"/>
                <w:sz w:val="24"/>
              </w:rPr>
            </w:pPr>
            <w:r w:rsidRPr="004E2D58">
              <w:rPr>
                <w:color w:val="000000"/>
                <w:sz w:val="24"/>
              </w:rPr>
              <w:t>розрахункові дані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tabs>
                <w:tab w:val="left" w:pos="709"/>
              </w:tabs>
              <w:ind w:hanging="9"/>
              <w:jc w:val="center"/>
              <w:rPr>
                <w:sz w:val="24"/>
              </w:rPr>
            </w:pPr>
            <w:r w:rsidRPr="004E2D58">
              <w:rPr>
                <w:sz w:val="24"/>
              </w:rPr>
              <w:t>6 000,0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tabs>
                <w:tab w:val="left" w:pos="709"/>
              </w:tabs>
              <w:ind w:hanging="9"/>
              <w:jc w:val="center"/>
              <w:rPr>
                <w:sz w:val="24"/>
              </w:rPr>
            </w:pPr>
            <w:r w:rsidRPr="004E2D58">
              <w:rPr>
                <w:sz w:val="24"/>
              </w:rPr>
              <w:t>6000,0</w:t>
            </w:r>
          </w:p>
        </w:tc>
        <w:tc>
          <w:tcPr>
            <w:tcW w:w="1345" w:type="dxa"/>
            <w:shd w:val="clear" w:color="auto" w:fill="FFFFFF"/>
            <w:vAlign w:val="center"/>
          </w:tcPr>
          <w:p w:rsidR="00955EAA" w:rsidRPr="004E2D58" w:rsidRDefault="00955EAA" w:rsidP="004E2D58">
            <w:pPr>
              <w:tabs>
                <w:tab w:val="left" w:pos="709"/>
              </w:tabs>
              <w:ind w:hanging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Pr="004E2D58">
              <w:rPr>
                <w:sz w:val="24"/>
              </w:rPr>
              <w:t>000,0</w:t>
            </w:r>
          </w:p>
        </w:tc>
      </w:tr>
      <w:tr w:rsidR="00955EAA" w:rsidRPr="00632F1C" w:rsidTr="001B3EBC">
        <w:trPr>
          <w:trHeight w:hRule="exact" w:val="295"/>
        </w:trPr>
        <w:tc>
          <w:tcPr>
            <w:tcW w:w="9860" w:type="dxa"/>
            <w:gridSpan w:val="7"/>
            <w:shd w:val="clear" w:color="auto" w:fill="FFFFFF"/>
          </w:tcPr>
          <w:p w:rsidR="00955EAA" w:rsidRPr="00735ECA" w:rsidRDefault="00955EAA" w:rsidP="004E2D58">
            <w:pPr>
              <w:tabs>
                <w:tab w:val="left" w:pos="709"/>
              </w:tabs>
              <w:jc w:val="center"/>
              <w:rPr>
                <w:sz w:val="24"/>
                <w:shd w:val="clear" w:color="auto" w:fill="FFFFFF"/>
                <w:lang w:eastAsia="uk-UA" w:bidi="uk-UA"/>
              </w:rPr>
            </w:pPr>
            <w:r w:rsidRPr="00735ECA">
              <w:rPr>
                <w:sz w:val="24"/>
                <w:shd w:val="clear" w:color="auto" w:fill="FFFFFF"/>
                <w:lang w:eastAsia="uk-UA" w:bidi="uk-UA"/>
              </w:rPr>
              <w:t>IV. Показники якості</w:t>
            </w:r>
          </w:p>
        </w:tc>
      </w:tr>
      <w:tr w:rsidR="00955EAA" w:rsidRPr="006B67A0" w:rsidTr="00955EAA">
        <w:trPr>
          <w:trHeight w:hRule="exact" w:val="1653"/>
        </w:trPr>
        <w:tc>
          <w:tcPr>
            <w:tcW w:w="421" w:type="dxa"/>
            <w:shd w:val="clear" w:color="auto" w:fill="FFFFFF"/>
            <w:vAlign w:val="center"/>
          </w:tcPr>
          <w:p w:rsidR="00955EAA" w:rsidRPr="00735ECA" w:rsidRDefault="00955EAA" w:rsidP="004E2D58">
            <w:pPr>
              <w:widowControl w:val="0"/>
              <w:tabs>
                <w:tab w:val="left" w:pos="709"/>
              </w:tabs>
              <w:jc w:val="center"/>
              <w:rPr>
                <w:bCs w:val="0"/>
                <w:sz w:val="24"/>
                <w:shd w:val="clear" w:color="auto" w:fill="FFFFFF"/>
                <w:lang w:eastAsia="uk-UA" w:bidi="uk-UA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:rsidR="00955EAA" w:rsidRPr="00661C32" w:rsidRDefault="00955EAA" w:rsidP="004E2D58">
            <w:pPr>
              <w:ind w:firstLine="0"/>
              <w:jc w:val="left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е</w:t>
            </w:r>
            <w:r w:rsidRPr="006938B3">
              <w:rPr>
                <w:sz w:val="24"/>
                <w:shd w:val="clear" w:color="auto" w:fill="FFFFFF"/>
              </w:rPr>
              <w:t>кономія енергоресурсів від впроваджених</w:t>
            </w:r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6938B3">
              <w:rPr>
                <w:sz w:val="24"/>
                <w:shd w:val="clear" w:color="auto" w:fill="FFFFFF"/>
              </w:rPr>
              <w:t>заходів з</w:t>
            </w:r>
            <w:r>
              <w:rPr>
                <w:sz w:val="24"/>
                <w:shd w:val="clear" w:color="auto" w:fill="FFFFFF"/>
              </w:rPr>
              <w:t xml:space="preserve"> </w:t>
            </w:r>
            <w:r w:rsidRPr="006938B3">
              <w:rPr>
                <w:sz w:val="24"/>
                <w:shd w:val="clear" w:color="auto" w:fill="FFFFFF"/>
              </w:rPr>
              <w:t>підвищення енергоефективності та термомодернізації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5EAA" w:rsidRDefault="00955EAA" w:rsidP="004E2D58">
            <w:pPr>
              <w:ind w:hanging="9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%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55EAA" w:rsidRPr="00735ECA" w:rsidRDefault="00955EAA" w:rsidP="004E2D58">
            <w:pPr>
              <w:ind w:firstLine="0"/>
              <w:jc w:val="center"/>
              <w:rPr>
                <w:color w:val="000000"/>
                <w:sz w:val="24"/>
              </w:rPr>
            </w:pPr>
            <w:r w:rsidRPr="00735ECA">
              <w:rPr>
                <w:color w:val="000000"/>
                <w:sz w:val="24"/>
              </w:rPr>
              <w:t>довідкова інформація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Pr="000B30C9" w:rsidRDefault="00955EAA" w:rsidP="004E2D58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55EAA" w:rsidRDefault="00955EAA" w:rsidP="004E2D58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  <w:tc>
          <w:tcPr>
            <w:tcW w:w="1345" w:type="dxa"/>
            <w:shd w:val="clear" w:color="auto" w:fill="FFFFFF"/>
            <w:vAlign w:val="center"/>
          </w:tcPr>
          <w:p w:rsidR="00955EAA" w:rsidRDefault="00955EAA" w:rsidP="004E2D58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</w:tr>
    </w:tbl>
    <w:p w:rsidR="000A0EDA" w:rsidRPr="00B74126" w:rsidRDefault="000A0EDA" w:rsidP="000A0EDA">
      <w:pPr>
        <w:tabs>
          <w:tab w:val="left" w:pos="709"/>
        </w:tabs>
        <w:spacing w:before="120"/>
        <w:jc w:val="center"/>
        <w:rPr>
          <w:b/>
          <w:bCs w:val="0"/>
          <w:szCs w:val="28"/>
        </w:rPr>
      </w:pPr>
    </w:p>
    <w:p w:rsidR="000A0EDA" w:rsidRPr="007063AB" w:rsidRDefault="000A0EDA" w:rsidP="000A0EDA">
      <w:pPr>
        <w:widowControl w:val="0"/>
        <w:tabs>
          <w:tab w:val="left" w:pos="709"/>
        </w:tabs>
        <w:spacing w:before="120"/>
        <w:ind w:firstLine="760"/>
        <w:rPr>
          <w:b/>
          <w:bCs w:val="0"/>
          <w:szCs w:val="28"/>
        </w:rPr>
      </w:pPr>
    </w:p>
    <w:p w:rsidR="000A0EDA" w:rsidRDefault="000A0EDA" w:rsidP="000A0EDA">
      <w:pPr>
        <w:ind w:firstLine="567"/>
        <w:rPr>
          <w:szCs w:val="28"/>
        </w:rPr>
      </w:pPr>
    </w:p>
    <w:p w:rsidR="000A0EDA" w:rsidRPr="000353E4" w:rsidRDefault="000A0EDA" w:rsidP="000A0EDA">
      <w:pPr>
        <w:rPr>
          <w:szCs w:val="28"/>
        </w:rPr>
        <w:sectPr w:rsidR="000A0EDA" w:rsidRPr="000353E4" w:rsidSect="009F1C3C">
          <w:pgSz w:w="11906" w:h="16838"/>
          <w:pgMar w:top="709" w:right="850" w:bottom="709" w:left="1843" w:header="708" w:footer="708" w:gutter="0"/>
          <w:cols w:space="708"/>
          <w:docGrid w:linePitch="360"/>
        </w:sectPr>
      </w:pPr>
    </w:p>
    <w:p w:rsidR="00C64836" w:rsidRPr="00D640A3" w:rsidRDefault="00C64836" w:rsidP="00C64836">
      <w:pPr>
        <w:ind w:left="4395" w:firstLine="0"/>
        <w:rPr>
          <w:szCs w:val="28"/>
        </w:rPr>
      </w:pPr>
      <w:r w:rsidRPr="004D3F38">
        <w:rPr>
          <w:szCs w:val="28"/>
        </w:rPr>
        <w:lastRenderedPageBreak/>
        <w:t xml:space="preserve">Додаток </w:t>
      </w:r>
      <w:r>
        <w:rPr>
          <w:szCs w:val="28"/>
        </w:rPr>
        <w:t>4</w:t>
      </w:r>
      <w:r w:rsidRPr="004D3F38">
        <w:rPr>
          <w:szCs w:val="28"/>
        </w:rPr>
        <w:t xml:space="preserve"> до </w:t>
      </w:r>
      <w:r w:rsidRPr="00D640A3">
        <w:rPr>
          <w:szCs w:val="28"/>
        </w:rPr>
        <w:t>Програми</w:t>
      </w:r>
      <w:r>
        <w:rPr>
          <w:szCs w:val="28"/>
        </w:rPr>
        <w:t xml:space="preserve"> </w:t>
      </w:r>
      <w:r w:rsidRPr="007D7ACD">
        <w:rPr>
          <w:szCs w:val="28"/>
        </w:rPr>
        <w:t>підтримки енергомодернізації багатоквартирних будинків «Енергодім Звягель»</w:t>
      </w:r>
      <w:r>
        <w:t xml:space="preserve"> </w:t>
      </w:r>
      <w:r>
        <w:rPr>
          <w:snapToGrid w:val="0"/>
          <w:szCs w:val="28"/>
        </w:rPr>
        <w:t xml:space="preserve"> на 2027</w:t>
      </w:r>
      <w:r w:rsidRPr="007D7ACD">
        <w:rPr>
          <w:snapToGrid w:val="0"/>
          <w:szCs w:val="28"/>
        </w:rPr>
        <w:t>-202</w:t>
      </w:r>
      <w:r>
        <w:rPr>
          <w:snapToGrid w:val="0"/>
          <w:szCs w:val="28"/>
        </w:rPr>
        <w:t xml:space="preserve">9 </w:t>
      </w:r>
      <w:r w:rsidRPr="007D7ACD">
        <w:rPr>
          <w:szCs w:val="28"/>
        </w:rPr>
        <w:t>роки</w:t>
      </w:r>
    </w:p>
    <w:p w:rsidR="000A0EDA" w:rsidRPr="005B564D" w:rsidRDefault="000A0EDA" w:rsidP="000A0EDA">
      <w:pPr>
        <w:widowControl w:val="0"/>
        <w:tabs>
          <w:tab w:val="left" w:pos="709"/>
        </w:tabs>
        <w:spacing w:before="120"/>
        <w:ind w:firstLine="760"/>
        <w:jc w:val="center"/>
        <w:rPr>
          <w:b/>
          <w:bCs w:val="0"/>
          <w:color w:val="000000"/>
          <w:sz w:val="24"/>
        </w:rPr>
      </w:pPr>
      <w:r w:rsidRPr="005B564D">
        <w:rPr>
          <w:b/>
          <w:bCs w:val="0"/>
          <w:color w:val="000000"/>
          <w:sz w:val="24"/>
        </w:rPr>
        <w:t>ЗАВДАННЯ І ЗАХОДИ РЕАЛІЗАЦІЇ ПРОГРАМИ</w:t>
      </w:r>
    </w:p>
    <w:tbl>
      <w:tblPr>
        <w:tblW w:w="14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2976"/>
        <w:gridCol w:w="1701"/>
        <w:gridCol w:w="1276"/>
        <w:gridCol w:w="1843"/>
        <w:gridCol w:w="1701"/>
        <w:gridCol w:w="1276"/>
        <w:gridCol w:w="1134"/>
        <w:gridCol w:w="1134"/>
        <w:gridCol w:w="1516"/>
      </w:tblGrid>
      <w:tr w:rsidR="000A0EDA" w:rsidRPr="005B564D" w:rsidTr="000A0EDA">
        <w:trPr>
          <w:trHeight w:hRule="exact" w:val="594"/>
        </w:trPr>
        <w:tc>
          <w:tcPr>
            <w:tcW w:w="421" w:type="dxa"/>
            <w:vMerge w:val="restart"/>
            <w:shd w:val="clear" w:color="auto" w:fill="FFFFFF"/>
            <w:vAlign w:val="center"/>
          </w:tcPr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№</w:t>
            </w:r>
          </w:p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smallCaps/>
                <w:color w:val="000000"/>
                <w:sz w:val="24"/>
                <w:shd w:val="clear" w:color="auto" w:fill="FFFFFF"/>
                <w:lang w:eastAsia="uk-UA" w:bidi="uk-UA"/>
              </w:rPr>
              <w:t>з/п</w:t>
            </w:r>
          </w:p>
        </w:tc>
        <w:tc>
          <w:tcPr>
            <w:tcW w:w="2976" w:type="dxa"/>
            <w:vMerge w:val="restart"/>
            <w:shd w:val="clear" w:color="auto" w:fill="FFFFFF"/>
            <w:vAlign w:val="center"/>
          </w:tcPr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Завдання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Зміст заходів</w:t>
            </w:r>
          </w:p>
        </w:tc>
        <w:tc>
          <w:tcPr>
            <w:tcW w:w="1276" w:type="dxa"/>
            <w:vMerge w:val="restart"/>
            <w:shd w:val="clear" w:color="auto" w:fill="FFFFFF"/>
            <w:vAlign w:val="center"/>
          </w:tcPr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left="66"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Термін</w:t>
            </w:r>
          </w:p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виконання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Учасники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Джерела</w:t>
            </w:r>
          </w:p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фінансування</w:t>
            </w:r>
          </w:p>
        </w:tc>
        <w:tc>
          <w:tcPr>
            <w:tcW w:w="3544" w:type="dxa"/>
            <w:gridSpan w:val="3"/>
            <w:shd w:val="clear" w:color="auto" w:fill="FFFFFF"/>
            <w:vAlign w:val="center"/>
          </w:tcPr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Обсяги фінансування по роках, тис. грн</w:t>
            </w:r>
          </w:p>
        </w:tc>
        <w:tc>
          <w:tcPr>
            <w:tcW w:w="1516" w:type="dxa"/>
            <w:vMerge w:val="restart"/>
            <w:shd w:val="clear" w:color="auto" w:fill="FFFFFF"/>
            <w:vAlign w:val="center"/>
          </w:tcPr>
          <w:p w:rsidR="000A0EDA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Очікуваний</w:t>
            </w:r>
          </w:p>
          <w:p w:rsidR="000A0EDA" w:rsidRPr="005B564D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результат</w:t>
            </w:r>
          </w:p>
        </w:tc>
      </w:tr>
      <w:tr w:rsidR="000A0EDA" w:rsidRPr="005B564D" w:rsidTr="009F1C3C">
        <w:trPr>
          <w:trHeight w:val="480"/>
        </w:trPr>
        <w:tc>
          <w:tcPr>
            <w:tcW w:w="421" w:type="dxa"/>
            <w:vMerge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76" w:type="dxa"/>
            <w:vMerge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vMerge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0A0EDA" w:rsidRPr="005B564D" w:rsidRDefault="000A0EDA" w:rsidP="005B0F31">
            <w:pPr>
              <w:widowControl w:val="0"/>
              <w:tabs>
                <w:tab w:val="left" w:pos="709"/>
              </w:tabs>
              <w:ind w:left="200" w:firstLine="0"/>
              <w:jc w:val="center"/>
              <w:rPr>
                <w:color w:val="000000"/>
                <w:sz w:val="24"/>
              </w:rPr>
            </w:pPr>
            <w:r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202</w:t>
            </w:r>
            <w:r w:rsidR="005B0F31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7</w:t>
            </w: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A0EDA" w:rsidRPr="005B564D" w:rsidRDefault="000A0EDA" w:rsidP="005B0F31">
            <w:pPr>
              <w:widowControl w:val="0"/>
              <w:tabs>
                <w:tab w:val="left" w:pos="709"/>
              </w:tabs>
              <w:ind w:left="140" w:firstLine="0"/>
              <w:jc w:val="center"/>
              <w:rPr>
                <w:color w:val="000000"/>
                <w:sz w:val="24"/>
              </w:rPr>
            </w:pPr>
            <w:r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202</w:t>
            </w:r>
            <w:r w:rsidR="005B0F31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8</w:t>
            </w: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 xml:space="preserve"> рік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A0EDA" w:rsidRPr="005B564D" w:rsidRDefault="005B0F31" w:rsidP="005B0F31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>2029</w:t>
            </w:r>
            <w:r w:rsidRPr="005B564D">
              <w:rPr>
                <w:bCs w:val="0"/>
                <w:color w:val="000000"/>
                <w:sz w:val="24"/>
                <w:shd w:val="clear" w:color="auto" w:fill="FFFFFF"/>
                <w:lang w:eastAsia="uk-UA" w:bidi="uk-UA"/>
              </w:rPr>
              <w:t xml:space="preserve"> рік</w:t>
            </w:r>
          </w:p>
        </w:tc>
        <w:tc>
          <w:tcPr>
            <w:tcW w:w="1516" w:type="dxa"/>
            <w:vMerge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jc w:val="center"/>
              <w:rPr>
                <w:color w:val="000000"/>
                <w:sz w:val="24"/>
              </w:rPr>
            </w:pPr>
          </w:p>
        </w:tc>
      </w:tr>
      <w:tr w:rsidR="000A0EDA" w:rsidRPr="005B564D" w:rsidTr="009F1C3C">
        <w:trPr>
          <w:trHeight w:hRule="exact" w:val="356"/>
        </w:trPr>
        <w:tc>
          <w:tcPr>
            <w:tcW w:w="421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</w:tc>
        <w:tc>
          <w:tcPr>
            <w:tcW w:w="2976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lang w:bidi="uk-UA"/>
              </w:rPr>
              <w:t>план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lang w:bidi="uk-UA"/>
              </w:rPr>
              <w:t>план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bCs w:val="0"/>
                <w:color w:val="000000"/>
                <w:sz w:val="24"/>
                <w:lang w:bidi="uk-UA"/>
              </w:rPr>
              <w:t>план</w:t>
            </w:r>
          </w:p>
        </w:tc>
        <w:tc>
          <w:tcPr>
            <w:tcW w:w="1516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</w:p>
        </w:tc>
      </w:tr>
      <w:tr w:rsidR="000A0EDA" w:rsidRPr="005B564D" w:rsidTr="009F1C3C">
        <w:trPr>
          <w:trHeight w:hRule="exact" w:val="349"/>
        </w:trPr>
        <w:tc>
          <w:tcPr>
            <w:tcW w:w="421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B564D">
              <w:rPr>
                <w:color w:val="000000"/>
                <w:sz w:val="24"/>
              </w:rPr>
              <w:t>1</w:t>
            </w:r>
          </w:p>
        </w:tc>
        <w:tc>
          <w:tcPr>
            <w:tcW w:w="2976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  <w:r w:rsidRPr="005B564D">
              <w:rPr>
                <w:color w:val="000000"/>
                <w:sz w:val="24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  <w:r w:rsidRPr="005B564D">
              <w:rPr>
                <w:color w:val="000000"/>
                <w:sz w:val="24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  <w:r w:rsidRPr="005B564D">
              <w:rPr>
                <w:color w:val="000000"/>
                <w:sz w:val="24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  <w:r w:rsidRPr="005B564D">
              <w:rPr>
                <w:color w:val="000000"/>
                <w:sz w:val="24"/>
              </w:rPr>
              <w:t>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A0EDA" w:rsidRPr="005B564D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  <w:r w:rsidRPr="005B564D">
              <w:rPr>
                <w:color w:val="000000"/>
                <w:sz w:val="24"/>
              </w:rPr>
              <w:t>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0A0EDA" w:rsidRPr="00CD50A9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bCs w:val="0"/>
                <w:color w:val="000000"/>
                <w:sz w:val="24"/>
                <w:lang w:bidi="uk-UA"/>
              </w:rPr>
            </w:pPr>
            <w:r>
              <w:rPr>
                <w:bCs w:val="0"/>
                <w:color w:val="000000"/>
                <w:sz w:val="24"/>
                <w:lang w:bidi="uk-UA"/>
              </w:rPr>
              <w:t>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A0EDA" w:rsidRPr="00CD50A9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bCs w:val="0"/>
                <w:color w:val="000000"/>
                <w:sz w:val="24"/>
                <w:lang w:bidi="uk-UA"/>
              </w:rPr>
            </w:pPr>
            <w:r>
              <w:rPr>
                <w:bCs w:val="0"/>
                <w:color w:val="000000"/>
                <w:sz w:val="24"/>
                <w:lang w:bidi="uk-UA"/>
              </w:rPr>
              <w:t>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A0EDA" w:rsidRPr="00CD50A9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bCs w:val="0"/>
                <w:color w:val="000000"/>
                <w:sz w:val="24"/>
                <w:lang w:bidi="uk-UA"/>
              </w:rPr>
            </w:pPr>
            <w:r>
              <w:rPr>
                <w:bCs w:val="0"/>
                <w:color w:val="000000"/>
                <w:sz w:val="24"/>
                <w:lang w:bidi="uk-UA"/>
              </w:rPr>
              <w:t>9</w:t>
            </w:r>
          </w:p>
        </w:tc>
        <w:tc>
          <w:tcPr>
            <w:tcW w:w="1516" w:type="dxa"/>
            <w:shd w:val="clear" w:color="auto" w:fill="FFFFFF"/>
            <w:vAlign w:val="center"/>
          </w:tcPr>
          <w:p w:rsidR="000A0EDA" w:rsidRPr="00CD50A9" w:rsidRDefault="000A0EDA" w:rsidP="009F1C3C">
            <w:pPr>
              <w:tabs>
                <w:tab w:val="left" w:pos="709"/>
              </w:tabs>
              <w:rPr>
                <w:color w:val="000000"/>
                <w:sz w:val="24"/>
              </w:rPr>
            </w:pPr>
            <w:r w:rsidRPr="005B564D">
              <w:rPr>
                <w:color w:val="000000"/>
                <w:sz w:val="24"/>
              </w:rPr>
              <w:t>1</w:t>
            </w:r>
            <w:r>
              <w:rPr>
                <w:color w:val="000000"/>
                <w:sz w:val="24"/>
              </w:rPr>
              <w:t>0</w:t>
            </w:r>
          </w:p>
        </w:tc>
      </w:tr>
      <w:tr w:rsidR="000A0EDA" w:rsidRPr="007063AB" w:rsidTr="009F1C3C">
        <w:trPr>
          <w:trHeight w:val="7345"/>
        </w:trPr>
        <w:tc>
          <w:tcPr>
            <w:tcW w:w="421" w:type="dxa"/>
            <w:shd w:val="clear" w:color="auto" w:fill="FFFFFF"/>
          </w:tcPr>
          <w:p w:rsidR="000A0EDA" w:rsidRPr="007063AB" w:rsidRDefault="000A0EDA" w:rsidP="009F1C3C">
            <w:pPr>
              <w:tabs>
                <w:tab w:val="left" w:pos="709"/>
              </w:tabs>
              <w:ind w:hanging="15"/>
              <w:rPr>
                <w:color w:val="000000"/>
                <w:szCs w:val="28"/>
              </w:rPr>
            </w:pPr>
          </w:p>
        </w:tc>
        <w:tc>
          <w:tcPr>
            <w:tcW w:w="2976" w:type="dxa"/>
            <w:shd w:val="clear" w:color="auto" w:fill="FFFFFF"/>
            <w:vAlign w:val="center"/>
          </w:tcPr>
          <w:p w:rsidR="000A0EDA" w:rsidRPr="00C5538F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rStyle w:val="markedcontent"/>
                <w:sz w:val="24"/>
                <w:shd w:val="clear" w:color="auto" w:fill="FFFFFF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– зниження фінансового навантаження на мешканців багатоквартирних</w:t>
            </w:r>
          </w:p>
          <w:p w:rsidR="000A0EDA" w:rsidRPr="00C5538F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rStyle w:val="markedcontent"/>
                <w:sz w:val="24"/>
                <w:shd w:val="clear" w:color="auto" w:fill="FFFFFF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будинків;</w:t>
            </w:r>
          </w:p>
          <w:p w:rsidR="000A0EDA" w:rsidRPr="00C5538F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rStyle w:val="markedcontent"/>
                <w:sz w:val="24"/>
                <w:shd w:val="clear" w:color="auto" w:fill="FFFFFF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– підвищення рівня комфорту та якості життя мешканців багатоквартирних</w:t>
            </w:r>
          </w:p>
          <w:p w:rsidR="000A0EDA" w:rsidRPr="00C5538F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rStyle w:val="markedcontent"/>
                <w:sz w:val="24"/>
                <w:shd w:val="clear" w:color="auto" w:fill="FFFFFF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будинків;</w:t>
            </w:r>
          </w:p>
          <w:p w:rsidR="000A0EDA" w:rsidRPr="00C5538F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rStyle w:val="markedcontent"/>
                <w:sz w:val="24"/>
                <w:shd w:val="clear" w:color="auto" w:fill="FFFFFF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– стимулювання механізму комерційного фінансування заходів з підвищення</w:t>
            </w:r>
            <w:r w:rsidRPr="00C5538F">
              <w:rPr>
                <w:sz w:val="24"/>
                <w:shd w:val="clear" w:color="auto" w:fill="FFFFFF"/>
              </w:rPr>
              <w:br/>
            </w:r>
            <w:r w:rsidRPr="00C5538F">
              <w:rPr>
                <w:rStyle w:val="markedcontent"/>
                <w:sz w:val="24"/>
                <w:shd w:val="clear" w:color="auto" w:fill="FFFFFF"/>
              </w:rPr>
              <w:t>енергоефективності та термомодернізації багатоквартирних будинків;</w:t>
            </w:r>
          </w:p>
          <w:p w:rsidR="000A0EDA" w:rsidRPr="00C5538F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rStyle w:val="markedcontent"/>
                <w:sz w:val="24"/>
                <w:shd w:val="clear" w:color="auto" w:fill="FFFFFF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– залучення додаткових коштів із державного бюджету на здійснення</w:t>
            </w:r>
          </w:p>
          <w:p w:rsidR="000A0EDA" w:rsidRPr="00C5538F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rStyle w:val="markedcontent"/>
                <w:sz w:val="24"/>
                <w:shd w:val="clear" w:color="auto" w:fill="FFFFFF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ініціатив громади з енергозбереження;</w:t>
            </w:r>
          </w:p>
          <w:p w:rsidR="000A0EDA" w:rsidRPr="00C5538F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rStyle w:val="markedcontent"/>
                <w:sz w:val="24"/>
                <w:shd w:val="clear" w:color="auto" w:fill="FFFFFF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– підвищення культури споживання енергії та заохочення мешканців</w:t>
            </w: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sz w:val="24"/>
              </w:rPr>
            </w:pPr>
            <w:r w:rsidRPr="00C5538F">
              <w:rPr>
                <w:rStyle w:val="markedcontent"/>
                <w:sz w:val="24"/>
                <w:shd w:val="clear" w:color="auto" w:fill="FFFFFF"/>
              </w:rPr>
              <w:t>громади ставати відповідальними власниками житла</w:t>
            </w:r>
            <w:r>
              <w:rPr>
                <w:rStyle w:val="markedcontent"/>
                <w:rFonts w:ascii="Arial" w:hAnsi="Arial" w:cs="Arial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A0EDA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sz w:val="24"/>
              </w:rPr>
              <w:t>ф</w:t>
            </w:r>
            <w:r w:rsidRPr="00587A34">
              <w:rPr>
                <w:sz w:val="24"/>
              </w:rPr>
              <w:t xml:space="preserve">інансова підтримка (відшкодування частини від вартості виконаних робіт на заходи з енергоефективності) ОСББ у межах, визначених Програмою на </w:t>
            </w:r>
            <w:r w:rsidRPr="00587A34">
              <w:rPr>
                <w:color w:val="000000"/>
                <w:sz w:val="24"/>
              </w:rPr>
              <w:t>прийнятні заходи з енергоефектив</w:t>
            </w: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sz w:val="24"/>
              </w:rPr>
            </w:pPr>
            <w:r w:rsidRPr="00587A34">
              <w:rPr>
                <w:color w:val="000000"/>
                <w:sz w:val="24"/>
              </w:rPr>
              <w:t xml:space="preserve">ності на реалізацію проєктів за Програмою </w:t>
            </w:r>
            <w:r w:rsidRPr="00587A34">
              <w:rPr>
                <w:sz w:val="24"/>
                <w:shd w:val="clear" w:color="auto" w:fill="FFFFFF"/>
              </w:rPr>
              <w:t>державної установи «Фонд енергоефективності»</w:t>
            </w:r>
            <w:r w:rsidRPr="00587A34">
              <w:rPr>
                <w:color w:val="000000"/>
                <w:sz w:val="24"/>
              </w:rPr>
              <w:t xml:space="preserve"> «ЕНЕРГОДІМ»</w:t>
            </w:r>
          </w:p>
        </w:tc>
        <w:tc>
          <w:tcPr>
            <w:tcW w:w="1276" w:type="dxa"/>
            <w:shd w:val="clear" w:color="auto" w:fill="FFFFFF"/>
          </w:tcPr>
          <w:p w:rsidR="000A0EDA" w:rsidRPr="00587A34" w:rsidRDefault="000A0EDA" w:rsidP="009F1C3C">
            <w:pPr>
              <w:tabs>
                <w:tab w:val="left" w:pos="709"/>
              </w:tabs>
              <w:ind w:firstLine="0"/>
              <w:rPr>
                <w:color w:val="000000"/>
                <w:sz w:val="24"/>
              </w:rPr>
            </w:pP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rPr>
                <w:color w:val="000000"/>
                <w:sz w:val="24"/>
              </w:rPr>
            </w:pP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rPr>
                <w:color w:val="000000"/>
                <w:sz w:val="24"/>
              </w:rPr>
            </w:pPr>
          </w:p>
          <w:p w:rsidR="000A0EDA" w:rsidRPr="00587A34" w:rsidRDefault="000A0EDA" w:rsidP="005B0F31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587A34">
              <w:rPr>
                <w:color w:val="000000"/>
                <w:sz w:val="24"/>
              </w:rPr>
              <w:t>202</w:t>
            </w:r>
            <w:r w:rsidR="005B0F31">
              <w:rPr>
                <w:color w:val="000000"/>
                <w:sz w:val="24"/>
              </w:rPr>
              <w:t>7</w:t>
            </w:r>
            <w:r w:rsidRPr="00587A34">
              <w:rPr>
                <w:color w:val="000000"/>
                <w:sz w:val="24"/>
              </w:rPr>
              <w:t>-202</w:t>
            </w:r>
            <w:r w:rsidR="005B0F31">
              <w:rPr>
                <w:color w:val="000000"/>
                <w:sz w:val="24"/>
              </w:rPr>
              <w:t>9</w:t>
            </w:r>
          </w:p>
        </w:tc>
        <w:tc>
          <w:tcPr>
            <w:tcW w:w="1843" w:type="dxa"/>
            <w:shd w:val="clear" w:color="auto" w:fill="FFFFFF"/>
          </w:tcPr>
          <w:p w:rsidR="000A0EDA" w:rsidRPr="00587A34" w:rsidRDefault="000A0EDA" w:rsidP="009F1C3C">
            <w:pPr>
              <w:tabs>
                <w:tab w:val="left" w:pos="709"/>
              </w:tabs>
              <w:ind w:firstLine="0"/>
              <w:rPr>
                <w:color w:val="000000"/>
                <w:sz w:val="24"/>
              </w:rPr>
            </w:pP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rPr>
                <w:color w:val="000000"/>
                <w:sz w:val="24"/>
              </w:rPr>
            </w:pP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rPr>
                <w:color w:val="000000"/>
                <w:sz w:val="24"/>
              </w:rPr>
            </w:pPr>
          </w:p>
          <w:p w:rsidR="000A0EDA" w:rsidRDefault="005B0F31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Управління </w:t>
            </w:r>
            <w:r w:rsidR="000A0EDA">
              <w:rPr>
                <w:color w:val="000000"/>
                <w:sz w:val="24"/>
              </w:rPr>
              <w:t xml:space="preserve">житлово-комунального господарства та екології міської ради; </w:t>
            </w:r>
          </w:p>
          <w:p w:rsidR="000A0EDA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</w:p>
          <w:p w:rsidR="000A0EDA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sz w:val="24"/>
              </w:rPr>
            </w:pPr>
            <w:r>
              <w:rPr>
                <w:color w:val="000000"/>
                <w:sz w:val="24"/>
              </w:rPr>
              <w:t>О</w:t>
            </w:r>
            <w:r w:rsidRPr="00587A34">
              <w:rPr>
                <w:sz w:val="24"/>
              </w:rPr>
              <w:t>б’єднання співвласників багатоквартирн</w:t>
            </w:r>
            <w:r>
              <w:rPr>
                <w:sz w:val="24"/>
              </w:rPr>
              <w:t>их</w:t>
            </w:r>
            <w:r w:rsidRPr="00587A34">
              <w:rPr>
                <w:sz w:val="24"/>
              </w:rPr>
              <w:t xml:space="preserve"> будинк</w:t>
            </w:r>
            <w:r>
              <w:rPr>
                <w:sz w:val="24"/>
              </w:rPr>
              <w:t xml:space="preserve">ів, учасники програми Фонду енергоефективності </w:t>
            </w: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</w:p>
        </w:tc>
        <w:tc>
          <w:tcPr>
            <w:tcW w:w="1701" w:type="dxa"/>
            <w:shd w:val="clear" w:color="auto" w:fill="FFFFFF"/>
          </w:tcPr>
          <w:p w:rsidR="000A0EDA" w:rsidRPr="00587A34" w:rsidRDefault="000A0EDA" w:rsidP="009F1C3C">
            <w:pPr>
              <w:widowControl w:val="0"/>
              <w:tabs>
                <w:tab w:val="left" w:pos="0"/>
              </w:tabs>
              <w:ind w:right="135" w:firstLine="0"/>
              <w:rPr>
                <w:bCs w:val="0"/>
                <w:sz w:val="24"/>
                <w:shd w:val="clear" w:color="auto" w:fill="FFFFFF"/>
                <w:lang w:eastAsia="uk-UA" w:bidi="uk-UA"/>
              </w:rPr>
            </w:pPr>
          </w:p>
          <w:p w:rsidR="000A0EDA" w:rsidRPr="00587A34" w:rsidRDefault="000A0EDA" w:rsidP="000A0EDA">
            <w:pPr>
              <w:widowControl w:val="0"/>
              <w:tabs>
                <w:tab w:val="left" w:pos="0"/>
              </w:tabs>
              <w:ind w:right="135" w:firstLine="0"/>
              <w:rPr>
                <w:bCs w:val="0"/>
                <w:sz w:val="24"/>
                <w:shd w:val="clear" w:color="auto" w:fill="FFFFFF"/>
                <w:lang w:eastAsia="uk-UA" w:bidi="uk-UA"/>
              </w:rPr>
            </w:pPr>
            <w:r>
              <w:rPr>
                <w:bCs w:val="0"/>
                <w:sz w:val="24"/>
                <w:shd w:val="clear" w:color="auto" w:fill="FFFFFF"/>
                <w:lang w:eastAsia="uk-UA" w:bidi="uk-UA"/>
              </w:rPr>
              <w:t>Всього:</w:t>
            </w:r>
          </w:p>
          <w:p w:rsidR="000A0EDA" w:rsidRDefault="000A0EDA" w:rsidP="000A0EDA">
            <w:pPr>
              <w:widowControl w:val="0"/>
              <w:tabs>
                <w:tab w:val="left" w:pos="0"/>
              </w:tabs>
              <w:ind w:right="135" w:firstLine="0"/>
              <w:rPr>
                <w:bCs w:val="0"/>
                <w:sz w:val="24"/>
                <w:shd w:val="clear" w:color="auto" w:fill="FFFFFF"/>
                <w:lang w:eastAsia="uk-UA" w:bidi="uk-UA"/>
              </w:rPr>
            </w:pPr>
          </w:p>
          <w:p w:rsidR="000A0EDA" w:rsidRPr="00587A34" w:rsidRDefault="000A0EDA" w:rsidP="000A0EDA">
            <w:pPr>
              <w:widowControl w:val="0"/>
              <w:tabs>
                <w:tab w:val="left" w:pos="0"/>
              </w:tabs>
              <w:ind w:right="135" w:firstLine="0"/>
              <w:rPr>
                <w:bCs w:val="0"/>
                <w:sz w:val="24"/>
                <w:shd w:val="clear" w:color="auto" w:fill="FFFFFF"/>
                <w:lang w:eastAsia="uk-UA" w:bidi="uk-UA"/>
              </w:rPr>
            </w:pPr>
            <w:r>
              <w:rPr>
                <w:bCs w:val="0"/>
                <w:sz w:val="24"/>
                <w:shd w:val="clear" w:color="auto" w:fill="FFFFFF"/>
                <w:lang w:eastAsia="uk-UA" w:bidi="uk-UA"/>
              </w:rPr>
              <w:t>В тому числі:</w:t>
            </w:r>
          </w:p>
          <w:p w:rsidR="000A0EDA" w:rsidRPr="0026288D" w:rsidRDefault="000A0EDA" w:rsidP="000A0EDA">
            <w:pPr>
              <w:pStyle w:val="af0"/>
              <w:widowControl w:val="0"/>
              <w:tabs>
                <w:tab w:val="left" w:pos="0"/>
              </w:tabs>
              <w:ind w:left="134" w:right="135" w:firstLine="0"/>
              <w:rPr>
                <w:sz w:val="24"/>
                <w:shd w:val="clear" w:color="auto" w:fill="FFFFFF"/>
                <w:lang w:eastAsia="uk-UA" w:bidi="uk-UA"/>
              </w:rPr>
            </w:pPr>
            <w:r w:rsidRPr="0026288D">
              <w:rPr>
                <w:sz w:val="24"/>
                <w:shd w:val="clear" w:color="auto" w:fill="FFFFFF"/>
                <w:lang w:eastAsia="uk-UA" w:bidi="uk-UA"/>
              </w:rPr>
              <w:t>державний бюджет</w:t>
            </w:r>
          </w:p>
          <w:p w:rsidR="000A0EDA" w:rsidRPr="0026288D" w:rsidRDefault="000A0EDA" w:rsidP="000A0EDA">
            <w:pPr>
              <w:widowControl w:val="0"/>
              <w:tabs>
                <w:tab w:val="left" w:pos="0"/>
              </w:tabs>
              <w:ind w:left="134" w:right="135" w:firstLine="0"/>
              <w:jc w:val="left"/>
              <w:rPr>
                <w:bCs w:val="0"/>
                <w:sz w:val="24"/>
                <w:shd w:val="clear" w:color="auto" w:fill="FFFFFF"/>
                <w:lang w:eastAsia="uk-UA" w:bidi="uk-UA"/>
              </w:rPr>
            </w:pPr>
          </w:p>
          <w:p w:rsidR="000A0EDA" w:rsidRPr="0026288D" w:rsidRDefault="000A0EDA" w:rsidP="000A0EDA">
            <w:pPr>
              <w:pStyle w:val="af0"/>
              <w:widowControl w:val="0"/>
              <w:tabs>
                <w:tab w:val="left" w:pos="0"/>
              </w:tabs>
              <w:ind w:left="134" w:right="135" w:firstLine="0"/>
              <w:rPr>
                <w:sz w:val="24"/>
                <w:shd w:val="clear" w:color="auto" w:fill="FFFFFF"/>
                <w:lang w:eastAsia="uk-UA" w:bidi="uk-UA"/>
              </w:rPr>
            </w:pPr>
            <w:r w:rsidRPr="0026288D">
              <w:rPr>
                <w:sz w:val="24"/>
                <w:shd w:val="clear" w:color="auto" w:fill="FFFFFF"/>
                <w:lang w:eastAsia="uk-UA" w:bidi="uk-UA"/>
              </w:rPr>
              <w:t>бюджет Звягельської міської територіальної  громади;</w:t>
            </w:r>
          </w:p>
          <w:p w:rsidR="000A0EDA" w:rsidRPr="0026288D" w:rsidRDefault="000A0EDA" w:rsidP="000A0EDA">
            <w:pPr>
              <w:widowControl w:val="0"/>
              <w:tabs>
                <w:tab w:val="left" w:pos="0"/>
              </w:tabs>
              <w:ind w:left="134" w:right="135" w:firstLine="0"/>
              <w:rPr>
                <w:sz w:val="24"/>
              </w:rPr>
            </w:pPr>
          </w:p>
          <w:p w:rsidR="000A0EDA" w:rsidRPr="0026288D" w:rsidRDefault="000A0EDA" w:rsidP="000A0EDA">
            <w:pPr>
              <w:pStyle w:val="af0"/>
              <w:tabs>
                <w:tab w:val="left" w:pos="0"/>
              </w:tabs>
              <w:ind w:left="134" w:right="135" w:firstLine="0"/>
              <w:rPr>
                <w:color w:val="000000"/>
                <w:sz w:val="24"/>
              </w:rPr>
            </w:pPr>
            <w:r w:rsidRPr="0026288D">
              <w:rPr>
                <w:sz w:val="24"/>
                <w:shd w:val="clear" w:color="auto" w:fill="FFFFFF"/>
                <w:lang w:eastAsia="uk-UA" w:bidi="uk-UA"/>
              </w:rPr>
              <w:t>інші джерела</w:t>
            </w:r>
            <w:r w:rsidRPr="0026288D">
              <w:rPr>
                <w:color w:val="000000"/>
                <w:sz w:val="24"/>
              </w:rPr>
              <w:t xml:space="preserve"> </w:t>
            </w:r>
          </w:p>
          <w:p w:rsidR="000A0EDA" w:rsidRPr="00587A34" w:rsidRDefault="000A0EDA" w:rsidP="000A0EDA">
            <w:pPr>
              <w:tabs>
                <w:tab w:val="left" w:pos="0"/>
              </w:tabs>
              <w:ind w:left="134" w:right="135" w:firstLine="0"/>
              <w:rPr>
                <w:color w:val="000000"/>
                <w:sz w:val="24"/>
              </w:rPr>
            </w:pPr>
            <w:r w:rsidRPr="0026288D">
              <w:rPr>
                <w:color w:val="000000"/>
                <w:sz w:val="24"/>
              </w:rPr>
              <w:t xml:space="preserve">(в т. ч. </w:t>
            </w:r>
            <w:r w:rsidRPr="0026288D">
              <w:rPr>
                <w:sz w:val="24"/>
              </w:rPr>
              <w:t>ОСББ</w:t>
            </w:r>
            <w:r w:rsidRPr="0026288D">
              <w:rPr>
                <w:color w:val="000000"/>
                <w:sz w:val="24"/>
              </w:rPr>
              <w:t>)</w:t>
            </w:r>
          </w:p>
        </w:tc>
        <w:tc>
          <w:tcPr>
            <w:tcW w:w="1276" w:type="dxa"/>
            <w:shd w:val="clear" w:color="auto" w:fill="FFFFFF"/>
          </w:tcPr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26574E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60</w:t>
            </w:r>
            <w:r w:rsidR="000A0EDA" w:rsidRPr="0026574E">
              <w:rPr>
                <w:color w:val="000000"/>
                <w:sz w:val="24"/>
              </w:rPr>
              <w:t> 000,00</w:t>
            </w: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26574E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 xml:space="preserve">43 </w:t>
            </w:r>
            <w:r w:rsidR="000A0EDA" w:rsidRPr="0026574E">
              <w:rPr>
                <w:color w:val="000000"/>
                <w:sz w:val="24"/>
              </w:rPr>
              <w:t>000,00</w:t>
            </w: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4E2D58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12</w:t>
            </w:r>
            <w:r w:rsidR="000A0EDA" w:rsidRPr="0026574E">
              <w:rPr>
                <w:color w:val="000000"/>
                <w:sz w:val="24"/>
              </w:rPr>
              <w:t xml:space="preserve"> 000,0</w:t>
            </w: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26574E" w:rsidP="009F1C3C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5</w:t>
            </w:r>
            <w:r w:rsidR="004E2D58" w:rsidRPr="0026574E">
              <w:rPr>
                <w:color w:val="000000"/>
                <w:sz w:val="24"/>
              </w:rPr>
              <w:t xml:space="preserve"> 0</w:t>
            </w:r>
            <w:r w:rsidR="000A0EDA" w:rsidRPr="0026574E">
              <w:rPr>
                <w:color w:val="000000"/>
                <w:sz w:val="24"/>
              </w:rPr>
              <w:t>00,00</w:t>
            </w:r>
          </w:p>
        </w:tc>
        <w:tc>
          <w:tcPr>
            <w:tcW w:w="1134" w:type="dxa"/>
            <w:shd w:val="clear" w:color="auto" w:fill="FFFFFF"/>
          </w:tcPr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b/>
                <w:color w:val="000000"/>
                <w:sz w:val="24"/>
              </w:rPr>
            </w:pPr>
          </w:p>
          <w:p w:rsidR="00450F12" w:rsidRPr="0026574E" w:rsidRDefault="0026574E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60</w:t>
            </w:r>
            <w:r w:rsidR="00450F12" w:rsidRPr="0026574E">
              <w:rPr>
                <w:color w:val="000000"/>
                <w:sz w:val="24"/>
              </w:rPr>
              <w:t> 000,00</w:t>
            </w: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26574E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43</w:t>
            </w:r>
            <w:r w:rsidR="00450F12" w:rsidRPr="0026574E">
              <w:rPr>
                <w:color w:val="000000"/>
                <w:sz w:val="24"/>
              </w:rPr>
              <w:t> 000,00</w:t>
            </w: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E2D58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12</w:t>
            </w:r>
            <w:r w:rsidR="00450F12" w:rsidRPr="0026574E">
              <w:rPr>
                <w:color w:val="000000"/>
                <w:sz w:val="24"/>
              </w:rPr>
              <w:t xml:space="preserve"> 000,0</w:t>
            </w: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26574E" w:rsidP="00450F12">
            <w:pPr>
              <w:tabs>
                <w:tab w:val="left" w:pos="709"/>
              </w:tabs>
              <w:ind w:firstLine="0"/>
              <w:jc w:val="center"/>
              <w:rPr>
                <w:b/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5</w:t>
            </w:r>
            <w:r w:rsidR="004E2D58" w:rsidRPr="0026574E">
              <w:rPr>
                <w:color w:val="000000"/>
                <w:sz w:val="24"/>
              </w:rPr>
              <w:t xml:space="preserve"> 0</w:t>
            </w:r>
            <w:r w:rsidR="00450F12" w:rsidRPr="0026574E">
              <w:rPr>
                <w:color w:val="000000"/>
                <w:sz w:val="24"/>
              </w:rPr>
              <w:t>00,00</w:t>
            </w:r>
          </w:p>
        </w:tc>
        <w:tc>
          <w:tcPr>
            <w:tcW w:w="1134" w:type="dxa"/>
            <w:shd w:val="clear" w:color="auto" w:fill="FFFFFF"/>
          </w:tcPr>
          <w:p w:rsidR="000A0EDA" w:rsidRPr="0026574E" w:rsidRDefault="000A0EDA" w:rsidP="009F1C3C">
            <w:pPr>
              <w:tabs>
                <w:tab w:val="left" w:pos="709"/>
              </w:tabs>
              <w:ind w:firstLine="0"/>
              <w:jc w:val="center"/>
              <w:rPr>
                <w:b/>
                <w:color w:val="000000"/>
                <w:sz w:val="24"/>
              </w:rPr>
            </w:pPr>
          </w:p>
          <w:p w:rsidR="00450F12" w:rsidRPr="0026574E" w:rsidRDefault="0026574E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60</w:t>
            </w:r>
            <w:r w:rsidR="00450F12" w:rsidRPr="0026574E">
              <w:rPr>
                <w:color w:val="000000"/>
                <w:sz w:val="24"/>
              </w:rPr>
              <w:t> 000,00</w:t>
            </w: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26574E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43</w:t>
            </w:r>
            <w:r w:rsidR="00450F12" w:rsidRPr="0026574E">
              <w:rPr>
                <w:color w:val="000000"/>
                <w:sz w:val="24"/>
              </w:rPr>
              <w:t> 000,00</w:t>
            </w: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1</w:t>
            </w:r>
            <w:r w:rsidR="0026574E" w:rsidRPr="0026574E">
              <w:rPr>
                <w:color w:val="000000"/>
                <w:sz w:val="24"/>
              </w:rPr>
              <w:t>2</w:t>
            </w:r>
            <w:r w:rsidRPr="0026574E">
              <w:rPr>
                <w:color w:val="000000"/>
                <w:sz w:val="24"/>
              </w:rPr>
              <w:t xml:space="preserve"> 000,0</w:t>
            </w: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450F12" w:rsidRPr="0026574E" w:rsidRDefault="00450F12" w:rsidP="00450F12">
            <w:pPr>
              <w:tabs>
                <w:tab w:val="left" w:pos="709"/>
              </w:tabs>
              <w:ind w:firstLine="0"/>
              <w:jc w:val="center"/>
              <w:rPr>
                <w:color w:val="000000"/>
                <w:sz w:val="24"/>
              </w:rPr>
            </w:pPr>
          </w:p>
          <w:p w:rsidR="000A0EDA" w:rsidRPr="0026574E" w:rsidRDefault="0026574E" w:rsidP="00450F12">
            <w:pPr>
              <w:tabs>
                <w:tab w:val="left" w:pos="709"/>
              </w:tabs>
              <w:ind w:firstLine="0"/>
              <w:jc w:val="center"/>
              <w:rPr>
                <w:b/>
                <w:color w:val="000000"/>
                <w:sz w:val="24"/>
              </w:rPr>
            </w:pPr>
            <w:r w:rsidRPr="0026574E">
              <w:rPr>
                <w:color w:val="000000"/>
                <w:sz w:val="24"/>
              </w:rPr>
              <w:t>5</w:t>
            </w:r>
            <w:r w:rsidR="00450F12" w:rsidRPr="0026574E">
              <w:rPr>
                <w:color w:val="000000"/>
                <w:sz w:val="24"/>
              </w:rPr>
              <w:t xml:space="preserve"> 000,00</w:t>
            </w:r>
          </w:p>
        </w:tc>
        <w:tc>
          <w:tcPr>
            <w:tcW w:w="1516" w:type="dxa"/>
            <w:shd w:val="clear" w:color="auto" w:fill="FFFFFF"/>
          </w:tcPr>
          <w:p w:rsidR="000A0EDA" w:rsidRPr="00587A34" w:rsidRDefault="000A0EDA" w:rsidP="009F1C3C">
            <w:pPr>
              <w:tabs>
                <w:tab w:val="left" w:pos="709"/>
              </w:tabs>
              <w:ind w:firstLine="0"/>
              <w:rPr>
                <w:color w:val="000000"/>
                <w:sz w:val="24"/>
              </w:rPr>
            </w:pPr>
            <w:r w:rsidRPr="00587A34">
              <w:rPr>
                <w:color w:val="000000"/>
                <w:sz w:val="24"/>
              </w:rPr>
              <w:t>Кількість заходів:</w:t>
            </w:r>
          </w:p>
          <w:p w:rsidR="000A0EDA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</w:p>
          <w:p w:rsidR="000A0EDA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  <w:r w:rsidRPr="00587A34">
              <w:rPr>
                <w:color w:val="000000"/>
                <w:sz w:val="24"/>
              </w:rPr>
              <w:t>202</w:t>
            </w:r>
            <w:r w:rsidR="005B0F31">
              <w:rPr>
                <w:color w:val="000000"/>
                <w:sz w:val="24"/>
              </w:rPr>
              <w:t>7</w:t>
            </w:r>
            <w:r w:rsidRPr="00587A34">
              <w:rPr>
                <w:color w:val="000000"/>
                <w:sz w:val="24"/>
              </w:rPr>
              <w:t xml:space="preserve"> рік </w:t>
            </w: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  <w:r w:rsidRPr="00587A34"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 xml:space="preserve">у двох багатоквартирних будинках </w:t>
            </w:r>
            <w:r w:rsidRPr="0044413A">
              <w:rPr>
                <w:color w:val="000000"/>
                <w:sz w:val="24"/>
              </w:rPr>
              <w:t xml:space="preserve">впроваджено </w:t>
            </w:r>
            <w:r w:rsidRPr="0044413A">
              <w:rPr>
                <w:color w:val="000000"/>
                <w:sz w:val="24"/>
                <w:shd w:val="clear" w:color="auto" w:fill="FFFFFF"/>
              </w:rPr>
              <w:t>енергоефективні заходи</w:t>
            </w:r>
            <w:r w:rsidRPr="00587A34">
              <w:rPr>
                <w:color w:val="000000"/>
                <w:sz w:val="24"/>
              </w:rPr>
              <w:t>);</w:t>
            </w:r>
          </w:p>
          <w:p w:rsidR="000A0EDA" w:rsidRPr="00587A34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</w:p>
          <w:p w:rsidR="000A0EDA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  <w:r w:rsidRPr="00587A34">
              <w:rPr>
                <w:color w:val="000000"/>
                <w:sz w:val="24"/>
              </w:rPr>
              <w:t>202</w:t>
            </w:r>
            <w:r w:rsidR="005B0F31">
              <w:rPr>
                <w:color w:val="000000"/>
                <w:sz w:val="24"/>
              </w:rPr>
              <w:t>8</w:t>
            </w:r>
            <w:r w:rsidRPr="00587A34">
              <w:rPr>
                <w:color w:val="000000"/>
                <w:sz w:val="24"/>
              </w:rPr>
              <w:t xml:space="preserve"> рік </w:t>
            </w:r>
          </w:p>
          <w:p w:rsidR="000A0EDA" w:rsidRDefault="000A0EDA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  <w:r w:rsidRPr="00587A34"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 xml:space="preserve">у двох багатоквартирних будинках </w:t>
            </w:r>
            <w:r w:rsidRPr="0044413A">
              <w:rPr>
                <w:color w:val="000000"/>
                <w:sz w:val="24"/>
              </w:rPr>
              <w:t xml:space="preserve">впроваджено </w:t>
            </w:r>
            <w:r w:rsidRPr="0044413A">
              <w:rPr>
                <w:color w:val="000000"/>
                <w:sz w:val="24"/>
                <w:shd w:val="clear" w:color="auto" w:fill="FFFFFF"/>
              </w:rPr>
              <w:t>енергоефективні заходи</w:t>
            </w:r>
            <w:r w:rsidRPr="00587A34">
              <w:rPr>
                <w:color w:val="000000"/>
                <w:sz w:val="24"/>
              </w:rPr>
              <w:t>)</w:t>
            </w:r>
          </w:p>
          <w:p w:rsidR="005B0F31" w:rsidRDefault="005B0F31" w:rsidP="009F1C3C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</w:p>
          <w:p w:rsidR="005B0F31" w:rsidRDefault="005B0F31" w:rsidP="005B0F31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  <w:r w:rsidRPr="00587A34">
              <w:rPr>
                <w:color w:val="000000"/>
                <w:sz w:val="24"/>
              </w:rPr>
              <w:t>202</w:t>
            </w:r>
            <w:r>
              <w:rPr>
                <w:color w:val="000000"/>
                <w:sz w:val="24"/>
              </w:rPr>
              <w:t>9</w:t>
            </w:r>
            <w:r w:rsidRPr="00587A34">
              <w:rPr>
                <w:color w:val="000000"/>
                <w:sz w:val="24"/>
              </w:rPr>
              <w:t xml:space="preserve"> рік </w:t>
            </w:r>
          </w:p>
          <w:p w:rsidR="005B0F31" w:rsidRPr="00587A34" w:rsidRDefault="005B0F31" w:rsidP="005B0F31">
            <w:pPr>
              <w:tabs>
                <w:tab w:val="left" w:pos="709"/>
              </w:tabs>
              <w:ind w:firstLine="0"/>
              <w:jc w:val="left"/>
              <w:rPr>
                <w:color w:val="000000"/>
                <w:sz w:val="24"/>
              </w:rPr>
            </w:pPr>
            <w:r w:rsidRPr="00587A34">
              <w:rPr>
                <w:color w:val="000000"/>
                <w:sz w:val="24"/>
              </w:rPr>
              <w:t>(</w:t>
            </w:r>
            <w:r>
              <w:rPr>
                <w:color w:val="000000"/>
                <w:sz w:val="24"/>
              </w:rPr>
              <w:t xml:space="preserve">у двох багатоквартирних будинках </w:t>
            </w:r>
            <w:r w:rsidRPr="0044413A">
              <w:rPr>
                <w:color w:val="000000"/>
                <w:sz w:val="24"/>
              </w:rPr>
              <w:t xml:space="preserve">впроваджено </w:t>
            </w:r>
            <w:r w:rsidRPr="0044413A">
              <w:rPr>
                <w:color w:val="000000"/>
                <w:sz w:val="24"/>
                <w:shd w:val="clear" w:color="auto" w:fill="FFFFFF"/>
              </w:rPr>
              <w:t>енергоефективні заходи</w:t>
            </w:r>
            <w:r w:rsidRPr="00587A34">
              <w:rPr>
                <w:color w:val="000000"/>
                <w:sz w:val="24"/>
              </w:rPr>
              <w:t>)</w:t>
            </w:r>
          </w:p>
        </w:tc>
      </w:tr>
    </w:tbl>
    <w:p w:rsidR="000A0EDA" w:rsidRDefault="000A0EDA" w:rsidP="000A0EDA">
      <w:pPr>
        <w:rPr>
          <w:szCs w:val="28"/>
        </w:rPr>
        <w:sectPr w:rsidR="000A0EDA" w:rsidSect="009F1C3C">
          <w:pgSz w:w="16838" w:h="11906" w:orient="landscape"/>
          <w:pgMar w:top="568" w:right="992" w:bottom="284" w:left="1134" w:header="709" w:footer="709" w:gutter="0"/>
          <w:cols w:space="708"/>
          <w:docGrid w:linePitch="360"/>
        </w:sectPr>
      </w:pPr>
    </w:p>
    <w:p w:rsidR="00C64836" w:rsidRPr="004D3F38" w:rsidRDefault="00C64836" w:rsidP="00C64836">
      <w:pPr>
        <w:ind w:left="3969" w:firstLine="0"/>
        <w:rPr>
          <w:szCs w:val="28"/>
        </w:rPr>
      </w:pPr>
      <w:r w:rsidRPr="004D3F38">
        <w:rPr>
          <w:szCs w:val="28"/>
        </w:rPr>
        <w:lastRenderedPageBreak/>
        <w:t xml:space="preserve">Додаток </w:t>
      </w:r>
      <w:r>
        <w:rPr>
          <w:szCs w:val="28"/>
        </w:rPr>
        <w:t>5</w:t>
      </w:r>
      <w:r w:rsidRPr="004D3F38">
        <w:rPr>
          <w:szCs w:val="28"/>
        </w:rPr>
        <w:t xml:space="preserve"> </w:t>
      </w:r>
    </w:p>
    <w:p w:rsidR="00C64836" w:rsidRPr="00D640A3" w:rsidRDefault="00C64836" w:rsidP="00C64836">
      <w:pPr>
        <w:ind w:left="3969" w:firstLine="0"/>
        <w:rPr>
          <w:szCs w:val="28"/>
        </w:rPr>
      </w:pPr>
      <w:r w:rsidRPr="004D3F38">
        <w:rPr>
          <w:szCs w:val="28"/>
        </w:rPr>
        <w:t xml:space="preserve">до </w:t>
      </w:r>
      <w:r w:rsidRPr="00D640A3">
        <w:rPr>
          <w:szCs w:val="28"/>
        </w:rPr>
        <w:t>Програми</w:t>
      </w:r>
      <w:r>
        <w:rPr>
          <w:szCs w:val="28"/>
        </w:rPr>
        <w:t xml:space="preserve"> </w:t>
      </w:r>
      <w:r w:rsidRPr="007D7ACD">
        <w:rPr>
          <w:szCs w:val="28"/>
        </w:rPr>
        <w:t>підтримки енергомодернізації багатоквартирних будинків «Енергодім Звягель»</w:t>
      </w:r>
      <w:r>
        <w:t xml:space="preserve"> </w:t>
      </w:r>
      <w:r>
        <w:rPr>
          <w:snapToGrid w:val="0"/>
          <w:szCs w:val="28"/>
        </w:rPr>
        <w:t xml:space="preserve"> на 2027</w:t>
      </w:r>
      <w:r w:rsidRPr="007D7ACD">
        <w:rPr>
          <w:snapToGrid w:val="0"/>
          <w:szCs w:val="28"/>
        </w:rPr>
        <w:t>-202</w:t>
      </w:r>
      <w:r>
        <w:rPr>
          <w:snapToGrid w:val="0"/>
          <w:szCs w:val="28"/>
        </w:rPr>
        <w:t xml:space="preserve">9 </w:t>
      </w:r>
      <w:r w:rsidRPr="007D7ACD">
        <w:rPr>
          <w:szCs w:val="28"/>
        </w:rPr>
        <w:t>роки</w:t>
      </w:r>
    </w:p>
    <w:p w:rsidR="00C64836" w:rsidRPr="004D3F38" w:rsidRDefault="00C64836" w:rsidP="00C64836">
      <w:pPr>
        <w:jc w:val="center"/>
        <w:rPr>
          <w:b/>
          <w:szCs w:val="28"/>
        </w:rPr>
      </w:pPr>
    </w:p>
    <w:p w:rsidR="000A0EDA" w:rsidRPr="00C74BF5" w:rsidRDefault="000A0EDA" w:rsidP="000A0EDA">
      <w:pPr>
        <w:widowControl w:val="0"/>
        <w:tabs>
          <w:tab w:val="left" w:pos="709"/>
        </w:tabs>
        <w:spacing w:before="120"/>
        <w:jc w:val="center"/>
        <w:rPr>
          <w:b/>
          <w:bCs w:val="0"/>
          <w:color w:val="000000"/>
          <w:szCs w:val="28"/>
        </w:rPr>
      </w:pPr>
      <w:r w:rsidRPr="00C74BF5">
        <w:rPr>
          <w:b/>
          <w:bCs w:val="0"/>
          <w:color w:val="000000"/>
          <w:szCs w:val="28"/>
          <w:lang w:eastAsia="uk-UA" w:bidi="uk-UA"/>
        </w:rPr>
        <w:t>РЕСУРСНЕ ЗАБЕЗПЕЧЕННЯ ПРОГРАМИ</w:t>
      </w: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4"/>
        <w:gridCol w:w="1954"/>
        <w:gridCol w:w="1701"/>
        <w:gridCol w:w="1842"/>
        <w:gridCol w:w="1639"/>
      </w:tblGrid>
      <w:tr w:rsidR="000A0EDA" w:rsidRPr="00C74BF5" w:rsidTr="009F1C3C">
        <w:trPr>
          <w:trHeight w:hRule="exact" w:val="526"/>
          <w:jc w:val="center"/>
        </w:trPr>
        <w:tc>
          <w:tcPr>
            <w:tcW w:w="2664" w:type="dxa"/>
            <w:vMerge w:val="restart"/>
            <w:shd w:val="clear" w:color="auto" w:fill="FFFFFF"/>
            <w:vAlign w:val="center"/>
          </w:tcPr>
          <w:p w:rsidR="000A0EDA" w:rsidRPr="00C74BF5" w:rsidRDefault="000A0EDA" w:rsidP="009F1C3C">
            <w:pPr>
              <w:widowControl w:val="0"/>
              <w:tabs>
                <w:tab w:val="left" w:pos="709"/>
              </w:tabs>
              <w:ind w:firstLine="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Обсяг коштів, що пропонується залучити на виконання Програми</w:t>
            </w:r>
          </w:p>
        </w:tc>
        <w:tc>
          <w:tcPr>
            <w:tcW w:w="5497" w:type="dxa"/>
            <w:gridSpan w:val="3"/>
            <w:shd w:val="clear" w:color="auto" w:fill="FFFFFF"/>
            <w:vAlign w:val="center"/>
          </w:tcPr>
          <w:p w:rsidR="000A0EDA" w:rsidRPr="009D659A" w:rsidRDefault="000A0EDA" w:rsidP="009F1C3C">
            <w:pPr>
              <w:widowControl w:val="0"/>
              <w:tabs>
                <w:tab w:val="left" w:pos="709"/>
              </w:tabs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Етапи виконання Програми</w:t>
            </w:r>
            <w:r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 xml:space="preserve"> (тис. грн)</w:t>
            </w:r>
          </w:p>
        </w:tc>
        <w:tc>
          <w:tcPr>
            <w:tcW w:w="1639" w:type="dxa"/>
            <w:vMerge w:val="restart"/>
            <w:shd w:val="clear" w:color="auto" w:fill="FFFFFF"/>
            <w:vAlign w:val="center"/>
          </w:tcPr>
          <w:p w:rsidR="000A0EDA" w:rsidRDefault="000A0EDA" w:rsidP="009F1C3C">
            <w:pPr>
              <w:widowControl w:val="0"/>
              <w:tabs>
                <w:tab w:val="left" w:pos="709"/>
              </w:tabs>
              <w:ind w:left="-21" w:firstLine="21"/>
              <w:jc w:val="center"/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Всього витрат на виконання Програми</w:t>
            </w:r>
          </w:p>
          <w:p w:rsidR="000A0EDA" w:rsidRDefault="000A0EDA" w:rsidP="009F1C3C">
            <w:pPr>
              <w:widowControl w:val="0"/>
              <w:tabs>
                <w:tab w:val="left" w:pos="709"/>
              </w:tabs>
              <w:ind w:left="-21" w:firstLine="21"/>
              <w:jc w:val="center"/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</w:pPr>
          </w:p>
          <w:p w:rsidR="000A0EDA" w:rsidRPr="009D659A" w:rsidRDefault="000A0EDA" w:rsidP="009F1C3C">
            <w:pPr>
              <w:widowControl w:val="0"/>
              <w:tabs>
                <w:tab w:val="left" w:pos="709"/>
              </w:tabs>
              <w:ind w:left="-21" w:firstLine="21"/>
              <w:jc w:val="center"/>
              <w:rPr>
                <w:color w:val="000000"/>
                <w:szCs w:val="28"/>
              </w:rPr>
            </w:pPr>
            <w:r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(тис. грн)</w:t>
            </w:r>
          </w:p>
        </w:tc>
      </w:tr>
      <w:tr w:rsidR="000A0EDA" w:rsidRPr="00C74BF5" w:rsidTr="009F1C3C">
        <w:trPr>
          <w:trHeight w:hRule="exact" w:val="562"/>
          <w:jc w:val="center"/>
        </w:trPr>
        <w:tc>
          <w:tcPr>
            <w:tcW w:w="2664" w:type="dxa"/>
            <w:vMerge/>
            <w:vAlign w:val="bottom"/>
          </w:tcPr>
          <w:p w:rsidR="000A0EDA" w:rsidRPr="00C74BF5" w:rsidRDefault="000A0EDA" w:rsidP="009F1C3C">
            <w:pPr>
              <w:tabs>
                <w:tab w:val="left" w:pos="709"/>
              </w:tabs>
              <w:spacing w:before="120"/>
              <w:ind w:firstLine="0"/>
              <w:rPr>
                <w:color w:val="000000"/>
                <w:szCs w:val="28"/>
              </w:rPr>
            </w:pPr>
          </w:p>
        </w:tc>
        <w:tc>
          <w:tcPr>
            <w:tcW w:w="5497" w:type="dxa"/>
            <w:gridSpan w:val="3"/>
            <w:shd w:val="clear" w:color="auto" w:fill="FFFFFF"/>
          </w:tcPr>
          <w:p w:rsidR="000A0EDA" w:rsidRPr="00C74BF5" w:rsidRDefault="000A0EDA" w:rsidP="009F1C3C">
            <w:pPr>
              <w:widowControl w:val="0"/>
              <w:tabs>
                <w:tab w:val="left" w:pos="709"/>
              </w:tabs>
              <w:spacing w:before="120"/>
              <w:ind w:left="18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І</w:t>
            </w:r>
          </w:p>
          <w:p w:rsidR="000A0EDA" w:rsidRPr="00C74BF5" w:rsidRDefault="000A0EDA" w:rsidP="009F1C3C">
            <w:pPr>
              <w:widowControl w:val="0"/>
              <w:tabs>
                <w:tab w:val="left" w:pos="709"/>
              </w:tabs>
              <w:spacing w:before="12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II</w:t>
            </w:r>
          </w:p>
          <w:p w:rsidR="000A0EDA" w:rsidRPr="00C74BF5" w:rsidRDefault="000A0EDA" w:rsidP="009F1C3C">
            <w:pPr>
              <w:widowControl w:val="0"/>
              <w:tabs>
                <w:tab w:val="left" w:pos="709"/>
              </w:tabs>
              <w:spacing w:before="12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III</w:t>
            </w:r>
          </w:p>
        </w:tc>
        <w:tc>
          <w:tcPr>
            <w:tcW w:w="1639" w:type="dxa"/>
            <w:vMerge/>
            <w:vAlign w:val="bottom"/>
          </w:tcPr>
          <w:p w:rsidR="000A0EDA" w:rsidRPr="00C74BF5" w:rsidRDefault="000A0EDA" w:rsidP="009F1C3C">
            <w:pPr>
              <w:tabs>
                <w:tab w:val="left" w:pos="709"/>
              </w:tabs>
              <w:spacing w:before="120"/>
              <w:rPr>
                <w:color w:val="000000"/>
                <w:szCs w:val="28"/>
              </w:rPr>
            </w:pPr>
          </w:p>
        </w:tc>
      </w:tr>
      <w:tr w:rsidR="000A0EDA" w:rsidRPr="00C74BF5" w:rsidTr="009F1C3C">
        <w:trPr>
          <w:trHeight w:hRule="exact" w:val="972"/>
          <w:jc w:val="center"/>
        </w:trPr>
        <w:tc>
          <w:tcPr>
            <w:tcW w:w="2664" w:type="dxa"/>
            <w:vMerge/>
            <w:vAlign w:val="bottom"/>
          </w:tcPr>
          <w:p w:rsidR="000A0EDA" w:rsidRPr="00C74BF5" w:rsidRDefault="000A0EDA" w:rsidP="009F1C3C">
            <w:pPr>
              <w:tabs>
                <w:tab w:val="left" w:pos="709"/>
              </w:tabs>
              <w:spacing w:before="120"/>
              <w:ind w:firstLine="0"/>
              <w:rPr>
                <w:color w:val="000000"/>
                <w:szCs w:val="28"/>
              </w:rPr>
            </w:pPr>
          </w:p>
        </w:tc>
        <w:tc>
          <w:tcPr>
            <w:tcW w:w="1954" w:type="dxa"/>
            <w:shd w:val="clear" w:color="auto" w:fill="FFFFFF"/>
            <w:vAlign w:val="center"/>
          </w:tcPr>
          <w:p w:rsidR="000A0EDA" w:rsidRPr="00C74BF5" w:rsidRDefault="000A0EDA" w:rsidP="0026574E">
            <w:pPr>
              <w:widowControl w:val="0"/>
              <w:tabs>
                <w:tab w:val="left" w:leader="underscore" w:pos="398"/>
                <w:tab w:val="left" w:pos="709"/>
              </w:tabs>
              <w:ind w:firstLine="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20</w:t>
            </w:r>
            <w:r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2</w:t>
            </w:r>
            <w:r w:rsidR="005B0F31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7</w:t>
            </w:r>
            <w:r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 xml:space="preserve"> </w:t>
            </w: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рік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A0EDA" w:rsidRPr="00C74BF5" w:rsidRDefault="000A0EDA" w:rsidP="005B0F31">
            <w:pPr>
              <w:widowControl w:val="0"/>
              <w:tabs>
                <w:tab w:val="left" w:leader="underscore" w:pos="398"/>
                <w:tab w:val="left" w:pos="709"/>
              </w:tabs>
              <w:ind w:left="43" w:firstLine="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20</w:t>
            </w:r>
            <w:r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2</w:t>
            </w:r>
            <w:r w:rsidR="005B0F31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8</w:t>
            </w:r>
            <w:r w:rsidRPr="00C74BF5">
              <w:rPr>
                <w:bCs w:val="0"/>
                <w:color w:val="000000"/>
                <w:szCs w:val="28"/>
                <w:shd w:val="clear" w:color="auto" w:fill="FFFFFF"/>
                <w:lang w:val="en-GB" w:eastAsia="uk-UA" w:bidi="uk-UA"/>
              </w:rPr>
              <w:t xml:space="preserve"> </w:t>
            </w: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рік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A0EDA" w:rsidRPr="00C74BF5" w:rsidRDefault="000A0EDA" w:rsidP="005B0F31">
            <w:pPr>
              <w:widowControl w:val="0"/>
              <w:tabs>
                <w:tab w:val="left" w:leader="underscore" w:pos="398"/>
                <w:tab w:val="left" w:pos="709"/>
              </w:tabs>
              <w:ind w:firstLine="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20</w:t>
            </w:r>
            <w:r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2</w:t>
            </w:r>
            <w:r w:rsidR="005B0F31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9</w:t>
            </w:r>
            <w:r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 xml:space="preserve"> </w:t>
            </w: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рік</w:t>
            </w:r>
          </w:p>
        </w:tc>
        <w:tc>
          <w:tcPr>
            <w:tcW w:w="1639" w:type="dxa"/>
            <w:vMerge/>
            <w:vAlign w:val="bottom"/>
          </w:tcPr>
          <w:p w:rsidR="000A0EDA" w:rsidRPr="00C74BF5" w:rsidRDefault="000A0EDA" w:rsidP="009F1C3C">
            <w:pPr>
              <w:tabs>
                <w:tab w:val="left" w:pos="709"/>
              </w:tabs>
              <w:spacing w:before="120"/>
              <w:rPr>
                <w:color w:val="000000"/>
                <w:szCs w:val="28"/>
              </w:rPr>
            </w:pPr>
          </w:p>
        </w:tc>
      </w:tr>
      <w:tr w:rsidR="000A0EDA" w:rsidRPr="00C74BF5" w:rsidTr="009F1C3C">
        <w:trPr>
          <w:trHeight w:hRule="exact" w:val="562"/>
          <w:jc w:val="center"/>
        </w:trPr>
        <w:tc>
          <w:tcPr>
            <w:tcW w:w="2664" w:type="dxa"/>
            <w:shd w:val="clear" w:color="auto" w:fill="FFFFFF"/>
            <w:vAlign w:val="center"/>
          </w:tcPr>
          <w:p w:rsidR="000A0EDA" w:rsidRPr="00C74BF5" w:rsidRDefault="000A0EDA" w:rsidP="009F1C3C">
            <w:pPr>
              <w:widowControl w:val="0"/>
              <w:tabs>
                <w:tab w:val="left" w:pos="709"/>
              </w:tabs>
              <w:spacing w:before="120"/>
              <w:ind w:firstLine="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1</w:t>
            </w:r>
          </w:p>
        </w:tc>
        <w:tc>
          <w:tcPr>
            <w:tcW w:w="1954" w:type="dxa"/>
            <w:shd w:val="clear" w:color="auto" w:fill="FFFFFF"/>
            <w:vAlign w:val="center"/>
          </w:tcPr>
          <w:p w:rsidR="000A0EDA" w:rsidRPr="00C74BF5" w:rsidRDefault="000A0EDA" w:rsidP="009F1C3C">
            <w:pPr>
              <w:widowControl w:val="0"/>
              <w:tabs>
                <w:tab w:val="left" w:pos="709"/>
              </w:tabs>
              <w:spacing w:before="120"/>
              <w:ind w:firstLine="1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0A0EDA" w:rsidRPr="00C74BF5" w:rsidRDefault="000A0EDA" w:rsidP="009F1C3C">
            <w:pPr>
              <w:widowControl w:val="0"/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3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0A0EDA" w:rsidRPr="00C74BF5" w:rsidRDefault="000A0EDA" w:rsidP="009F1C3C">
            <w:pPr>
              <w:widowControl w:val="0"/>
              <w:tabs>
                <w:tab w:val="left" w:pos="709"/>
              </w:tabs>
              <w:spacing w:before="120"/>
              <w:ind w:firstLine="0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4</w:t>
            </w:r>
          </w:p>
        </w:tc>
        <w:tc>
          <w:tcPr>
            <w:tcW w:w="1639" w:type="dxa"/>
            <w:shd w:val="clear" w:color="auto" w:fill="FFFFFF"/>
            <w:vAlign w:val="center"/>
          </w:tcPr>
          <w:p w:rsidR="000A0EDA" w:rsidRPr="00C74BF5" w:rsidRDefault="000A0EDA" w:rsidP="009F7ACC">
            <w:pPr>
              <w:widowControl w:val="0"/>
              <w:tabs>
                <w:tab w:val="left" w:pos="709"/>
              </w:tabs>
              <w:spacing w:before="120"/>
              <w:ind w:firstLine="63"/>
              <w:jc w:val="center"/>
              <w:rPr>
                <w:color w:val="000000"/>
                <w:szCs w:val="28"/>
              </w:rPr>
            </w:pPr>
            <w:r w:rsidRPr="00C74BF5">
              <w:rPr>
                <w:bCs w:val="0"/>
                <w:color w:val="000000"/>
                <w:szCs w:val="28"/>
                <w:shd w:val="clear" w:color="auto" w:fill="FFFFFF"/>
                <w:lang w:eastAsia="uk-UA" w:bidi="uk-UA"/>
              </w:rPr>
              <w:t>7</w:t>
            </w:r>
          </w:p>
        </w:tc>
      </w:tr>
      <w:tr w:rsidR="0026574E" w:rsidRPr="00C74BF5" w:rsidTr="009F1C3C">
        <w:trPr>
          <w:trHeight w:hRule="exact" w:val="1018"/>
          <w:jc w:val="center"/>
        </w:trPr>
        <w:tc>
          <w:tcPr>
            <w:tcW w:w="2664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widowControl w:val="0"/>
              <w:tabs>
                <w:tab w:val="left" w:pos="709"/>
              </w:tabs>
              <w:spacing w:before="120"/>
              <w:ind w:firstLine="0"/>
              <w:jc w:val="center"/>
              <w:rPr>
                <w:color w:val="000000"/>
                <w:szCs w:val="28"/>
              </w:rPr>
            </w:pPr>
            <w:r w:rsidRPr="00903645">
              <w:rPr>
                <w:color w:val="000000"/>
                <w:szCs w:val="28"/>
                <w:shd w:val="clear" w:color="auto" w:fill="FFFFFF"/>
                <w:lang w:eastAsia="uk-UA" w:bidi="uk-UA"/>
              </w:rPr>
              <w:t>Обсяг коштів, всього, зокрема:</w:t>
            </w:r>
          </w:p>
        </w:tc>
        <w:tc>
          <w:tcPr>
            <w:tcW w:w="1954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60 000,00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60 000,00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60 000,00</w:t>
            </w:r>
          </w:p>
        </w:tc>
        <w:tc>
          <w:tcPr>
            <w:tcW w:w="1639" w:type="dxa"/>
            <w:shd w:val="clear" w:color="auto" w:fill="FFFFFF"/>
            <w:vAlign w:val="center"/>
          </w:tcPr>
          <w:p w:rsidR="0026574E" w:rsidRPr="0026574E" w:rsidRDefault="0026574E" w:rsidP="0026574E">
            <w:pPr>
              <w:tabs>
                <w:tab w:val="left" w:pos="709"/>
              </w:tabs>
              <w:spacing w:before="120"/>
              <w:ind w:firstLine="47"/>
              <w:jc w:val="center"/>
              <w:rPr>
                <w:color w:val="000000"/>
                <w:szCs w:val="28"/>
              </w:rPr>
            </w:pPr>
            <w:r w:rsidRPr="0026574E">
              <w:rPr>
                <w:color w:val="000000"/>
                <w:szCs w:val="28"/>
              </w:rPr>
              <w:t>180 000,00</w:t>
            </w:r>
          </w:p>
        </w:tc>
      </w:tr>
      <w:tr w:rsidR="0026574E" w:rsidRPr="00C74BF5" w:rsidTr="009F1C3C">
        <w:trPr>
          <w:trHeight w:hRule="exact" w:val="707"/>
          <w:jc w:val="center"/>
        </w:trPr>
        <w:tc>
          <w:tcPr>
            <w:tcW w:w="2664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widowControl w:val="0"/>
              <w:tabs>
                <w:tab w:val="left" w:pos="709"/>
              </w:tabs>
              <w:spacing w:before="120"/>
              <w:ind w:firstLine="0"/>
              <w:jc w:val="center"/>
              <w:rPr>
                <w:color w:val="000000"/>
                <w:szCs w:val="28"/>
              </w:rPr>
            </w:pPr>
            <w:r w:rsidRPr="00903645">
              <w:rPr>
                <w:color w:val="000000"/>
                <w:szCs w:val="28"/>
                <w:shd w:val="clear" w:color="auto" w:fill="FFFFFF"/>
                <w:lang w:eastAsia="uk-UA" w:bidi="uk-UA"/>
              </w:rPr>
              <w:t>Державний бюджет</w:t>
            </w:r>
          </w:p>
        </w:tc>
        <w:tc>
          <w:tcPr>
            <w:tcW w:w="1954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43 000,00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43 000,00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43 000,00</w:t>
            </w:r>
          </w:p>
        </w:tc>
        <w:tc>
          <w:tcPr>
            <w:tcW w:w="1639" w:type="dxa"/>
            <w:shd w:val="clear" w:color="auto" w:fill="FFFFFF"/>
            <w:vAlign w:val="center"/>
          </w:tcPr>
          <w:p w:rsidR="0026574E" w:rsidRPr="0026574E" w:rsidRDefault="0026574E" w:rsidP="0026574E">
            <w:pPr>
              <w:tabs>
                <w:tab w:val="left" w:pos="709"/>
              </w:tabs>
              <w:spacing w:before="120"/>
              <w:ind w:firstLine="47"/>
              <w:jc w:val="center"/>
              <w:rPr>
                <w:color w:val="000000"/>
                <w:szCs w:val="28"/>
              </w:rPr>
            </w:pPr>
            <w:r w:rsidRPr="0026574E">
              <w:rPr>
                <w:color w:val="000000"/>
                <w:szCs w:val="28"/>
              </w:rPr>
              <w:t>129 000,00</w:t>
            </w:r>
          </w:p>
        </w:tc>
      </w:tr>
      <w:tr w:rsidR="0026574E" w:rsidRPr="00C74BF5" w:rsidTr="009F1C3C">
        <w:trPr>
          <w:trHeight w:hRule="exact" w:val="1297"/>
          <w:jc w:val="center"/>
        </w:trPr>
        <w:tc>
          <w:tcPr>
            <w:tcW w:w="2664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widowControl w:val="0"/>
              <w:tabs>
                <w:tab w:val="left" w:pos="709"/>
              </w:tabs>
              <w:spacing w:before="120"/>
              <w:ind w:firstLine="0"/>
              <w:jc w:val="center"/>
              <w:rPr>
                <w:color w:val="000000"/>
                <w:szCs w:val="28"/>
              </w:rPr>
            </w:pPr>
            <w:r w:rsidRPr="00903645">
              <w:rPr>
                <w:color w:val="000000"/>
                <w:szCs w:val="28"/>
                <w:shd w:val="clear" w:color="auto" w:fill="FFFFFF"/>
                <w:lang w:eastAsia="uk-UA" w:bidi="uk-UA"/>
              </w:rPr>
              <w:t>Бюджет Звягельської територіальної громади</w:t>
            </w:r>
          </w:p>
        </w:tc>
        <w:tc>
          <w:tcPr>
            <w:tcW w:w="1954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12 0</w:t>
            </w:r>
            <w:r w:rsidRPr="00903645">
              <w:rPr>
                <w:color w:val="000000"/>
                <w:szCs w:val="28"/>
              </w:rPr>
              <w:t>00</w:t>
            </w:r>
            <w:r>
              <w:rPr>
                <w:color w:val="000000"/>
                <w:szCs w:val="28"/>
              </w:rPr>
              <w:t>,</w:t>
            </w:r>
            <w:r w:rsidRPr="00903645">
              <w:rPr>
                <w:color w:val="000000"/>
                <w:szCs w:val="28"/>
              </w:rPr>
              <w:t>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12 0</w:t>
            </w:r>
            <w:r w:rsidRPr="00903645">
              <w:rPr>
                <w:color w:val="000000"/>
                <w:szCs w:val="28"/>
              </w:rPr>
              <w:t>00</w:t>
            </w:r>
            <w:r>
              <w:rPr>
                <w:color w:val="000000"/>
                <w:szCs w:val="28"/>
              </w:rPr>
              <w:t>,</w:t>
            </w:r>
            <w:r w:rsidRPr="00903645">
              <w:rPr>
                <w:color w:val="000000"/>
                <w:szCs w:val="28"/>
              </w:rPr>
              <w:t>00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12 0</w:t>
            </w:r>
            <w:r w:rsidRPr="00903645">
              <w:rPr>
                <w:color w:val="000000"/>
                <w:szCs w:val="28"/>
              </w:rPr>
              <w:t>00</w:t>
            </w:r>
            <w:r>
              <w:rPr>
                <w:color w:val="000000"/>
                <w:szCs w:val="28"/>
              </w:rPr>
              <w:t>,</w:t>
            </w:r>
            <w:r w:rsidRPr="00903645">
              <w:rPr>
                <w:color w:val="000000"/>
                <w:szCs w:val="28"/>
              </w:rPr>
              <w:t>00</w:t>
            </w:r>
          </w:p>
        </w:tc>
        <w:tc>
          <w:tcPr>
            <w:tcW w:w="1639" w:type="dxa"/>
            <w:shd w:val="clear" w:color="auto" w:fill="FFFFFF"/>
            <w:vAlign w:val="center"/>
          </w:tcPr>
          <w:p w:rsidR="0026574E" w:rsidRPr="0026574E" w:rsidRDefault="0026574E" w:rsidP="0026574E">
            <w:pPr>
              <w:tabs>
                <w:tab w:val="left" w:pos="709"/>
              </w:tabs>
              <w:spacing w:before="120"/>
              <w:ind w:firstLine="47"/>
              <w:jc w:val="center"/>
              <w:rPr>
                <w:color w:val="000000"/>
                <w:szCs w:val="28"/>
              </w:rPr>
            </w:pPr>
            <w:r w:rsidRPr="0026574E">
              <w:rPr>
                <w:color w:val="000000"/>
                <w:szCs w:val="28"/>
              </w:rPr>
              <w:t>36 000,00</w:t>
            </w:r>
          </w:p>
        </w:tc>
      </w:tr>
      <w:tr w:rsidR="0026574E" w:rsidRPr="00C74BF5" w:rsidTr="009F1C3C">
        <w:trPr>
          <w:trHeight w:hRule="exact" w:val="576"/>
          <w:jc w:val="center"/>
        </w:trPr>
        <w:tc>
          <w:tcPr>
            <w:tcW w:w="2664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widowControl w:val="0"/>
              <w:tabs>
                <w:tab w:val="left" w:pos="709"/>
              </w:tabs>
              <w:spacing w:before="120"/>
              <w:ind w:firstLine="0"/>
              <w:jc w:val="center"/>
              <w:rPr>
                <w:color w:val="000000"/>
                <w:szCs w:val="28"/>
              </w:rPr>
            </w:pPr>
            <w:r w:rsidRPr="00903645">
              <w:rPr>
                <w:color w:val="000000"/>
                <w:szCs w:val="28"/>
              </w:rPr>
              <w:t>Інші джерела</w:t>
            </w:r>
          </w:p>
        </w:tc>
        <w:tc>
          <w:tcPr>
            <w:tcW w:w="1954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5 000,00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5 000,00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26574E" w:rsidRPr="00903645" w:rsidRDefault="0026574E" w:rsidP="0026574E">
            <w:pPr>
              <w:tabs>
                <w:tab w:val="left" w:pos="709"/>
              </w:tabs>
              <w:spacing w:before="120"/>
              <w:ind w:left="43"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5 000,00</w:t>
            </w:r>
          </w:p>
        </w:tc>
        <w:tc>
          <w:tcPr>
            <w:tcW w:w="1639" w:type="dxa"/>
            <w:shd w:val="clear" w:color="auto" w:fill="FFFFFF"/>
            <w:vAlign w:val="center"/>
          </w:tcPr>
          <w:p w:rsidR="0026574E" w:rsidRPr="009F7ACC" w:rsidRDefault="009F7ACC" w:rsidP="0026574E">
            <w:pPr>
              <w:tabs>
                <w:tab w:val="left" w:pos="709"/>
              </w:tabs>
              <w:spacing w:before="120"/>
              <w:ind w:firstLine="47"/>
              <w:jc w:val="center"/>
              <w:rPr>
                <w:color w:val="000000"/>
                <w:szCs w:val="28"/>
              </w:rPr>
            </w:pPr>
            <w:r w:rsidRPr="009F7ACC">
              <w:rPr>
                <w:color w:val="000000"/>
                <w:szCs w:val="28"/>
              </w:rPr>
              <w:t>15 000,00</w:t>
            </w:r>
          </w:p>
        </w:tc>
      </w:tr>
    </w:tbl>
    <w:p w:rsidR="000A0EDA" w:rsidRDefault="000A0EDA" w:rsidP="000A0EDA">
      <w:pPr>
        <w:widowControl w:val="0"/>
        <w:tabs>
          <w:tab w:val="left" w:pos="709"/>
        </w:tabs>
        <w:spacing w:before="120"/>
        <w:ind w:firstLine="820"/>
        <w:rPr>
          <w:bCs w:val="0"/>
          <w:color w:val="000000"/>
          <w:szCs w:val="28"/>
        </w:rPr>
      </w:pPr>
    </w:p>
    <w:p w:rsidR="000A0EDA" w:rsidRDefault="000A0EDA" w:rsidP="000A0EDA">
      <w:pPr>
        <w:widowControl w:val="0"/>
        <w:tabs>
          <w:tab w:val="left" w:pos="709"/>
        </w:tabs>
        <w:spacing w:before="120"/>
        <w:ind w:firstLine="820"/>
        <w:rPr>
          <w:bCs w:val="0"/>
          <w:color w:val="000000"/>
          <w:szCs w:val="28"/>
        </w:rPr>
      </w:pPr>
    </w:p>
    <w:p w:rsidR="000A0EDA" w:rsidRDefault="000A0EDA" w:rsidP="000A0EDA">
      <w:pPr>
        <w:widowControl w:val="0"/>
        <w:tabs>
          <w:tab w:val="left" w:pos="709"/>
        </w:tabs>
        <w:spacing w:before="120"/>
        <w:ind w:firstLine="820"/>
        <w:rPr>
          <w:bCs w:val="0"/>
          <w:color w:val="000000"/>
          <w:szCs w:val="28"/>
        </w:rPr>
      </w:pPr>
    </w:p>
    <w:p w:rsidR="000A0EDA" w:rsidRDefault="000A0EDA" w:rsidP="000A0EDA">
      <w:pPr>
        <w:widowControl w:val="0"/>
        <w:tabs>
          <w:tab w:val="left" w:pos="709"/>
        </w:tabs>
        <w:spacing w:before="120"/>
        <w:ind w:firstLine="820"/>
        <w:rPr>
          <w:bCs w:val="0"/>
          <w:color w:val="000000"/>
          <w:szCs w:val="28"/>
        </w:rPr>
      </w:pPr>
    </w:p>
    <w:p w:rsidR="0070047C" w:rsidRDefault="0070047C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Default="00C64836" w:rsidP="000A0EDA">
      <w:pPr>
        <w:ind w:left="3828" w:firstLine="2835"/>
        <w:rPr>
          <w:szCs w:val="28"/>
          <w:lang w:val="ru-RU"/>
        </w:rPr>
      </w:pPr>
    </w:p>
    <w:p w:rsidR="00C64836" w:rsidRPr="00450F12" w:rsidRDefault="00C64836" w:rsidP="00C64836">
      <w:pPr>
        <w:ind w:left="3969" w:firstLine="0"/>
        <w:rPr>
          <w:szCs w:val="28"/>
        </w:rPr>
      </w:pPr>
      <w:r w:rsidRPr="00450F12">
        <w:rPr>
          <w:szCs w:val="28"/>
        </w:rPr>
        <w:lastRenderedPageBreak/>
        <w:t xml:space="preserve">Додаток 6 </w:t>
      </w:r>
    </w:p>
    <w:p w:rsidR="00C64836" w:rsidRPr="00D640A3" w:rsidRDefault="00C64836" w:rsidP="00C64836">
      <w:pPr>
        <w:ind w:left="3969" w:firstLine="0"/>
        <w:rPr>
          <w:szCs w:val="28"/>
        </w:rPr>
      </w:pPr>
      <w:r w:rsidRPr="00450F12">
        <w:rPr>
          <w:szCs w:val="28"/>
        </w:rPr>
        <w:t>до Програми підтримки енергомодернізації багатоквартирних будинків «Енергодім Звягель»</w:t>
      </w:r>
      <w:r w:rsidRPr="00450F12">
        <w:t xml:space="preserve"> </w:t>
      </w:r>
      <w:r w:rsidRPr="00450F12">
        <w:rPr>
          <w:snapToGrid w:val="0"/>
          <w:szCs w:val="28"/>
        </w:rPr>
        <w:t xml:space="preserve"> на 2027-2029 </w:t>
      </w:r>
      <w:r w:rsidRPr="00450F12">
        <w:rPr>
          <w:szCs w:val="28"/>
        </w:rPr>
        <w:t>роки</w:t>
      </w:r>
    </w:p>
    <w:p w:rsidR="00C64836" w:rsidRDefault="00C64836" w:rsidP="00C64836">
      <w:pPr>
        <w:jc w:val="center"/>
        <w:rPr>
          <w:b/>
          <w:szCs w:val="28"/>
        </w:rPr>
      </w:pP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hangingChars="1" w:hanging="3"/>
        <w:jc w:val="center"/>
        <w:textDirection w:val="btLr"/>
        <w:textAlignment w:val="top"/>
        <w:outlineLvl w:val="0"/>
        <w:rPr>
          <w:b/>
          <w:snapToGrid w:val="0"/>
          <w:color w:val="000000"/>
          <w:position w:val="-1"/>
          <w:szCs w:val="28"/>
          <w:lang w:eastAsia="uk-UA"/>
        </w:rPr>
      </w:pPr>
      <w:r w:rsidRPr="00BF5153">
        <w:rPr>
          <w:b/>
          <w:snapToGrid w:val="0"/>
          <w:color w:val="000000"/>
          <w:position w:val="-1"/>
          <w:szCs w:val="28"/>
          <w:lang w:eastAsia="uk-UA"/>
        </w:rPr>
        <w:t>Перелік документів</w:t>
      </w: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hangingChars="1" w:hanging="3"/>
        <w:jc w:val="center"/>
        <w:textDirection w:val="btLr"/>
        <w:textAlignment w:val="top"/>
        <w:outlineLvl w:val="0"/>
        <w:rPr>
          <w:b/>
          <w:snapToGrid w:val="0"/>
          <w:color w:val="000000"/>
          <w:position w:val="-1"/>
          <w:szCs w:val="28"/>
          <w:lang w:eastAsia="uk-UA"/>
        </w:rPr>
      </w:pPr>
      <w:r w:rsidRPr="00BF5153">
        <w:rPr>
          <w:b/>
          <w:snapToGrid w:val="0"/>
          <w:color w:val="000000"/>
          <w:position w:val="-1"/>
          <w:szCs w:val="28"/>
          <w:lang w:eastAsia="uk-UA"/>
        </w:rPr>
        <w:t>необхідних для відшкодування частини вартості понесених прийнятних витрат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293D0F">
        <w:rPr>
          <w:snapToGrid w:val="0"/>
          <w:color w:val="000000"/>
          <w:position w:val="-1"/>
          <w:szCs w:val="28"/>
          <w:lang w:eastAsia="uk-UA"/>
        </w:rPr>
        <w:t>1. Копії</w:t>
      </w:r>
      <w:r>
        <w:rPr>
          <w:snapToGrid w:val="0"/>
          <w:color w:val="000000"/>
          <w:position w:val="-1"/>
          <w:szCs w:val="28"/>
          <w:lang w:eastAsia="uk-UA"/>
        </w:rPr>
        <w:t xml:space="preserve"> останнього</w:t>
      </w:r>
      <w:r w:rsidRPr="00293D0F">
        <w:rPr>
          <w:snapToGrid w:val="0"/>
          <w:color w:val="000000"/>
          <w:position w:val="-1"/>
          <w:szCs w:val="28"/>
          <w:lang w:eastAsia="uk-UA"/>
        </w:rPr>
        <w:t xml:space="preserve"> звіту з енергетичного аудиту та енергетичного сертифіката будинку від атестованого енергоаудитора.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>
        <w:rPr>
          <w:snapToGrid w:val="0"/>
          <w:color w:val="000000"/>
          <w:position w:val="-1"/>
          <w:szCs w:val="28"/>
          <w:lang w:eastAsia="uk-UA"/>
        </w:rPr>
        <w:t>2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кошторису на вик</w:t>
      </w:r>
      <w:r>
        <w:rPr>
          <w:snapToGrid w:val="0"/>
          <w:color w:val="000000"/>
          <w:position w:val="-1"/>
          <w:szCs w:val="28"/>
          <w:lang w:eastAsia="uk-UA"/>
        </w:rPr>
        <w:t>о</w:t>
      </w:r>
      <w:r w:rsidRPr="00293D0F">
        <w:rPr>
          <w:snapToGrid w:val="0"/>
          <w:color w:val="000000"/>
          <w:position w:val="-1"/>
          <w:szCs w:val="28"/>
          <w:lang w:eastAsia="uk-UA"/>
        </w:rPr>
        <w:t>нання будівельних робіт згідно проєктно-кошторисної документації (в електронному варіанті).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>
        <w:rPr>
          <w:snapToGrid w:val="0"/>
          <w:color w:val="000000"/>
          <w:position w:val="-1"/>
          <w:szCs w:val="28"/>
          <w:lang w:eastAsia="uk-UA"/>
        </w:rPr>
        <w:t>3</w:t>
      </w:r>
      <w:r w:rsidRPr="00293D0F">
        <w:rPr>
          <w:snapToGrid w:val="0"/>
          <w:color w:val="000000"/>
          <w:position w:val="-1"/>
          <w:szCs w:val="28"/>
          <w:lang w:eastAsia="uk-UA"/>
        </w:rPr>
        <w:t>. Експертний висновок уповноваженої експертної організації.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>
        <w:rPr>
          <w:snapToGrid w:val="0"/>
          <w:color w:val="000000"/>
          <w:position w:val="-1"/>
          <w:szCs w:val="28"/>
          <w:lang w:eastAsia="uk-UA"/>
        </w:rPr>
        <w:t>4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грантового договору з Фондом енергоефективності.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>
        <w:rPr>
          <w:snapToGrid w:val="0"/>
          <w:color w:val="000000"/>
          <w:position w:val="-1"/>
          <w:szCs w:val="28"/>
          <w:lang w:eastAsia="uk-UA"/>
        </w:rPr>
        <w:t>5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кредитного договору з банком або з Програмою револьверного фонду (за потреби).</w:t>
      </w: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BF5153">
        <w:rPr>
          <w:snapToGrid w:val="0"/>
          <w:color w:val="000000"/>
          <w:position w:val="-1"/>
          <w:szCs w:val="28"/>
          <w:lang w:eastAsia="uk-UA"/>
        </w:rPr>
        <w:t>6. Копія договору підряду.</w:t>
      </w: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BF5153">
        <w:rPr>
          <w:snapToGrid w:val="0"/>
          <w:color w:val="000000"/>
          <w:position w:val="-1"/>
          <w:szCs w:val="28"/>
          <w:lang w:eastAsia="uk-UA"/>
        </w:rPr>
        <w:t xml:space="preserve">7. Копія договору на технічний нагляд. </w:t>
      </w: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BF5153">
        <w:rPr>
          <w:snapToGrid w:val="0"/>
          <w:color w:val="000000"/>
          <w:position w:val="-1"/>
          <w:szCs w:val="28"/>
          <w:lang w:eastAsia="uk-UA"/>
        </w:rPr>
        <w:t>8. Копія договору на авторський нагляд.</w:t>
      </w: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BF5153">
        <w:rPr>
          <w:snapToGrid w:val="0"/>
          <w:color w:val="000000"/>
          <w:position w:val="-1"/>
          <w:szCs w:val="28"/>
          <w:lang w:eastAsia="uk-UA"/>
        </w:rPr>
        <w:t>9. Копії дозвільних документів на початок будівельних робіт (у разі наявності).</w:t>
      </w: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BF5153">
        <w:rPr>
          <w:snapToGrid w:val="0"/>
          <w:color w:val="000000"/>
          <w:position w:val="-1"/>
          <w:szCs w:val="28"/>
          <w:lang w:eastAsia="uk-UA"/>
        </w:rPr>
        <w:t>10. Копія довідки про вартість та акт виконаних робіт, підписаний головою правління ОСББ, підрядною організацією та інженером технічного нагляду.</w:t>
      </w: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BF5153">
        <w:rPr>
          <w:snapToGrid w:val="0"/>
          <w:color w:val="000000"/>
          <w:position w:val="-1"/>
          <w:szCs w:val="28"/>
          <w:lang w:eastAsia="uk-UA"/>
        </w:rPr>
        <w:t>11. Копії рахунків, платіжних документів, чеків, квитанцій та інших документів, що підтверджують здійснення оплати за впровадження заходів з енергоефективності.</w:t>
      </w:r>
    </w:p>
    <w:p w:rsidR="00450F12" w:rsidRPr="00BF5153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BF5153">
        <w:rPr>
          <w:snapToGrid w:val="0"/>
          <w:color w:val="000000"/>
          <w:position w:val="-1"/>
          <w:szCs w:val="28"/>
          <w:lang w:eastAsia="uk-UA"/>
        </w:rPr>
        <w:t>12. Копія акта виконаних робіт / наданих послуг з авторського нагляду та копії платіжних доручень, чеків, квитанцій та інших документів, що підтверджують оплату послуг з проведення авторського нагляду.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BF5153">
        <w:rPr>
          <w:snapToGrid w:val="0"/>
          <w:color w:val="000000"/>
          <w:position w:val="-1"/>
          <w:szCs w:val="28"/>
          <w:lang w:eastAsia="uk-UA"/>
        </w:rPr>
        <w:t>13. Копія акта виконаних робіт / наданих послуг з технічного нагляду та копії платіжних доручень, чеків, квитанцій та інших документів, що підтверджують оплату послуг з проведення технічного нагляду.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293D0F">
        <w:rPr>
          <w:snapToGrid w:val="0"/>
          <w:color w:val="000000"/>
          <w:position w:val="-1"/>
          <w:szCs w:val="28"/>
          <w:lang w:eastAsia="uk-UA"/>
        </w:rPr>
        <w:t>1</w:t>
      </w:r>
      <w:r>
        <w:rPr>
          <w:snapToGrid w:val="0"/>
          <w:color w:val="000000"/>
          <w:position w:val="-1"/>
          <w:szCs w:val="28"/>
          <w:lang w:eastAsia="uk-UA"/>
        </w:rPr>
        <w:t>4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сертифіката про завершення робіт (у разі наявності);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293D0F">
        <w:rPr>
          <w:snapToGrid w:val="0"/>
          <w:color w:val="000000"/>
          <w:position w:val="-1"/>
          <w:szCs w:val="28"/>
          <w:lang w:eastAsia="uk-UA"/>
        </w:rPr>
        <w:t>1</w:t>
      </w:r>
      <w:r>
        <w:rPr>
          <w:snapToGrid w:val="0"/>
          <w:color w:val="000000"/>
          <w:position w:val="-1"/>
          <w:szCs w:val="28"/>
          <w:lang w:eastAsia="uk-UA"/>
        </w:rPr>
        <w:t>5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звіту з енергетичного аудиту та енергетичного сертифіката будинку від атестованого енергоаудитора після завершення проєкту;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>
        <w:rPr>
          <w:snapToGrid w:val="0"/>
          <w:color w:val="000000"/>
          <w:position w:val="-1"/>
          <w:szCs w:val="28"/>
          <w:lang w:eastAsia="uk-UA"/>
        </w:rPr>
        <w:t>16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повідомлення ДУ “Фонду енергоефективності” про схвалення заявки / проєкту, або заявки на верифікацію проєкту в цілому або повідомлення про схвалення заявки на верифікацію окремого кроку;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>
        <w:rPr>
          <w:snapToGrid w:val="0"/>
          <w:color w:val="000000"/>
          <w:position w:val="-1"/>
          <w:szCs w:val="28"/>
          <w:lang w:eastAsia="uk-UA"/>
        </w:rPr>
        <w:t>17</w:t>
      </w:r>
      <w:r w:rsidRPr="00293D0F">
        <w:rPr>
          <w:snapToGrid w:val="0"/>
          <w:color w:val="000000"/>
          <w:position w:val="-1"/>
          <w:szCs w:val="28"/>
          <w:lang w:eastAsia="uk-UA"/>
        </w:rPr>
        <w:t>. Довідка про очікуване споживання енергоресурсів;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>
        <w:rPr>
          <w:snapToGrid w:val="0"/>
          <w:color w:val="000000"/>
          <w:position w:val="-1"/>
          <w:szCs w:val="28"/>
          <w:lang w:eastAsia="uk-UA"/>
        </w:rPr>
        <w:t>18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звіту про обстеження інженерних систем будівлі, щодо яких здійснено заходи із забезпечення (підвищення рівня) енергетичної ефективності.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>
        <w:rPr>
          <w:snapToGrid w:val="0"/>
          <w:color w:val="000000"/>
          <w:position w:val="-1"/>
          <w:szCs w:val="28"/>
          <w:lang w:eastAsia="uk-UA"/>
        </w:rPr>
        <w:lastRenderedPageBreak/>
        <w:t>19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листа-підтвердження отримання виплати кінцевого траншу гранту в повному обсязі або виплати відповідної частини кінцевого траншу гранту від ДУ «Фонд енергоефективності».</w:t>
      </w:r>
    </w:p>
    <w:p w:rsidR="00450F12" w:rsidRPr="00293D0F" w:rsidRDefault="00450F12" w:rsidP="00450F12">
      <w:pPr>
        <w:pBdr>
          <w:top w:val="nil"/>
          <w:left w:val="nil"/>
          <w:bottom w:val="nil"/>
          <w:right w:val="nil"/>
          <w:between w:val="nil"/>
        </w:pBdr>
        <w:suppressAutoHyphens/>
        <w:ind w:left="1" w:firstLineChars="202" w:firstLine="566"/>
        <w:textDirection w:val="btLr"/>
        <w:textAlignment w:val="top"/>
        <w:outlineLvl w:val="0"/>
        <w:rPr>
          <w:snapToGrid w:val="0"/>
          <w:color w:val="000000"/>
          <w:position w:val="-1"/>
          <w:szCs w:val="28"/>
          <w:lang w:eastAsia="uk-UA"/>
        </w:rPr>
      </w:pPr>
      <w:r w:rsidRPr="00293D0F">
        <w:rPr>
          <w:snapToGrid w:val="0"/>
          <w:color w:val="000000"/>
          <w:position w:val="-1"/>
          <w:szCs w:val="28"/>
          <w:lang w:eastAsia="uk-UA"/>
        </w:rPr>
        <w:t>2</w:t>
      </w:r>
      <w:r>
        <w:rPr>
          <w:snapToGrid w:val="0"/>
          <w:color w:val="000000"/>
          <w:position w:val="-1"/>
          <w:szCs w:val="28"/>
          <w:lang w:eastAsia="uk-UA"/>
        </w:rPr>
        <w:t>0</w:t>
      </w:r>
      <w:r w:rsidRPr="00293D0F">
        <w:rPr>
          <w:snapToGrid w:val="0"/>
          <w:color w:val="000000"/>
          <w:position w:val="-1"/>
          <w:szCs w:val="28"/>
          <w:lang w:eastAsia="uk-UA"/>
        </w:rPr>
        <w:t>. Копія виписки з банку про зарахування коштів на рахунки ОСББ (подається після кожного кроку).</w:t>
      </w:r>
    </w:p>
    <w:p w:rsidR="00450F12" w:rsidRPr="00293D0F" w:rsidRDefault="00450F12" w:rsidP="00450F12">
      <w:pPr>
        <w:suppressAutoHyphens/>
        <w:ind w:left="1" w:firstLineChars="202" w:firstLine="566"/>
        <w:textDirection w:val="btLr"/>
        <w:textAlignment w:val="top"/>
        <w:outlineLvl w:val="0"/>
        <w:rPr>
          <w:b/>
          <w:snapToGrid w:val="0"/>
          <w:color w:val="000000"/>
          <w:position w:val="-1"/>
          <w:szCs w:val="28"/>
          <w:lang w:eastAsia="uk-UA"/>
        </w:rPr>
      </w:pPr>
      <w:r w:rsidRPr="00293D0F">
        <w:rPr>
          <w:snapToGrid w:val="0"/>
          <w:color w:val="000000"/>
          <w:position w:val="-1"/>
          <w:szCs w:val="28"/>
          <w:lang w:eastAsia="uk-UA"/>
        </w:rPr>
        <w:t>2</w:t>
      </w:r>
      <w:r>
        <w:rPr>
          <w:snapToGrid w:val="0"/>
          <w:color w:val="000000"/>
          <w:position w:val="-1"/>
          <w:szCs w:val="28"/>
          <w:lang w:eastAsia="uk-UA"/>
        </w:rPr>
        <w:t>1</w:t>
      </w:r>
      <w:r w:rsidRPr="00293D0F">
        <w:rPr>
          <w:snapToGrid w:val="0"/>
          <w:color w:val="000000"/>
          <w:position w:val="-1"/>
          <w:szCs w:val="28"/>
          <w:lang w:eastAsia="uk-UA"/>
        </w:rPr>
        <w:t>. Гарантійний лист про зобов’язання виконання усіх прийнятних заходів з енергоефективності та термомодернізації багатоквартирного будинку за проєктом згідно обраного пак</w:t>
      </w:r>
      <w:r>
        <w:rPr>
          <w:snapToGrid w:val="0"/>
          <w:color w:val="000000"/>
          <w:position w:val="-1"/>
          <w:szCs w:val="28"/>
          <w:lang w:eastAsia="uk-UA"/>
        </w:rPr>
        <w:t>е</w:t>
      </w:r>
      <w:r w:rsidRPr="00293D0F">
        <w:rPr>
          <w:snapToGrid w:val="0"/>
          <w:color w:val="000000"/>
          <w:position w:val="-1"/>
          <w:szCs w:val="28"/>
          <w:lang w:eastAsia="uk-UA"/>
        </w:rPr>
        <w:t>ту та отримання повідомлення про схвалення ДУ «Фонд енергоефективності» заявки на кінцеву верифікацію, або ж зобов’язання повернути кошти до міського бюджету, якщо проєкт не буде завершений по різних причинах.</w:t>
      </w:r>
    </w:p>
    <w:p w:rsidR="00450F12" w:rsidRDefault="00450F12" w:rsidP="00450F12">
      <w:pPr>
        <w:widowControl w:val="0"/>
        <w:tabs>
          <w:tab w:val="left" w:pos="709"/>
        </w:tabs>
        <w:spacing w:before="120"/>
        <w:ind w:firstLine="0"/>
        <w:rPr>
          <w:bCs w:val="0"/>
          <w:color w:val="000000"/>
          <w:szCs w:val="28"/>
        </w:rPr>
      </w:pPr>
    </w:p>
    <w:p w:rsidR="00450F12" w:rsidRDefault="00450F12" w:rsidP="00450F12">
      <w:pPr>
        <w:widowControl w:val="0"/>
        <w:tabs>
          <w:tab w:val="left" w:pos="709"/>
        </w:tabs>
        <w:spacing w:before="120"/>
        <w:ind w:firstLine="0"/>
        <w:rPr>
          <w:bCs w:val="0"/>
          <w:color w:val="000000"/>
          <w:szCs w:val="28"/>
        </w:rPr>
      </w:pPr>
    </w:p>
    <w:p w:rsidR="00450F12" w:rsidRDefault="00450F12" w:rsidP="00450F12">
      <w:pPr>
        <w:widowControl w:val="0"/>
        <w:tabs>
          <w:tab w:val="left" w:pos="709"/>
        </w:tabs>
        <w:spacing w:before="120"/>
        <w:ind w:firstLine="0"/>
        <w:rPr>
          <w:bCs w:val="0"/>
          <w:color w:val="000000"/>
          <w:szCs w:val="28"/>
        </w:rPr>
      </w:pPr>
      <w:r>
        <w:rPr>
          <w:bCs w:val="0"/>
          <w:color w:val="000000"/>
          <w:szCs w:val="28"/>
        </w:rPr>
        <w:t>Секретар міської ради                                                      Оксана ГВОЗДЕНКО</w:t>
      </w:r>
    </w:p>
    <w:p w:rsidR="00450F12" w:rsidRDefault="00450F12" w:rsidP="00450F12">
      <w:pPr>
        <w:pStyle w:val="af1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450F12" w:rsidSect="000A0EDA">
      <w:headerReference w:type="default" r:id="rId9"/>
      <w:pgSz w:w="11906" w:h="16838"/>
      <w:pgMar w:top="709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A30" w:rsidRDefault="00642A30" w:rsidP="004B02C7">
      <w:r>
        <w:separator/>
      </w:r>
    </w:p>
  </w:endnote>
  <w:endnote w:type="continuationSeparator" w:id="0">
    <w:p w:rsidR="00642A30" w:rsidRDefault="00642A30" w:rsidP="004B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A30" w:rsidRDefault="00642A30" w:rsidP="004B02C7">
      <w:r>
        <w:separator/>
      </w:r>
    </w:p>
  </w:footnote>
  <w:footnote w:type="continuationSeparator" w:id="0">
    <w:p w:rsidR="00642A30" w:rsidRDefault="00642A30" w:rsidP="004B0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0CB" w:rsidRPr="006C27F0" w:rsidRDefault="00D300CB">
    <w:pPr>
      <w:pStyle w:val="aa"/>
      <w:jc w:val="center"/>
      <w:rPr>
        <w:szCs w:val="28"/>
      </w:rPr>
    </w:pPr>
    <w:r w:rsidRPr="006C27F0">
      <w:rPr>
        <w:szCs w:val="28"/>
      </w:rPr>
      <w:fldChar w:fldCharType="begin"/>
    </w:r>
    <w:r w:rsidRPr="006C27F0">
      <w:rPr>
        <w:szCs w:val="28"/>
      </w:rPr>
      <w:instrText>PAGE   \* MERGEFORMAT</w:instrText>
    </w:r>
    <w:r w:rsidRPr="006C27F0">
      <w:rPr>
        <w:szCs w:val="28"/>
      </w:rPr>
      <w:fldChar w:fldCharType="separate"/>
    </w:r>
    <w:r w:rsidR="00955EAA">
      <w:rPr>
        <w:noProof/>
        <w:szCs w:val="28"/>
      </w:rPr>
      <w:t>19</w:t>
    </w:r>
    <w:r w:rsidRPr="006C27F0">
      <w:rPr>
        <w:szCs w:val="28"/>
      </w:rPr>
      <w:fldChar w:fldCharType="end"/>
    </w:r>
  </w:p>
  <w:p w:rsidR="00D300CB" w:rsidRDefault="00D300C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0CB" w:rsidRPr="006C27F0" w:rsidRDefault="00D300CB">
    <w:pPr>
      <w:pStyle w:val="aa"/>
      <w:jc w:val="center"/>
      <w:rPr>
        <w:szCs w:val="28"/>
      </w:rPr>
    </w:pPr>
    <w:r w:rsidRPr="006C27F0">
      <w:rPr>
        <w:szCs w:val="28"/>
      </w:rPr>
      <w:fldChar w:fldCharType="begin"/>
    </w:r>
    <w:r w:rsidRPr="006C27F0">
      <w:rPr>
        <w:szCs w:val="28"/>
      </w:rPr>
      <w:instrText>PAGE   \* MERGEFORMAT</w:instrText>
    </w:r>
    <w:r w:rsidRPr="006C27F0">
      <w:rPr>
        <w:szCs w:val="28"/>
      </w:rPr>
      <w:fldChar w:fldCharType="separate"/>
    </w:r>
    <w:r w:rsidR="00955EAA">
      <w:rPr>
        <w:noProof/>
        <w:szCs w:val="28"/>
      </w:rPr>
      <w:t>21</w:t>
    </w:r>
    <w:r w:rsidRPr="006C27F0">
      <w:rPr>
        <w:szCs w:val="28"/>
      </w:rPr>
      <w:fldChar w:fldCharType="end"/>
    </w:r>
  </w:p>
  <w:p w:rsidR="00D300CB" w:rsidRDefault="00D300C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</w:abstractNum>
  <w:abstractNum w:abstractNumId="1" w15:restartNumberingAfterBreak="0">
    <w:nsid w:val="029255FC"/>
    <w:multiLevelType w:val="multilevel"/>
    <w:tmpl w:val="89A6407A"/>
    <w:lvl w:ilvl="0">
      <w:start w:val="9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>
      <w:start w:val="7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2" w15:restartNumberingAfterBreak="0">
    <w:nsid w:val="0D2629F2"/>
    <w:multiLevelType w:val="hybridMultilevel"/>
    <w:tmpl w:val="73F28912"/>
    <w:lvl w:ilvl="0" w:tplc="0724702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C6A66"/>
    <w:multiLevelType w:val="multilevel"/>
    <w:tmpl w:val="7794098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 w15:restartNumberingAfterBreak="0">
    <w:nsid w:val="122E2AF6"/>
    <w:multiLevelType w:val="hybridMultilevel"/>
    <w:tmpl w:val="7AFE03B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B67F5A"/>
    <w:multiLevelType w:val="hybridMultilevel"/>
    <w:tmpl w:val="E37A613E"/>
    <w:lvl w:ilvl="0" w:tplc="4024015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DA047A0"/>
    <w:multiLevelType w:val="hybridMultilevel"/>
    <w:tmpl w:val="96DE3CD0"/>
    <w:lvl w:ilvl="0" w:tplc="9B72E4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DC83D7B"/>
    <w:multiLevelType w:val="hybridMultilevel"/>
    <w:tmpl w:val="CFCAFAD6"/>
    <w:lvl w:ilvl="0" w:tplc="65D4E050">
      <w:numFmt w:val="bullet"/>
      <w:lvlText w:val="-"/>
      <w:lvlJc w:val="left"/>
      <w:pPr>
        <w:ind w:left="117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1FE1388F"/>
    <w:multiLevelType w:val="hybridMultilevel"/>
    <w:tmpl w:val="1DC6B4FC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1916ECA"/>
    <w:multiLevelType w:val="multilevel"/>
    <w:tmpl w:val="17D80EB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237911D5"/>
    <w:multiLevelType w:val="hybridMultilevel"/>
    <w:tmpl w:val="89B0C5B8"/>
    <w:lvl w:ilvl="0" w:tplc="71E4D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3AB1FA5"/>
    <w:multiLevelType w:val="hybridMultilevel"/>
    <w:tmpl w:val="65D06DF4"/>
    <w:lvl w:ilvl="0" w:tplc="4620A65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D51238"/>
    <w:multiLevelType w:val="hybridMultilevel"/>
    <w:tmpl w:val="C54C99A8"/>
    <w:lvl w:ilvl="0" w:tplc="E05CB8D2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0F56EF7"/>
    <w:multiLevelType w:val="multilevel"/>
    <w:tmpl w:val="FB9E88E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 w15:restartNumberingAfterBreak="0">
    <w:nsid w:val="3B0A2BAC"/>
    <w:multiLevelType w:val="multilevel"/>
    <w:tmpl w:val="3B0A2BAC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22463"/>
    <w:multiLevelType w:val="multilevel"/>
    <w:tmpl w:val="555C34B2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9" w:hanging="64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4C935884"/>
    <w:multiLevelType w:val="multilevel"/>
    <w:tmpl w:val="4C935884"/>
    <w:lvl w:ilvl="0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55055D3E"/>
    <w:multiLevelType w:val="multilevel"/>
    <w:tmpl w:val="DE842E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103307"/>
    <w:multiLevelType w:val="multilevel"/>
    <w:tmpl w:val="9DB467FC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3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19" w15:restartNumberingAfterBreak="0">
    <w:nsid w:val="62412F61"/>
    <w:multiLevelType w:val="hybridMultilevel"/>
    <w:tmpl w:val="AB264880"/>
    <w:lvl w:ilvl="0" w:tplc="041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64072CE8"/>
    <w:multiLevelType w:val="multilevel"/>
    <w:tmpl w:val="F3826DA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 w15:restartNumberingAfterBreak="0">
    <w:nsid w:val="695374B4"/>
    <w:multiLevelType w:val="hybridMultilevel"/>
    <w:tmpl w:val="27D2EFB2"/>
    <w:lvl w:ilvl="0" w:tplc="9AA09B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3AD0CAC"/>
    <w:multiLevelType w:val="hybridMultilevel"/>
    <w:tmpl w:val="2FCE3B10"/>
    <w:lvl w:ilvl="0" w:tplc="F8383D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lvl w:ilvl="0">
        <w:numFmt w:val="decimal"/>
        <w:lvlText w:val="%1."/>
        <w:lvlJc w:val="left"/>
      </w:lvl>
    </w:lvlOverride>
  </w:num>
  <w:num w:numId="3">
    <w:abstractNumId w:val="8"/>
  </w:num>
  <w:num w:numId="4">
    <w:abstractNumId w:val="7"/>
  </w:num>
  <w:num w:numId="5">
    <w:abstractNumId w:val="19"/>
  </w:num>
  <w:num w:numId="6">
    <w:abstractNumId w:val="4"/>
  </w:num>
  <w:num w:numId="7">
    <w:abstractNumId w:val="0"/>
  </w:num>
  <w:num w:numId="8">
    <w:abstractNumId w:val="3"/>
  </w:num>
  <w:num w:numId="9">
    <w:abstractNumId w:val="15"/>
  </w:num>
  <w:num w:numId="10">
    <w:abstractNumId w:val="21"/>
  </w:num>
  <w:num w:numId="11">
    <w:abstractNumId w:val="6"/>
  </w:num>
  <w:num w:numId="12">
    <w:abstractNumId w:val="14"/>
  </w:num>
  <w:num w:numId="13">
    <w:abstractNumId w:val="16"/>
  </w:num>
  <w:num w:numId="14">
    <w:abstractNumId w:val="10"/>
  </w:num>
  <w:num w:numId="15">
    <w:abstractNumId w:val="2"/>
  </w:num>
  <w:num w:numId="16">
    <w:abstractNumId w:val="5"/>
  </w:num>
  <w:num w:numId="17">
    <w:abstractNumId w:val="11"/>
  </w:num>
  <w:num w:numId="18">
    <w:abstractNumId w:val="20"/>
  </w:num>
  <w:num w:numId="19">
    <w:abstractNumId w:val="9"/>
  </w:num>
  <w:num w:numId="20">
    <w:abstractNumId w:val="18"/>
  </w:num>
  <w:num w:numId="21">
    <w:abstractNumId w:val="12"/>
  </w:num>
  <w:num w:numId="22">
    <w:abstractNumId w:val="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08B6"/>
    <w:rsid w:val="00002EC6"/>
    <w:rsid w:val="0000349A"/>
    <w:rsid w:val="0000554D"/>
    <w:rsid w:val="00005D01"/>
    <w:rsid w:val="00007411"/>
    <w:rsid w:val="00010D1F"/>
    <w:rsid w:val="00011B2E"/>
    <w:rsid w:val="0001261D"/>
    <w:rsid w:val="0001267E"/>
    <w:rsid w:val="00013281"/>
    <w:rsid w:val="000143EC"/>
    <w:rsid w:val="000144E6"/>
    <w:rsid w:val="00015D49"/>
    <w:rsid w:val="00016843"/>
    <w:rsid w:val="0001746B"/>
    <w:rsid w:val="000177AC"/>
    <w:rsid w:val="00020296"/>
    <w:rsid w:val="00021897"/>
    <w:rsid w:val="0002271F"/>
    <w:rsid w:val="000227AD"/>
    <w:rsid w:val="00024F6A"/>
    <w:rsid w:val="000262C8"/>
    <w:rsid w:val="000263F8"/>
    <w:rsid w:val="0003221D"/>
    <w:rsid w:val="00034823"/>
    <w:rsid w:val="00037AF0"/>
    <w:rsid w:val="0004065B"/>
    <w:rsid w:val="00043CD2"/>
    <w:rsid w:val="00043FAB"/>
    <w:rsid w:val="00044748"/>
    <w:rsid w:val="000455F5"/>
    <w:rsid w:val="000463E1"/>
    <w:rsid w:val="0004679A"/>
    <w:rsid w:val="00050E78"/>
    <w:rsid w:val="00053B0D"/>
    <w:rsid w:val="00053CC3"/>
    <w:rsid w:val="00055528"/>
    <w:rsid w:val="00056FB4"/>
    <w:rsid w:val="00057836"/>
    <w:rsid w:val="00057CCE"/>
    <w:rsid w:val="00062078"/>
    <w:rsid w:val="000626C0"/>
    <w:rsid w:val="00062F10"/>
    <w:rsid w:val="00063F00"/>
    <w:rsid w:val="0006481C"/>
    <w:rsid w:val="00066462"/>
    <w:rsid w:val="000665A7"/>
    <w:rsid w:val="0006770D"/>
    <w:rsid w:val="000711BB"/>
    <w:rsid w:val="0007201B"/>
    <w:rsid w:val="000724F8"/>
    <w:rsid w:val="00072925"/>
    <w:rsid w:val="0007349B"/>
    <w:rsid w:val="0007380B"/>
    <w:rsid w:val="00073EEA"/>
    <w:rsid w:val="000754A5"/>
    <w:rsid w:val="0007572A"/>
    <w:rsid w:val="0007696A"/>
    <w:rsid w:val="00077172"/>
    <w:rsid w:val="00077882"/>
    <w:rsid w:val="00080DBA"/>
    <w:rsid w:val="000829E4"/>
    <w:rsid w:val="000847EF"/>
    <w:rsid w:val="00086A3B"/>
    <w:rsid w:val="00087A53"/>
    <w:rsid w:val="00090A7F"/>
    <w:rsid w:val="00090BD1"/>
    <w:rsid w:val="000911F9"/>
    <w:rsid w:val="000928B9"/>
    <w:rsid w:val="000951F6"/>
    <w:rsid w:val="000953E4"/>
    <w:rsid w:val="0009549C"/>
    <w:rsid w:val="000966B8"/>
    <w:rsid w:val="00096F3D"/>
    <w:rsid w:val="0009798B"/>
    <w:rsid w:val="000A03E6"/>
    <w:rsid w:val="000A0556"/>
    <w:rsid w:val="000A0EDA"/>
    <w:rsid w:val="000A0FB4"/>
    <w:rsid w:val="000A3CCF"/>
    <w:rsid w:val="000A5611"/>
    <w:rsid w:val="000A60D2"/>
    <w:rsid w:val="000A68B8"/>
    <w:rsid w:val="000B023F"/>
    <w:rsid w:val="000B2925"/>
    <w:rsid w:val="000B2DDD"/>
    <w:rsid w:val="000B32F4"/>
    <w:rsid w:val="000C0DF7"/>
    <w:rsid w:val="000C1776"/>
    <w:rsid w:val="000C1F36"/>
    <w:rsid w:val="000C2437"/>
    <w:rsid w:val="000C2761"/>
    <w:rsid w:val="000C7EC8"/>
    <w:rsid w:val="000C7EE9"/>
    <w:rsid w:val="000D0F7D"/>
    <w:rsid w:val="000D3278"/>
    <w:rsid w:val="000D3CC4"/>
    <w:rsid w:val="000D41C2"/>
    <w:rsid w:val="000D620B"/>
    <w:rsid w:val="000D6608"/>
    <w:rsid w:val="000D7E03"/>
    <w:rsid w:val="000E0E5A"/>
    <w:rsid w:val="000E24D3"/>
    <w:rsid w:val="000E3D5A"/>
    <w:rsid w:val="000E4753"/>
    <w:rsid w:val="000E4D2E"/>
    <w:rsid w:val="000E7BAA"/>
    <w:rsid w:val="000F11CF"/>
    <w:rsid w:val="000F32BB"/>
    <w:rsid w:val="000F3CD6"/>
    <w:rsid w:val="000F45BA"/>
    <w:rsid w:val="000F4B03"/>
    <w:rsid w:val="000F797F"/>
    <w:rsid w:val="001023E8"/>
    <w:rsid w:val="00104131"/>
    <w:rsid w:val="0011030D"/>
    <w:rsid w:val="0011066D"/>
    <w:rsid w:val="001107AB"/>
    <w:rsid w:val="0011225A"/>
    <w:rsid w:val="001127C4"/>
    <w:rsid w:val="00112E70"/>
    <w:rsid w:val="00112F17"/>
    <w:rsid w:val="00113BFD"/>
    <w:rsid w:val="00114FEE"/>
    <w:rsid w:val="00115DB0"/>
    <w:rsid w:val="00115E23"/>
    <w:rsid w:val="00116B28"/>
    <w:rsid w:val="00117101"/>
    <w:rsid w:val="001179EE"/>
    <w:rsid w:val="00123CF4"/>
    <w:rsid w:val="001252F7"/>
    <w:rsid w:val="00126ABF"/>
    <w:rsid w:val="00132E60"/>
    <w:rsid w:val="00132EBE"/>
    <w:rsid w:val="0013344D"/>
    <w:rsid w:val="00135726"/>
    <w:rsid w:val="0013704D"/>
    <w:rsid w:val="001429CF"/>
    <w:rsid w:val="00142F43"/>
    <w:rsid w:val="00143617"/>
    <w:rsid w:val="00146CF3"/>
    <w:rsid w:val="001477E4"/>
    <w:rsid w:val="0015061A"/>
    <w:rsid w:val="00152AAF"/>
    <w:rsid w:val="001549C8"/>
    <w:rsid w:val="00160206"/>
    <w:rsid w:val="0016025B"/>
    <w:rsid w:val="001606AF"/>
    <w:rsid w:val="00161294"/>
    <w:rsid w:val="0016163D"/>
    <w:rsid w:val="001626CF"/>
    <w:rsid w:val="00166F75"/>
    <w:rsid w:val="00171499"/>
    <w:rsid w:val="00172C9D"/>
    <w:rsid w:val="00173566"/>
    <w:rsid w:val="00174A6D"/>
    <w:rsid w:val="00174F6F"/>
    <w:rsid w:val="001767F3"/>
    <w:rsid w:val="00180028"/>
    <w:rsid w:val="001802FF"/>
    <w:rsid w:val="00180C2C"/>
    <w:rsid w:val="00180F3E"/>
    <w:rsid w:val="00181128"/>
    <w:rsid w:val="00182B4A"/>
    <w:rsid w:val="001841E4"/>
    <w:rsid w:val="00184D16"/>
    <w:rsid w:val="00187843"/>
    <w:rsid w:val="0019108E"/>
    <w:rsid w:val="00192E39"/>
    <w:rsid w:val="00192F81"/>
    <w:rsid w:val="00193ADC"/>
    <w:rsid w:val="00194449"/>
    <w:rsid w:val="001946BC"/>
    <w:rsid w:val="00195ACD"/>
    <w:rsid w:val="00195B5C"/>
    <w:rsid w:val="001A5416"/>
    <w:rsid w:val="001B058F"/>
    <w:rsid w:val="001B0717"/>
    <w:rsid w:val="001B32FF"/>
    <w:rsid w:val="001B4198"/>
    <w:rsid w:val="001B5157"/>
    <w:rsid w:val="001C2E0E"/>
    <w:rsid w:val="001C5A61"/>
    <w:rsid w:val="001D08E7"/>
    <w:rsid w:val="001D20CE"/>
    <w:rsid w:val="001D282E"/>
    <w:rsid w:val="001D6548"/>
    <w:rsid w:val="001D6D02"/>
    <w:rsid w:val="001E055D"/>
    <w:rsid w:val="001E0752"/>
    <w:rsid w:val="001E107E"/>
    <w:rsid w:val="001E26A6"/>
    <w:rsid w:val="001E3FB8"/>
    <w:rsid w:val="001E56F2"/>
    <w:rsid w:val="001E6F2A"/>
    <w:rsid w:val="001E72CA"/>
    <w:rsid w:val="001F04B1"/>
    <w:rsid w:val="001F18FE"/>
    <w:rsid w:val="001F238A"/>
    <w:rsid w:val="001F4082"/>
    <w:rsid w:val="001F67D9"/>
    <w:rsid w:val="002002AC"/>
    <w:rsid w:val="00201612"/>
    <w:rsid w:val="00202C9C"/>
    <w:rsid w:val="002030C0"/>
    <w:rsid w:val="0020319D"/>
    <w:rsid w:val="002042F6"/>
    <w:rsid w:val="00205590"/>
    <w:rsid w:val="00206743"/>
    <w:rsid w:val="00206765"/>
    <w:rsid w:val="0021068E"/>
    <w:rsid w:val="002112FA"/>
    <w:rsid w:val="00211B0D"/>
    <w:rsid w:val="0021210B"/>
    <w:rsid w:val="00214320"/>
    <w:rsid w:val="002148FF"/>
    <w:rsid w:val="002161BF"/>
    <w:rsid w:val="002165DA"/>
    <w:rsid w:val="00217B94"/>
    <w:rsid w:val="00217EBC"/>
    <w:rsid w:val="00221F85"/>
    <w:rsid w:val="00223079"/>
    <w:rsid w:val="002249DB"/>
    <w:rsid w:val="00224E01"/>
    <w:rsid w:val="002261A8"/>
    <w:rsid w:val="00227A67"/>
    <w:rsid w:val="00230004"/>
    <w:rsid w:val="002301B2"/>
    <w:rsid w:val="00230837"/>
    <w:rsid w:val="00233E2C"/>
    <w:rsid w:val="002368C9"/>
    <w:rsid w:val="00237A04"/>
    <w:rsid w:val="00237C9E"/>
    <w:rsid w:val="002410EC"/>
    <w:rsid w:val="00242876"/>
    <w:rsid w:val="00242F0B"/>
    <w:rsid w:val="00243EF5"/>
    <w:rsid w:val="00244484"/>
    <w:rsid w:val="00245695"/>
    <w:rsid w:val="002528AA"/>
    <w:rsid w:val="00253603"/>
    <w:rsid w:val="00254152"/>
    <w:rsid w:val="00255754"/>
    <w:rsid w:val="002570B6"/>
    <w:rsid w:val="0026074F"/>
    <w:rsid w:val="00261368"/>
    <w:rsid w:val="00262800"/>
    <w:rsid w:val="0026400E"/>
    <w:rsid w:val="002641C9"/>
    <w:rsid w:val="00264E02"/>
    <w:rsid w:val="0026574E"/>
    <w:rsid w:val="002666F7"/>
    <w:rsid w:val="0027294E"/>
    <w:rsid w:val="00273AF9"/>
    <w:rsid w:val="00274BD6"/>
    <w:rsid w:val="00275A97"/>
    <w:rsid w:val="00280092"/>
    <w:rsid w:val="0028099D"/>
    <w:rsid w:val="00281FC3"/>
    <w:rsid w:val="0028423B"/>
    <w:rsid w:val="0028464A"/>
    <w:rsid w:val="0028574C"/>
    <w:rsid w:val="0028592B"/>
    <w:rsid w:val="00286136"/>
    <w:rsid w:val="00286337"/>
    <w:rsid w:val="00287034"/>
    <w:rsid w:val="00287D89"/>
    <w:rsid w:val="00291D93"/>
    <w:rsid w:val="002929CA"/>
    <w:rsid w:val="00292D75"/>
    <w:rsid w:val="0029445F"/>
    <w:rsid w:val="00294780"/>
    <w:rsid w:val="00296BD4"/>
    <w:rsid w:val="002A1582"/>
    <w:rsid w:val="002A2354"/>
    <w:rsid w:val="002A3247"/>
    <w:rsid w:val="002A42BF"/>
    <w:rsid w:val="002A49DB"/>
    <w:rsid w:val="002A5B7C"/>
    <w:rsid w:val="002B1DBC"/>
    <w:rsid w:val="002B4780"/>
    <w:rsid w:val="002B569F"/>
    <w:rsid w:val="002B6130"/>
    <w:rsid w:val="002B7138"/>
    <w:rsid w:val="002B7497"/>
    <w:rsid w:val="002C0C9E"/>
    <w:rsid w:val="002C10B4"/>
    <w:rsid w:val="002C1F3E"/>
    <w:rsid w:val="002C2EC5"/>
    <w:rsid w:val="002C33D4"/>
    <w:rsid w:val="002C4E0E"/>
    <w:rsid w:val="002C612E"/>
    <w:rsid w:val="002C63CC"/>
    <w:rsid w:val="002C6DED"/>
    <w:rsid w:val="002D156C"/>
    <w:rsid w:val="002D264A"/>
    <w:rsid w:val="002D35C8"/>
    <w:rsid w:val="002D658D"/>
    <w:rsid w:val="002D7A4B"/>
    <w:rsid w:val="002E099A"/>
    <w:rsid w:val="002E168F"/>
    <w:rsid w:val="002E35E8"/>
    <w:rsid w:val="002E3BD3"/>
    <w:rsid w:val="002E550C"/>
    <w:rsid w:val="002F1B07"/>
    <w:rsid w:val="002F2529"/>
    <w:rsid w:val="002F2798"/>
    <w:rsid w:val="002F29E1"/>
    <w:rsid w:val="002F61F9"/>
    <w:rsid w:val="002F7EBF"/>
    <w:rsid w:val="0030189D"/>
    <w:rsid w:val="00301F07"/>
    <w:rsid w:val="003022FD"/>
    <w:rsid w:val="00303005"/>
    <w:rsid w:val="003038A1"/>
    <w:rsid w:val="0030418E"/>
    <w:rsid w:val="00304644"/>
    <w:rsid w:val="003060FE"/>
    <w:rsid w:val="0030682A"/>
    <w:rsid w:val="00307CD9"/>
    <w:rsid w:val="00310522"/>
    <w:rsid w:val="003117B8"/>
    <w:rsid w:val="0031192E"/>
    <w:rsid w:val="00311FC1"/>
    <w:rsid w:val="003126BA"/>
    <w:rsid w:val="00312AB2"/>
    <w:rsid w:val="00312ED6"/>
    <w:rsid w:val="00314259"/>
    <w:rsid w:val="003152DC"/>
    <w:rsid w:val="00315745"/>
    <w:rsid w:val="00322478"/>
    <w:rsid w:val="00322665"/>
    <w:rsid w:val="00322E4A"/>
    <w:rsid w:val="0032576F"/>
    <w:rsid w:val="00326121"/>
    <w:rsid w:val="003268E2"/>
    <w:rsid w:val="00327D3E"/>
    <w:rsid w:val="00327D8F"/>
    <w:rsid w:val="00331371"/>
    <w:rsid w:val="003314E8"/>
    <w:rsid w:val="00333020"/>
    <w:rsid w:val="00334065"/>
    <w:rsid w:val="003340D1"/>
    <w:rsid w:val="00335D4C"/>
    <w:rsid w:val="00335F93"/>
    <w:rsid w:val="00336076"/>
    <w:rsid w:val="003368C1"/>
    <w:rsid w:val="00341048"/>
    <w:rsid w:val="00341339"/>
    <w:rsid w:val="0034242F"/>
    <w:rsid w:val="00343771"/>
    <w:rsid w:val="00344107"/>
    <w:rsid w:val="003443ED"/>
    <w:rsid w:val="0034664B"/>
    <w:rsid w:val="00346833"/>
    <w:rsid w:val="0034737D"/>
    <w:rsid w:val="00350D9D"/>
    <w:rsid w:val="0035489A"/>
    <w:rsid w:val="00355E0E"/>
    <w:rsid w:val="003562C2"/>
    <w:rsid w:val="00356408"/>
    <w:rsid w:val="003566FD"/>
    <w:rsid w:val="00357D51"/>
    <w:rsid w:val="003645ED"/>
    <w:rsid w:val="00365FE9"/>
    <w:rsid w:val="00366C87"/>
    <w:rsid w:val="00370538"/>
    <w:rsid w:val="003714B5"/>
    <w:rsid w:val="00372034"/>
    <w:rsid w:val="00372853"/>
    <w:rsid w:val="00372FD2"/>
    <w:rsid w:val="00375E70"/>
    <w:rsid w:val="00376C3A"/>
    <w:rsid w:val="00377FD8"/>
    <w:rsid w:val="003808C2"/>
    <w:rsid w:val="003808C3"/>
    <w:rsid w:val="00381EDA"/>
    <w:rsid w:val="0038207C"/>
    <w:rsid w:val="00382626"/>
    <w:rsid w:val="003832BF"/>
    <w:rsid w:val="0038597E"/>
    <w:rsid w:val="0038605D"/>
    <w:rsid w:val="00390B1D"/>
    <w:rsid w:val="003944EC"/>
    <w:rsid w:val="0039732A"/>
    <w:rsid w:val="00397E38"/>
    <w:rsid w:val="003A0FFD"/>
    <w:rsid w:val="003A1F6A"/>
    <w:rsid w:val="003A27F1"/>
    <w:rsid w:val="003A38ED"/>
    <w:rsid w:val="003A46C3"/>
    <w:rsid w:val="003A52D5"/>
    <w:rsid w:val="003A55A5"/>
    <w:rsid w:val="003A6583"/>
    <w:rsid w:val="003A712C"/>
    <w:rsid w:val="003B137B"/>
    <w:rsid w:val="003B2B13"/>
    <w:rsid w:val="003B4C03"/>
    <w:rsid w:val="003B70EC"/>
    <w:rsid w:val="003B7C4F"/>
    <w:rsid w:val="003C1F2C"/>
    <w:rsid w:val="003C47F6"/>
    <w:rsid w:val="003C5E26"/>
    <w:rsid w:val="003C6233"/>
    <w:rsid w:val="003D1CAC"/>
    <w:rsid w:val="003D29CC"/>
    <w:rsid w:val="003D4AE9"/>
    <w:rsid w:val="003D7A80"/>
    <w:rsid w:val="003E05AD"/>
    <w:rsid w:val="003E122D"/>
    <w:rsid w:val="003E1476"/>
    <w:rsid w:val="003E17A9"/>
    <w:rsid w:val="003E2E9C"/>
    <w:rsid w:val="003E4E85"/>
    <w:rsid w:val="003E624A"/>
    <w:rsid w:val="003E7C37"/>
    <w:rsid w:val="003F0EB9"/>
    <w:rsid w:val="003F334C"/>
    <w:rsid w:val="003F411A"/>
    <w:rsid w:val="003F4CF4"/>
    <w:rsid w:val="003F5C23"/>
    <w:rsid w:val="003F7E7F"/>
    <w:rsid w:val="003F7F3A"/>
    <w:rsid w:val="00401223"/>
    <w:rsid w:val="00401AC3"/>
    <w:rsid w:val="00404658"/>
    <w:rsid w:val="00412087"/>
    <w:rsid w:val="00414026"/>
    <w:rsid w:val="00414222"/>
    <w:rsid w:val="004142FA"/>
    <w:rsid w:val="00414601"/>
    <w:rsid w:val="00415C51"/>
    <w:rsid w:val="00417538"/>
    <w:rsid w:val="00421087"/>
    <w:rsid w:val="004217AE"/>
    <w:rsid w:val="00422344"/>
    <w:rsid w:val="00422F46"/>
    <w:rsid w:val="00425B19"/>
    <w:rsid w:val="00430D42"/>
    <w:rsid w:val="0043431C"/>
    <w:rsid w:val="004358B6"/>
    <w:rsid w:val="0043761B"/>
    <w:rsid w:val="00437B73"/>
    <w:rsid w:val="0044076E"/>
    <w:rsid w:val="00444269"/>
    <w:rsid w:val="004458B7"/>
    <w:rsid w:val="00446196"/>
    <w:rsid w:val="00446374"/>
    <w:rsid w:val="004463A4"/>
    <w:rsid w:val="00446917"/>
    <w:rsid w:val="00447231"/>
    <w:rsid w:val="004475B1"/>
    <w:rsid w:val="00450F12"/>
    <w:rsid w:val="00452589"/>
    <w:rsid w:val="00453E25"/>
    <w:rsid w:val="00457599"/>
    <w:rsid w:val="004630F9"/>
    <w:rsid w:val="00464BAD"/>
    <w:rsid w:val="00464F1B"/>
    <w:rsid w:val="004658A6"/>
    <w:rsid w:val="00465C99"/>
    <w:rsid w:val="00466169"/>
    <w:rsid w:val="0046752A"/>
    <w:rsid w:val="00467DAA"/>
    <w:rsid w:val="00471708"/>
    <w:rsid w:val="00472C70"/>
    <w:rsid w:val="00473849"/>
    <w:rsid w:val="00474A50"/>
    <w:rsid w:val="00476A2F"/>
    <w:rsid w:val="00476C2F"/>
    <w:rsid w:val="00477C75"/>
    <w:rsid w:val="00480953"/>
    <w:rsid w:val="00483161"/>
    <w:rsid w:val="004834BD"/>
    <w:rsid w:val="00483D74"/>
    <w:rsid w:val="00485017"/>
    <w:rsid w:val="0048526F"/>
    <w:rsid w:val="00486B0C"/>
    <w:rsid w:val="00486BDA"/>
    <w:rsid w:val="004873D0"/>
    <w:rsid w:val="00487B29"/>
    <w:rsid w:val="00487FAA"/>
    <w:rsid w:val="00491D50"/>
    <w:rsid w:val="00493012"/>
    <w:rsid w:val="0049520C"/>
    <w:rsid w:val="00495A30"/>
    <w:rsid w:val="00496455"/>
    <w:rsid w:val="0049668A"/>
    <w:rsid w:val="00496D14"/>
    <w:rsid w:val="004A0982"/>
    <w:rsid w:val="004A10DA"/>
    <w:rsid w:val="004A28AA"/>
    <w:rsid w:val="004A394D"/>
    <w:rsid w:val="004A3CAF"/>
    <w:rsid w:val="004A3FF5"/>
    <w:rsid w:val="004A4A21"/>
    <w:rsid w:val="004A57E5"/>
    <w:rsid w:val="004A6669"/>
    <w:rsid w:val="004A766D"/>
    <w:rsid w:val="004B0111"/>
    <w:rsid w:val="004B02C7"/>
    <w:rsid w:val="004B0FC9"/>
    <w:rsid w:val="004B179B"/>
    <w:rsid w:val="004B24C5"/>
    <w:rsid w:val="004B2B86"/>
    <w:rsid w:val="004B2D82"/>
    <w:rsid w:val="004B571E"/>
    <w:rsid w:val="004B5F9D"/>
    <w:rsid w:val="004C0035"/>
    <w:rsid w:val="004C04AE"/>
    <w:rsid w:val="004C50B8"/>
    <w:rsid w:val="004C57D2"/>
    <w:rsid w:val="004C6032"/>
    <w:rsid w:val="004C7E09"/>
    <w:rsid w:val="004D04BC"/>
    <w:rsid w:val="004D0C42"/>
    <w:rsid w:val="004D2692"/>
    <w:rsid w:val="004D4706"/>
    <w:rsid w:val="004D5B56"/>
    <w:rsid w:val="004D5E3D"/>
    <w:rsid w:val="004D6B82"/>
    <w:rsid w:val="004D6E41"/>
    <w:rsid w:val="004D7912"/>
    <w:rsid w:val="004D7C68"/>
    <w:rsid w:val="004E1186"/>
    <w:rsid w:val="004E206A"/>
    <w:rsid w:val="004E2459"/>
    <w:rsid w:val="004E2D58"/>
    <w:rsid w:val="004E34CF"/>
    <w:rsid w:val="004E399F"/>
    <w:rsid w:val="004E53D2"/>
    <w:rsid w:val="004F0418"/>
    <w:rsid w:val="004F04B0"/>
    <w:rsid w:val="004F0506"/>
    <w:rsid w:val="004F27B3"/>
    <w:rsid w:val="004F2C04"/>
    <w:rsid w:val="004F2CAB"/>
    <w:rsid w:val="004F36A6"/>
    <w:rsid w:val="004F3BC5"/>
    <w:rsid w:val="004F526A"/>
    <w:rsid w:val="004F5668"/>
    <w:rsid w:val="004F62A6"/>
    <w:rsid w:val="004F7B4B"/>
    <w:rsid w:val="005029E7"/>
    <w:rsid w:val="00503AF4"/>
    <w:rsid w:val="005041E6"/>
    <w:rsid w:val="00504314"/>
    <w:rsid w:val="0050526F"/>
    <w:rsid w:val="005057A7"/>
    <w:rsid w:val="00507410"/>
    <w:rsid w:val="00510B99"/>
    <w:rsid w:val="00511502"/>
    <w:rsid w:val="0051237C"/>
    <w:rsid w:val="005136CC"/>
    <w:rsid w:val="0051490D"/>
    <w:rsid w:val="00515E09"/>
    <w:rsid w:val="005179C3"/>
    <w:rsid w:val="00522DBD"/>
    <w:rsid w:val="00523690"/>
    <w:rsid w:val="005246DE"/>
    <w:rsid w:val="00524C4A"/>
    <w:rsid w:val="00525312"/>
    <w:rsid w:val="00526000"/>
    <w:rsid w:val="00526CC2"/>
    <w:rsid w:val="005310CE"/>
    <w:rsid w:val="005324FB"/>
    <w:rsid w:val="005334E5"/>
    <w:rsid w:val="00536859"/>
    <w:rsid w:val="00540ACD"/>
    <w:rsid w:val="005428BA"/>
    <w:rsid w:val="005435E8"/>
    <w:rsid w:val="005444CB"/>
    <w:rsid w:val="00545752"/>
    <w:rsid w:val="005457E8"/>
    <w:rsid w:val="005461A1"/>
    <w:rsid w:val="00550609"/>
    <w:rsid w:val="00551203"/>
    <w:rsid w:val="005517C9"/>
    <w:rsid w:val="00553B16"/>
    <w:rsid w:val="00554F89"/>
    <w:rsid w:val="00556107"/>
    <w:rsid w:val="0055662D"/>
    <w:rsid w:val="005574C9"/>
    <w:rsid w:val="00560830"/>
    <w:rsid w:val="0056215A"/>
    <w:rsid w:val="00562FB8"/>
    <w:rsid w:val="00562FE7"/>
    <w:rsid w:val="0056438D"/>
    <w:rsid w:val="00565DD7"/>
    <w:rsid w:val="00566124"/>
    <w:rsid w:val="0056629B"/>
    <w:rsid w:val="005665FE"/>
    <w:rsid w:val="00567087"/>
    <w:rsid w:val="00567C19"/>
    <w:rsid w:val="00570443"/>
    <w:rsid w:val="00570FC9"/>
    <w:rsid w:val="00571CF4"/>
    <w:rsid w:val="00573B34"/>
    <w:rsid w:val="0057484A"/>
    <w:rsid w:val="00574876"/>
    <w:rsid w:val="00575428"/>
    <w:rsid w:val="005757B5"/>
    <w:rsid w:val="005777CD"/>
    <w:rsid w:val="00577817"/>
    <w:rsid w:val="00577D8A"/>
    <w:rsid w:val="00580706"/>
    <w:rsid w:val="00580845"/>
    <w:rsid w:val="00580C19"/>
    <w:rsid w:val="00580E05"/>
    <w:rsid w:val="00580FEB"/>
    <w:rsid w:val="00581174"/>
    <w:rsid w:val="00581887"/>
    <w:rsid w:val="00581B49"/>
    <w:rsid w:val="00582CFC"/>
    <w:rsid w:val="00584345"/>
    <w:rsid w:val="00585CF9"/>
    <w:rsid w:val="00586A02"/>
    <w:rsid w:val="005916F8"/>
    <w:rsid w:val="00593394"/>
    <w:rsid w:val="00595625"/>
    <w:rsid w:val="005965FE"/>
    <w:rsid w:val="005971F8"/>
    <w:rsid w:val="005A31F8"/>
    <w:rsid w:val="005A7277"/>
    <w:rsid w:val="005B00B4"/>
    <w:rsid w:val="005B01F9"/>
    <w:rsid w:val="005B0F31"/>
    <w:rsid w:val="005B127B"/>
    <w:rsid w:val="005B1415"/>
    <w:rsid w:val="005B29A6"/>
    <w:rsid w:val="005B5BF0"/>
    <w:rsid w:val="005B77E0"/>
    <w:rsid w:val="005C0575"/>
    <w:rsid w:val="005C19F1"/>
    <w:rsid w:val="005C2581"/>
    <w:rsid w:val="005C37C7"/>
    <w:rsid w:val="005C42E1"/>
    <w:rsid w:val="005C44B8"/>
    <w:rsid w:val="005C494F"/>
    <w:rsid w:val="005C4F55"/>
    <w:rsid w:val="005C54E6"/>
    <w:rsid w:val="005C582F"/>
    <w:rsid w:val="005C77AF"/>
    <w:rsid w:val="005D10D4"/>
    <w:rsid w:val="005D25BA"/>
    <w:rsid w:val="005D349B"/>
    <w:rsid w:val="005D4CE5"/>
    <w:rsid w:val="005D52D5"/>
    <w:rsid w:val="005D6EA8"/>
    <w:rsid w:val="005E3655"/>
    <w:rsid w:val="005E3A7B"/>
    <w:rsid w:val="005E4C5F"/>
    <w:rsid w:val="005E5AC8"/>
    <w:rsid w:val="005E6A00"/>
    <w:rsid w:val="005E6A64"/>
    <w:rsid w:val="005F14AF"/>
    <w:rsid w:val="005F25BA"/>
    <w:rsid w:val="005F285F"/>
    <w:rsid w:val="005F31F2"/>
    <w:rsid w:val="005F4B30"/>
    <w:rsid w:val="005F632A"/>
    <w:rsid w:val="005F644A"/>
    <w:rsid w:val="005F64C2"/>
    <w:rsid w:val="005F7668"/>
    <w:rsid w:val="00600244"/>
    <w:rsid w:val="00600D35"/>
    <w:rsid w:val="00601D72"/>
    <w:rsid w:val="00601E3D"/>
    <w:rsid w:val="00603040"/>
    <w:rsid w:val="006107FB"/>
    <w:rsid w:val="00611C30"/>
    <w:rsid w:val="006124BE"/>
    <w:rsid w:val="00612BC6"/>
    <w:rsid w:val="00614A01"/>
    <w:rsid w:val="00616051"/>
    <w:rsid w:val="00616611"/>
    <w:rsid w:val="0062149E"/>
    <w:rsid w:val="00622129"/>
    <w:rsid w:val="006221D9"/>
    <w:rsid w:val="00624A0E"/>
    <w:rsid w:val="00625A14"/>
    <w:rsid w:val="00625B64"/>
    <w:rsid w:val="00626353"/>
    <w:rsid w:val="00626A32"/>
    <w:rsid w:val="006303BE"/>
    <w:rsid w:val="00630D8E"/>
    <w:rsid w:val="006310AA"/>
    <w:rsid w:val="0063133D"/>
    <w:rsid w:val="00632276"/>
    <w:rsid w:val="0063289D"/>
    <w:rsid w:val="00632CB7"/>
    <w:rsid w:val="0063331E"/>
    <w:rsid w:val="00633F15"/>
    <w:rsid w:val="0063538C"/>
    <w:rsid w:val="00635923"/>
    <w:rsid w:val="00637F48"/>
    <w:rsid w:val="00640615"/>
    <w:rsid w:val="0064276E"/>
    <w:rsid w:val="00642A30"/>
    <w:rsid w:val="0064302B"/>
    <w:rsid w:val="00644BB9"/>
    <w:rsid w:val="006456E4"/>
    <w:rsid w:val="0064703C"/>
    <w:rsid w:val="00650A94"/>
    <w:rsid w:val="0065145C"/>
    <w:rsid w:val="006538F5"/>
    <w:rsid w:val="00655547"/>
    <w:rsid w:val="00656476"/>
    <w:rsid w:val="006614F9"/>
    <w:rsid w:val="00661DBE"/>
    <w:rsid w:val="00665858"/>
    <w:rsid w:val="006663C0"/>
    <w:rsid w:val="00667954"/>
    <w:rsid w:val="00670268"/>
    <w:rsid w:val="00670A28"/>
    <w:rsid w:val="00671D9E"/>
    <w:rsid w:val="00671EA4"/>
    <w:rsid w:val="006720A1"/>
    <w:rsid w:val="006726AD"/>
    <w:rsid w:val="006727D6"/>
    <w:rsid w:val="00672DFC"/>
    <w:rsid w:val="00676A63"/>
    <w:rsid w:val="00677BFD"/>
    <w:rsid w:val="00677C78"/>
    <w:rsid w:val="00680557"/>
    <w:rsid w:val="0068134C"/>
    <w:rsid w:val="00683B2D"/>
    <w:rsid w:val="00683ED2"/>
    <w:rsid w:val="006860EB"/>
    <w:rsid w:val="006900A7"/>
    <w:rsid w:val="00690A3D"/>
    <w:rsid w:val="0069177B"/>
    <w:rsid w:val="00693E53"/>
    <w:rsid w:val="006957CF"/>
    <w:rsid w:val="00696FC0"/>
    <w:rsid w:val="006974C5"/>
    <w:rsid w:val="006A15F9"/>
    <w:rsid w:val="006A1930"/>
    <w:rsid w:val="006A2649"/>
    <w:rsid w:val="006A2894"/>
    <w:rsid w:val="006A3F53"/>
    <w:rsid w:val="006A437D"/>
    <w:rsid w:val="006A439F"/>
    <w:rsid w:val="006A452A"/>
    <w:rsid w:val="006A4F43"/>
    <w:rsid w:val="006A531C"/>
    <w:rsid w:val="006A5C6A"/>
    <w:rsid w:val="006A7D95"/>
    <w:rsid w:val="006B0BA1"/>
    <w:rsid w:val="006B0BFF"/>
    <w:rsid w:val="006B12D8"/>
    <w:rsid w:val="006B138E"/>
    <w:rsid w:val="006B2A8A"/>
    <w:rsid w:val="006B3FD3"/>
    <w:rsid w:val="006B43DC"/>
    <w:rsid w:val="006B644C"/>
    <w:rsid w:val="006B7080"/>
    <w:rsid w:val="006B735C"/>
    <w:rsid w:val="006B75DF"/>
    <w:rsid w:val="006C208B"/>
    <w:rsid w:val="006C234D"/>
    <w:rsid w:val="006C2CE1"/>
    <w:rsid w:val="006C4B98"/>
    <w:rsid w:val="006C5BC3"/>
    <w:rsid w:val="006D65E7"/>
    <w:rsid w:val="006E00D5"/>
    <w:rsid w:val="006E17D9"/>
    <w:rsid w:val="006E1AEE"/>
    <w:rsid w:val="006E1B91"/>
    <w:rsid w:val="006E1F43"/>
    <w:rsid w:val="006E27C2"/>
    <w:rsid w:val="006E3AFD"/>
    <w:rsid w:val="006E3F57"/>
    <w:rsid w:val="006E5F0B"/>
    <w:rsid w:val="006E739D"/>
    <w:rsid w:val="006F102B"/>
    <w:rsid w:val="006F24A1"/>
    <w:rsid w:val="006F2736"/>
    <w:rsid w:val="006F43F5"/>
    <w:rsid w:val="006F4FD0"/>
    <w:rsid w:val="006F5713"/>
    <w:rsid w:val="006F587A"/>
    <w:rsid w:val="006F6236"/>
    <w:rsid w:val="006F7A48"/>
    <w:rsid w:val="0070047C"/>
    <w:rsid w:val="00702219"/>
    <w:rsid w:val="007026CB"/>
    <w:rsid w:val="0070288B"/>
    <w:rsid w:val="007039CA"/>
    <w:rsid w:val="00706D44"/>
    <w:rsid w:val="007077DD"/>
    <w:rsid w:val="00710476"/>
    <w:rsid w:val="0071085E"/>
    <w:rsid w:val="00714319"/>
    <w:rsid w:val="00715338"/>
    <w:rsid w:val="00715581"/>
    <w:rsid w:val="007156CE"/>
    <w:rsid w:val="0071603C"/>
    <w:rsid w:val="007163CA"/>
    <w:rsid w:val="00717DC4"/>
    <w:rsid w:val="00723395"/>
    <w:rsid w:val="007264B3"/>
    <w:rsid w:val="00726D25"/>
    <w:rsid w:val="007300E7"/>
    <w:rsid w:val="0073050A"/>
    <w:rsid w:val="00730AC7"/>
    <w:rsid w:val="007320A9"/>
    <w:rsid w:val="00732117"/>
    <w:rsid w:val="007357B1"/>
    <w:rsid w:val="00735C98"/>
    <w:rsid w:val="00737750"/>
    <w:rsid w:val="00741D8A"/>
    <w:rsid w:val="00743CB6"/>
    <w:rsid w:val="00744869"/>
    <w:rsid w:val="00745693"/>
    <w:rsid w:val="00747DA9"/>
    <w:rsid w:val="007524C9"/>
    <w:rsid w:val="00752963"/>
    <w:rsid w:val="007555B1"/>
    <w:rsid w:val="00756433"/>
    <w:rsid w:val="00756A29"/>
    <w:rsid w:val="00757D84"/>
    <w:rsid w:val="00761D68"/>
    <w:rsid w:val="00762235"/>
    <w:rsid w:val="007628F5"/>
    <w:rsid w:val="00763F1C"/>
    <w:rsid w:val="007660B7"/>
    <w:rsid w:val="00771A00"/>
    <w:rsid w:val="00775BF9"/>
    <w:rsid w:val="007770E3"/>
    <w:rsid w:val="00781530"/>
    <w:rsid w:val="0078299C"/>
    <w:rsid w:val="007847DA"/>
    <w:rsid w:val="00785C5E"/>
    <w:rsid w:val="00787C9B"/>
    <w:rsid w:val="007915DF"/>
    <w:rsid w:val="00793477"/>
    <w:rsid w:val="00794393"/>
    <w:rsid w:val="00795ABB"/>
    <w:rsid w:val="00797EB7"/>
    <w:rsid w:val="007A24B9"/>
    <w:rsid w:val="007A3419"/>
    <w:rsid w:val="007A3472"/>
    <w:rsid w:val="007A7882"/>
    <w:rsid w:val="007B23B8"/>
    <w:rsid w:val="007B3557"/>
    <w:rsid w:val="007B3C13"/>
    <w:rsid w:val="007B769D"/>
    <w:rsid w:val="007B7EA1"/>
    <w:rsid w:val="007C01C1"/>
    <w:rsid w:val="007C09A7"/>
    <w:rsid w:val="007C0B8B"/>
    <w:rsid w:val="007C3120"/>
    <w:rsid w:val="007C323A"/>
    <w:rsid w:val="007C3F03"/>
    <w:rsid w:val="007C44F3"/>
    <w:rsid w:val="007C460F"/>
    <w:rsid w:val="007C7FE1"/>
    <w:rsid w:val="007D0BC7"/>
    <w:rsid w:val="007D7186"/>
    <w:rsid w:val="007D7783"/>
    <w:rsid w:val="007E1D2A"/>
    <w:rsid w:val="007E5CBE"/>
    <w:rsid w:val="007E78B9"/>
    <w:rsid w:val="007E7EAE"/>
    <w:rsid w:val="007F13B4"/>
    <w:rsid w:val="007F16A0"/>
    <w:rsid w:val="007F17A1"/>
    <w:rsid w:val="007F1B74"/>
    <w:rsid w:val="007F5765"/>
    <w:rsid w:val="007F705D"/>
    <w:rsid w:val="007F7BAC"/>
    <w:rsid w:val="007F7C0A"/>
    <w:rsid w:val="00800ABE"/>
    <w:rsid w:val="00802A17"/>
    <w:rsid w:val="00805CA2"/>
    <w:rsid w:val="008127EE"/>
    <w:rsid w:val="00812C52"/>
    <w:rsid w:val="00814131"/>
    <w:rsid w:val="00815955"/>
    <w:rsid w:val="008168DC"/>
    <w:rsid w:val="00817152"/>
    <w:rsid w:val="008173BA"/>
    <w:rsid w:val="008203E5"/>
    <w:rsid w:val="008220CE"/>
    <w:rsid w:val="00822352"/>
    <w:rsid w:val="008227F6"/>
    <w:rsid w:val="008237CA"/>
    <w:rsid w:val="00825130"/>
    <w:rsid w:val="00827124"/>
    <w:rsid w:val="0082727C"/>
    <w:rsid w:val="00831052"/>
    <w:rsid w:val="0083107D"/>
    <w:rsid w:val="0083282B"/>
    <w:rsid w:val="00834621"/>
    <w:rsid w:val="00834AA6"/>
    <w:rsid w:val="00834D37"/>
    <w:rsid w:val="008353B8"/>
    <w:rsid w:val="00835696"/>
    <w:rsid w:val="008362AB"/>
    <w:rsid w:val="00837F1C"/>
    <w:rsid w:val="00841953"/>
    <w:rsid w:val="00842C26"/>
    <w:rsid w:val="00843450"/>
    <w:rsid w:val="00843A99"/>
    <w:rsid w:val="00844386"/>
    <w:rsid w:val="0084518B"/>
    <w:rsid w:val="008462B9"/>
    <w:rsid w:val="00850048"/>
    <w:rsid w:val="0085006E"/>
    <w:rsid w:val="00851032"/>
    <w:rsid w:val="008516A6"/>
    <w:rsid w:val="00853D34"/>
    <w:rsid w:val="00854929"/>
    <w:rsid w:val="00854BA8"/>
    <w:rsid w:val="008564A6"/>
    <w:rsid w:val="008576DA"/>
    <w:rsid w:val="00863C33"/>
    <w:rsid w:val="008677F0"/>
    <w:rsid w:val="00867AFC"/>
    <w:rsid w:val="00867EE8"/>
    <w:rsid w:val="00870635"/>
    <w:rsid w:val="00872445"/>
    <w:rsid w:val="008739C3"/>
    <w:rsid w:val="00874E37"/>
    <w:rsid w:val="00875F16"/>
    <w:rsid w:val="008763FC"/>
    <w:rsid w:val="0087786C"/>
    <w:rsid w:val="00877AC3"/>
    <w:rsid w:val="00880DA7"/>
    <w:rsid w:val="00882287"/>
    <w:rsid w:val="008827C6"/>
    <w:rsid w:val="008849AA"/>
    <w:rsid w:val="00885C2B"/>
    <w:rsid w:val="00886400"/>
    <w:rsid w:val="008905C8"/>
    <w:rsid w:val="00891554"/>
    <w:rsid w:val="0089327E"/>
    <w:rsid w:val="00896BCF"/>
    <w:rsid w:val="00896DAC"/>
    <w:rsid w:val="008A3B08"/>
    <w:rsid w:val="008A40AD"/>
    <w:rsid w:val="008A42B9"/>
    <w:rsid w:val="008A573B"/>
    <w:rsid w:val="008A6464"/>
    <w:rsid w:val="008B140C"/>
    <w:rsid w:val="008B20DA"/>
    <w:rsid w:val="008B469B"/>
    <w:rsid w:val="008B5F8D"/>
    <w:rsid w:val="008B6309"/>
    <w:rsid w:val="008B6868"/>
    <w:rsid w:val="008B6E70"/>
    <w:rsid w:val="008B74AF"/>
    <w:rsid w:val="008C092D"/>
    <w:rsid w:val="008C0D8E"/>
    <w:rsid w:val="008C1917"/>
    <w:rsid w:val="008C1C57"/>
    <w:rsid w:val="008D00A6"/>
    <w:rsid w:val="008D4521"/>
    <w:rsid w:val="008D4CF6"/>
    <w:rsid w:val="008D4DFD"/>
    <w:rsid w:val="008D50B5"/>
    <w:rsid w:val="008D736E"/>
    <w:rsid w:val="008D7445"/>
    <w:rsid w:val="008E4165"/>
    <w:rsid w:val="008E4401"/>
    <w:rsid w:val="008E4E86"/>
    <w:rsid w:val="008E5006"/>
    <w:rsid w:val="008E5628"/>
    <w:rsid w:val="008E6B01"/>
    <w:rsid w:val="008F06CD"/>
    <w:rsid w:val="008F0B46"/>
    <w:rsid w:val="008F176C"/>
    <w:rsid w:val="008F3C1C"/>
    <w:rsid w:val="008F46E5"/>
    <w:rsid w:val="008F4746"/>
    <w:rsid w:val="008F501F"/>
    <w:rsid w:val="008F50E1"/>
    <w:rsid w:val="008F67E6"/>
    <w:rsid w:val="008F6EA3"/>
    <w:rsid w:val="009001E2"/>
    <w:rsid w:val="00901407"/>
    <w:rsid w:val="009014E8"/>
    <w:rsid w:val="0090158B"/>
    <w:rsid w:val="009028D3"/>
    <w:rsid w:val="00903090"/>
    <w:rsid w:val="00903F5D"/>
    <w:rsid w:val="00905525"/>
    <w:rsid w:val="00905BA3"/>
    <w:rsid w:val="00906154"/>
    <w:rsid w:val="00906CA6"/>
    <w:rsid w:val="00906CCC"/>
    <w:rsid w:val="00907D96"/>
    <w:rsid w:val="00911558"/>
    <w:rsid w:val="00913CF0"/>
    <w:rsid w:val="00914CF6"/>
    <w:rsid w:val="009179CE"/>
    <w:rsid w:val="009250FB"/>
    <w:rsid w:val="00925D06"/>
    <w:rsid w:val="009266FA"/>
    <w:rsid w:val="00927ACA"/>
    <w:rsid w:val="00931799"/>
    <w:rsid w:val="00931E1A"/>
    <w:rsid w:val="009325C3"/>
    <w:rsid w:val="009406B5"/>
    <w:rsid w:val="00941024"/>
    <w:rsid w:val="009414BD"/>
    <w:rsid w:val="00941EDC"/>
    <w:rsid w:val="009424A1"/>
    <w:rsid w:val="00942F45"/>
    <w:rsid w:val="0094317C"/>
    <w:rsid w:val="0094448E"/>
    <w:rsid w:val="009471DF"/>
    <w:rsid w:val="00950133"/>
    <w:rsid w:val="0095152C"/>
    <w:rsid w:val="0095360B"/>
    <w:rsid w:val="00953D64"/>
    <w:rsid w:val="00954767"/>
    <w:rsid w:val="00955EAA"/>
    <w:rsid w:val="009565C3"/>
    <w:rsid w:val="00960849"/>
    <w:rsid w:val="00961458"/>
    <w:rsid w:val="0096273A"/>
    <w:rsid w:val="00963FA0"/>
    <w:rsid w:val="00965931"/>
    <w:rsid w:val="00965C6C"/>
    <w:rsid w:val="00966DDC"/>
    <w:rsid w:val="009702A5"/>
    <w:rsid w:val="009711E8"/>
    <w:rsid w:val="00973481"/>
    <w:rsid w:val="00974661"/>
    <w:rsid w:val="00976F9C"/>
    <w:rsid w:val="00977671"/>
    <w:rsid w:val="0098165E"/>
    <w:rsid w:val="009818C1"/>
    <w:rsid w:val="0098194F"/>
    <w:rsid w:val="00982CE1"/>
    <w:rsid w:val="009835F3"/>
    <w:rsid w:val="00984C47"/>
    <w:rsid w:val="00985D8E"/>
    <w:rsid w:val="0098634F"/>
    <w:rsid w:val="0099056A"/>
    <w:rsid w:val="009909B7"/>
    <w:rsid w:val="00991534"/>
    <w:rsid w:val="00994966"/>
    <w:rsid w:val="009A1241"/>
    <w:rsid w:val="009A1DAD"/>
    <w:rsid w:val="009A1F00"/>
    <w:rsid w:val="009A2DD6"/>
    <w:rsid w:val="009A3AA9"/>
    <w:rsid w:val="009A3E9C"/>
    <w:rsid w:val="009A3FE4"/>
    <w:rsid w:val="009A4153"/>
    <w:rsid w:val="009A4742"/>
    <w:rsid w:val="009A4F40"/>
    <w:rsid w:val="009A7717"/>
    <w:rsid w:val="009A7FC2"/>
    <w:rsid w:val="009B291E"/>
    <w:rsid w:val="009B4DE2"/>
    <w:rsid w:val="009B721D"/>
    <w:rsid w:val="009C2371"/>
    <w:rsid w:val="009C6136"/>
    <w:rsid w:val="009C6FAE"/>
    <w:rsid w:val="009D03C9"/>
    <w:rsid w:val="009D3755"/>
    <w:rsid w:val="009D4453"/>
    <w:rsid w:val="009D6535"/>
    <w:rsid w:val="009D6AC8"/>
    <w:rsid w:val="009D7783"/>
    <w:rsid w:val="009D7A4D"/>
    <w:rsid w:val="009D7FBE"/>
    <w:rsid w:val="009E24A3"/>
    <w:rsid w:val="009E2BAD"/>
    <w:rsid w:val="009E32B6"/>
    <w:rsid w:val="009E4B94"/>
    <w:rsid w:val="009E526A"/>
    <w:rsid w:val="009E5320"/>
    <w:rsid w:val="009E6706"/>
    <w:rsid w:val="009E7ADF"/>
    <w:rsid w:val="009F042D"/>
    <w:rsid w:val="009F0546"/>
    <w:rsid w:val="009F1C3C"/>
    <w:rsid w:val="009F1DE3"/>
    <w:rsid w:val="009F1F3A"/>
    <w:rsid w:val="009F4C50"/>
    <w:rsid w:val="009F6A37"/>
    <w:rsid w:val="009F7ACC"/>
    <w:rsid w:val="00A0067D"/>
    <w:rsid w:val="00A00A92"/>
    <w:rsid w:val="00A02968"/>
    <w:rsid w:val="00A03380"/>
    <w:rsid w:val="00A06F4D"/>
    <w:rsid w:val="00A10929"/>
    <w:rsid w:val="00A10F67"/>
    <w:rsid w:val="00A11124"/>
    <w:rsid w:val="00A11BC4"/>
    <w:rsid w:val="00A1357B"/>
    <w:rsid w:val="00A1392F"/>
    <w:rsid w:val="00A14D4B"/>
    <w:rsid w:val="00A14E27"/>
    <w:rsid w:val="00A159C1"/>
    <w:rsid w:val="00A1728E"/>
    <w:rsid w:val="00A1755D"/>
    <w:rsid w:val="00A20531"/>
    <w:rsid w:val="00A22707"/>
    <w:rsid w:val="00A22BFC"/>
    <w:rsid w:val="00A23E4F"/>
    <w:rsid w:val="00A246D2"/>
    <w:rsid w:val="00A25956"/>
    <w:rsid w:val="00A25FFD"/>
    <w:rsid w:val="00A30DD7"/>
    <w:rsid w:val="00A32EA8"/>
    <w:rsid w:val="00A338EB"/>
    <w:rsid w:val="00A360B9"/>
    <w:rsid w:val="00A41184"/>
    <w:rsid w:val="00A41246"/>
    <w:rsid w:val="00A429EE"/>
    <w:rsid w:val="00A438AD"/>
    <w:rsid w:val="00A4559D"/>
    <w:rsid w:val="00A45D76"/>
    <w:rsid w:val="00A45F48"/>
    <w:rsid w:val="00A47E00"/>
    <w:rsid w:val="00A50C83"/>
    <w:rsid w:val="00A51E03"/>
    <w:rsid w:val="00A526B5"/>
    <w:rsid w:val="00A5274A"/>
    <w:rsid w:val="00A5790B"/>
    <w:rsid w:val="00A6046F"/>
    <w:rsid w:val="00A60C7D"/>
    <w:rsid w:val="00A62E84"/>
    <w:rsid w:val="00A63BBA"/>
    <w:rsid w:val="00A666EE"/>
    <w:rsid w:val="00A672FD"/>
    <w:rsid w:val="00A71561"/>
    <w:rsid w:val="00A73073"/>
    <w:rsid w:val="00A7453F"/>
    <w:rsid w:val="00A74A53"/>
    <w:rsid w:val="00A752E0"/>
    <w:rsid w:val="00A75D65"/>
    <w:rsid w:val="00A807CC"/>
    <w:rsid w:val="00A80A53"/>
    <w:rsid w:val="00A817DB"/>
    <w:rsid w:val="00A82F48"/>
    <w:rsid w:val="00A8352F"/>
    <w:rsid w:val="00A835A4"/>
    <w:rsid w:val="00A8471B"/>
    <w:rsid w:val="00A87070"/>
    <w:rsid w:val="00A8740D"/>
    <w:rsid w:val="00A929AA"/>
    <w:rsid w:val="00A93548"/>
    <w:rsid w:val="00A94F29"/>
    <w:rsid w:val="00A967A3"/>
    <w:rsid w:val="00AA0D35"/>
    <w:rsid w:val="00AA1AD2"/>
    <w:rsid w:val="00AA1E42"/>
    <w:rsid w:val="00AA2713"/>
    <w:rsid w:val="00AA2B26"/>
    <w:rsid w:val="00AA40BD"/>
    <w:rsid w:val="00AA481A"/>
    <w:rsid w:val="00AA5E2E"/>
    <w:rsid w:val="00AA62D2"/>
    <w:rsid w:val="00AA7B51"/>
    <w:rsid w:val="00AB25FE"/>
    <w:rsid w:val="00AB2A2B"/>
    <w:rsid w:val="00AB3806"/>
    <w:rsid w:val="00AB4727"/>
    <w:rsid w:val="00AB5F3B"/>
    <w:rsid w:val="00AB68BE"/>
    <w:rsid w:val="00AB72D7"/>
    <w:rsid w:val="00AC42DC"/>
    <w:rsid w:val="00AC4784"/>
    <w:rsid w:val="00AC4843"/>
    <w:rsid w:val="00AC6F17"/>
    <w:rsid w:val="00AC6F7F"/>
    <w:rsid w:val="00AC7969"/>
    <w:rsid w:val="00AD62F9"/>
    <w:rsid w:val="00AD64A9"/>
    <w:rsid w:val="00AD68CA"/>
    <w:rsid w:val="00AD7B81"/>
    <w:rsid w:val="00AE0522"/>
    <w:rsid w:val="00AE38A6"/>
    <w:rsid w:val="00AE3D38"/>
    <w:rsid w:val="00AE5942"/>
    <w:rsid w:val="00AF010F"/>
    <w:rsid w:val="00AF0BA2"/>
    <w:rsid w:val="00AF14D8"/>
    <w:rsid w:val="00AF28B7"/>
    <w:rsid w:val="00AF2C23"/>
    <w:rsid w:val="00AF2CEB"/>
    <w:rsid w:val="00AF4172"/>
    <w:rsid w:val="00AF5917"/>
    <w:rsid w:val="00AF7B99"/>
    <w:rsid w:val="00B004E6"/>
    <w:rsid w:val="00B01171"/>
    <w:rsid w:val="00B018FB"/>
    <w:rsid w:val="00B0468A"/>
    <w:rsid w:val="00B04C9E"/>
    <w:rsid w:val="00B04F1C"/>
    <w:rsid w:val="00B05649"/>
    <w:rsid w:val="00B05EF6"/>
    <w:rsid w:val="00B10E06"/>
    <w:rsid w:val="00B11A7A"/>
    <w:rsid w:val="00B13FAB"/>
    <w:rsid w:val="00B14186"/>
    <w:rsid w:val="00B14926"/>
    <w:rsid w:val="00B14952"/>
    <w:rsid w:val="00B22019"/>
    <w:rsid w:val="00B227E6"/>
    <w:rsid w:val="00B24053"/>
    <w:rsid w:val="00B257D6"/>
    <w:rsid w:val="00B27260"/>
    <w:rsid w:val="00B27E1C"/>
    <w:rsid w:val="00B307B7"/>
    <w:rsid w:val="00B31DFE"/>
    <w:rsid w:val="00B33FD3"/>
    <w:rsid w:val="00B3403F"/>
    <w:rsid w:val="00B35027"/>
    <w:rsid w:val="00B35518"/>
    <w:rsid w:val="00B3560B"/>
    <w:rsid w:val="00B3581B"/>
    <w:rsid w:val="00B36BFD"/>
    <w:rsid w:val="00B41085"/>
    <w:rsid w:val="00B41B5E"/>
    <w:rsid w:val="00B41D40"/>
    <w:rsid w:val="00B41EFE"/>
    <w:rsid w:val="00B43D21"/>
    <w:rsid w:val="00B43E1D"/>
    <w:rsid w:val="00B46E81"/>
    <w:rsid w:val="00B478D4"/>
    <w:rsid w:val="00B47F6E"/>
    <w:rsid w:val="00B50E5E"/>
    <w:rsid w:val="00B52353"/>
    <w:rsid w:val="00B54984"/>
    <w:rsid w:val="00B553C5"/>
    <w:rsid w:val="00B561F5"/>
    <w:rsid w:val="00B56A02"/>
    <w:rsid w:val="00B57148"/>
    <w:rsid w:val="00B60522"/>
    <w:rsid w:val="00B60A3F"/>
    <w:rsid w:val="00B61706"/>
    <w:rsid w:val="00B62701"/>
    <w:rsid w:val="00B63A00"/>
    <w:rsid w:val="00B63E3F"/>
    <w:rsid w:val="00B640AC"/>
    <w:rsid w:val="00B640B1"/>
    <w:rsid w:val="00B64130"/>
    <w:rsid w:val="00B64873"/>
    <w:rsid w:val="00B70FFD"/>
    <w:rsid w:val="00B71B0D"/>
    <w:rsid w:val="00B73486"/>
    <w:rsid w:val="00B74778"/>
    <w:rsid w:val="00B74903"/>
    <w:rsid w:val="00B74F7A"/>
    <w:rsid w:val="00B75FB1"/>
    <w:rsid w:val="00B76818"/>
    <w:rsid w:val="00B80D35"/>
    <w:rsid w:val="00B82228"/>
    <w:rsid w:val="00B83959"/>
    <w:rsid w:val="00B84758"/>
    <w:rsid w:val="00B85D5B"/>
    <w:rsid w:val="00B86774"/>
    <w:rsid w:val="00B8726A"/>
    <w:rsid w:val="00B9084E"/>
    <w:rsid w:val="00B913CE"/>
    <w:rsid w:val="00B927BB"/>
    <w:rsid w:val="00B94F35"/>
    <w:rsid w:val="00B9524C"/>
    <w:rsid w:val="00B9543C"/>
    <w:rsid w:val="00B95E23"/>
    <w:rsid w:val="00B95F1F"/>
    <w:rsid w:val="00B9651A"/>
    <w:rsid w:val="00B969FE"/>
    <w:rsid w:val="00B96A81"/>
    <w:rsid w:val="00B96F5E"/>
    <w:rsid w:val="00B97CFE"/>
    <w:rsid w:val="00BA1660"/>
    <w:rsid w:val="00BA1861"/>
    <w:rsid w:val="00BA4F8F"/>
    <w:rsid w:val="00BA6B71"/>
    <w:rsid w:val="00BB337E"/>
    <w:rsid w:val="00BB3608"/>
    <w:rsid w:val="00BB45A6"/>
    <w:rsid w:val="00BB4D97"/>
    <w:rsid w:val="00BB7356"/>
    <w:rsid w:val="00BB7C0F"/>
    <w:rsid w:val="00BC0195"/>
    <w:rsid w:val="00BC02B9"/>
    <w:rsid w:val="00BC259D"/>
    <w:rsid w:val="00BC2632"/>
    <w:rsid w:val="00BC3482"/>
    <w:rsid w:val="00BC3882"/>
    <w:rsid w:val="00BC40FF"/>
    <w:rsid w:val="00BC460A"/>
    <w:rsid w:val="00BC549A"/>
    <w:rsid w:val="00BC611A"/>
    <w:rsid w:val="00BC791B"/>
    <w:rsid w:val="00BD1DBF"/>
    <w:rsid w:val="00BD1E2A"/>
    <w:rsid w:val="00BD5852"/>
    <w:rsid w:val="00BD5F9C"/>
    <w:rsid w:val="00BE1CE7"/>
    <w:rsid w:val="00BE33DF"/>
    <w:rsid w:val="00BE35F6"/>
    <w:rsid w:val="00BE45A0"/>
    <w:rsid w:val="00BE6838"/>
    <w:rsid w:val="00BE7199"/>
    <w:rsid w:val="00BF036B"/>
    <w:rsid w:val="00BF038C"/>
    <w:rsid w:val="00BF55AD"/>
    <w:rsid w:val="00BF5D27"/>
    <w:rsid w:val="00BF68D5"/>
    <w:rsid w:val="00BF7F41"/>
    <w:rsid w:val="00C02A4A"/>
    <w:rsid w:val="00C051C3"/>
    <w:rsid w:val="00C05BDC"/>
    <w:rsid w:val="00C064B4"/>
    <w:rsid w:val="00C12799"/>
    <w:rsid w:val="00C12B98"/>
    <w:rsid w:val="00C13939"/>
    <w:rsid w:val="00C150FB"/>
    <w:rsid w:val="00C154A6"/>
    <w:rsid w:val="00C23228"/>
    <w:rsid w:val="00C25781"/>
    <w:rsid w:val="00C2616B"/>
    <w:rsid w:val="00C2645E"/>
    <w:rsid w:val="00C27113"/>
    <w:rsid w:val="00C273AF"/>
    <w:rsid w:val="00C2756E"/>
    <w:rsid w:val="00C27991"/>
    <w:rsid w:val="00C31E8E"/>
    <w:rsid w:val="00C320B6"/>
    <w:rsid w:val="00C324CE"/>
    <w:rsid w:val="00C338DA"/>
    <w:rsid w:val="00C33A92"/>
    <w:rsid w:val="00C35C63"/>
    <w:rsid w:val="00C3653F"/>
    <w:rsid w:val="00C36A7B"/>
    <w:rsid w:val="00C36F15"/>
    <w:rsid w:val="00C407F4"/>
    <w:rsid w:val="00C413BC"/>
    <w:rsid w:val="00C43B76"/>
    <w:rsid w:val="00C43BCA"/>
    <w:rsid w:val="00C44541"/>
    <w:rsid w:val="00C45D0E"/>
    <w:rsid w:val="00C46387"/>
    <w:rsid w:val="00C5009F"/>
    <w:rsid w:val="00C527B6"/>
    <w:rsid w:val="00C52A3E"/>
    <w:rsid w:val="00C55D1D"/>
    <w:rsid w:val="00C57649"/>
    <w:rsid w:val="00C57C27"/>
    <w:rsid w:val="00C57D2E"/>
    <w:rsid w:val="00C60B1D"/>
    <w:rsid w:val="00C60F97"/>
    <w:rsid w:val="00C618D4"/>
    <w:rsid w:val="00C6313C"/>
    <w:rsid w:val="00C636B0"/>
    <w:rsid w:val="00C637FC"/>
    <w:rsid w:val="00C63D6C"/>
    <w:rsid w:val="00C64836"/>
    <w:rsid w:val="00C64BBB"/>
    <w:rsid w:val="00C654E1"/>
    <w:rsid w:val="00C65C1B"/>
    <w:rsid w:val="00C65FB1"/>
    <w:rsid w:val="00C67137"/>
    <w:rsid w:val="00C72E0C"/>
    <w:rsid w:val="00C73155"/>
    <w:rsid w:val="00C73732"/>
    <w:rsid w:val="00C737E9"/>
    <w:rsid w:val="00C746DB"/>
    <w:rsid w:val="00C76CDF"/>
    <w:rsid w:val="00C80817"/>
    <w:rsid w:val="00C8687B"/>
    <w:rsid w:val="00C87810"/>
    <w:rsid w:val="00C90694"/>
    <w:rsid w:val="00C9117F"/>
    <w:rsid w:val="00C915C9"/>
    <w:rsid w:val="00C918BE"/>
    <w:rsid w:val="00C91A5F"/>
    <w:rsid w:val="00C9230D"/>
    <w:rsid w:val="00C92961"/>
    <w:rsid w:val="00C94162"/>
    <w:rsid w:val="00C94D8D"/>
    <w:rsid w:val="00C95310"/>
    <w:rsid w:val="00CA12B6"/>
    <w:rsid w:val="00CA16A2"/>
    <w:rsid w:val="00CA2370"/>
    <w:rsid w:val="00CA25ED"/>
    <w:rsid w:val="00CA2B2C"/>
    <w:rsid w:val="00CA5980"/>
    <w:rsid w:val="00CB0697"/>
    <w:rsid w:val="00CB0C3D"/>
    <w:rsid w:val="00CB0CE0"/>
    <w:rsid w:val="00CB394F"/>
    <w:rsid w:val="00CB42BA"/>
    <w:rsid w:val="00CB5576"/>
    <w:rsid w:val="00CB6A64"/>
    <w:rsid w:val="00CC4145"/>
    <w:rsid w:val="00CC48C6"/>
    <w:rsid w:val="00CC4BA7"/>
    <w:rsid w:val="00CC52D3"/>
    <w:rsid w:val="00CC5851"/>
    <w:rsid w:val="00CC6530"/>
    <w:rsid w:val="00CC7879"/>
    <w:rsid w:val="00CD1B82"/>
    <w:rsid w:val="00CD32E1"/>
    <w:rsid w:val="00CD334C"/>
    <w:rsid w:val="00CD531E"/>
    <w:rsid w:val="00CD6056"/>
    <w:rsid w:val="00CD7232"/>
    <w:rsid w:val="00CD741C"/>
    <w:rsid w:val="00CE060E"/>
    <w:rsid w:val="00CE063A"/>
    <w:rsid w:val="00CE2627"/>
    <w:rsid w:val="00CE30E2"/>
    <w:rsid w:val="00CE4DFD"/>
    <w:rsid w:val="00CE7566"/>
    <w:rsid w:val="00CE7CB9"/>
    <w:rsid w:val="00CF00D7"/>
    <w:rsid w:val="00CF021B"/>
    <w:rsid w:val="00CF0299"/>
    <w:rsid w:val="00CF07EF"/>
    <w:rsid w:val="00CF10F7"/>
    <w:rsid w:val="00CF1802"/>
    <w:rsid w:val="00CF1B48"/>
    <w:rsid w:val="00CF217A"/>
    <w:rsid w:val="00CF3B96"/>
    <w:rsid w:val="00CF3D68"/>
    <w:rsid w:val="00CF4434"/>
    <w:rsid w:val="00CF470A"/>
    <w:rsid w:val="00CF642B"/>
    <w:rsid w:val="00D00212"/>
    <w:rsid w:val="00D04645"/>
    <w:rsid w:val="00D04811"/>
    <w:rsid w:val="00D067DB"/>
    <w:rsid w:val="00D07B09"/>
    <w:rsid w:val="00D07E1E"/>
    <w:rsid w:val="00D10C3B"/>
    <w:rsid w:val="00D10DF6"/>
    <w:rsid w:val="00D10E21"/>
    <w:rsid w:val="00D1208D"/>
    <w:rsid w:val="00D12BC6"/>
    <w:rsid w:val="00D135BB"/>
    <w:rsid w:val="00D157AE"/>
    <w:rsid w:val="00D159F9"/>
    <w:rsid w:val="00D17C83"/>
    <w:rsid w:val="00D2002E"/>
    <w:rsid w:val="00D20BE3"/>
    <w:rsid w:val="00D20C10"/>
    <w:rsid w:val="00D216C4"/>
    <w:rsid w:val="00D22F31"/>
    <w:rsid w:val="00D249B8"/>
    <w:rsid w:val="00D262FB"/>
    <w:rsid w:val="00D300CB"/>
    <w:rsid w:val="00D3103E"/>
    <w:rsid w:val="00D3332A"/>
    <w:rsid w:val="00D3436D"/>
    <w:rsid w:val="00D34642"/>
    <w:rsid w:val="00D37358"/>
    <w:rsid w:val="00D37A91"/>
    <w:rsid w:val="00D40696"/>
    <w:rsid w:val="00D4273A"/>
    <w:rsid w:val="00D450B5"/>
    <w:rsid w:val="00D45C30"/>
    <w:rsid w:val="00D46EC7"/>
    <w:rsid w:val="00D50900"/>
    <w:rsid w:val="00D518FF"/>
    <w:rsid w:val="00D52EBC"/>
    <w:rsid w:val="00D5364B"/>
    <w:rsid w:val="00D5694C"/>
    <w:rsid w:val="00D60046"/>
    <w:rsid w:val="00D60F91"/>
    <w:rsid w:val="00D61F74"/>
    <w:rsid w:val="00D62ECE"/>
    <w:rsid w:val="00D640A3"/>
    <w:rsid w:val="00D700EC"/>
    <w:rsid w:val="00D70548"/>
    <w:rsid w:val="00D706F9"/>
    <w:rsid w:val="00D731BC"/>
    <w:rsid w:val="00D75316"/>
    <w:rsid w:val="00D76C36"/>
    <w:rsid w:val="00D80C9E"/>
    <w:rsid w:val="00D80E85"/>
    <w:rsid w:val="00D8133A"/>
    <w:rsid w:val="00D81B86"/>
    <w:rsid w:val="00D820BB"/>
    <w:rsid w:val="00D828D5"/>
    <w:rsid w:val="00D85174"/>
    <w:rsid w:val="00D85CA1"/>
    <w:rsid w:val="00D861E9"/>
    <w:rsid w:val="00D86730"/>
    <w:rsid w:val="00D86B2D"/>
    <w:rsid w:val="00D90307"/>
    <w:rsid w:val="00D92D05"/>
    <w:rsid w:val="00DA0F8F"/>
    <w:rsid w:val="00DA1763"/>
    <w:rsid w:val="00DA3FB7"/>
    <w:rsid w:val="00DA4069"/>
    <w:rsid w:val="00DA42DE"/>
    <w:rsid w:val="00DA503E"/>
    <w:rsid w:val="00DA51E1"/>
    <w:rsid w:val="00DA6952"/>
    <w:rsid w:val="00DA7832"/>
    <w:rsid w:val="00DA7EF2"/>
    <w:rsid w:val="00DB064B"/>
    <w:rsid w:val="00DB12E2"/>
    <w:rsid w:val="00DB281F"/>
    <w:rsid w:val="00DB2E10"/>
    <w:rsid w:val="00DB2EE7"/>
    <w:rsid w:val="00DB4FE4"/>
    <w:rsid w:val="00DB5F91"/>
    <w:rsid w:val="00DB6811"/>
    <w:rsid w:val="00DB7E2C"/>
    <w:rsid w:val="00DC0628"/>
    <w:rsid w:val="00DC147E"/>
    <w:rsid w:val="00DC177E"/>
    <w:rsid w:val="00DC2214"/>
    <w:rsid w:val="00DC3507"/>
    <w:rsid w:val="00DC384A"/>
    <w:rsid w:val="00DC7E8E"/>
    <w:rsid w:val="00DD0B68"/>
    <w:rsid w:val="00DD0CFF"/>
    <w:rsid w:val="00DD0DD1"/>
    <w:rsid w:val="00DD2570"/>
    <w:rsid w:val="00DD2D55"/>
    <w:rsid w:val="00DD350C"/>
    <w:rsid w:val="00DD3F65"/>
    <w:rsid w:val="00DD4247"/>
    <w:rsid w:val="00DD7725"/>
    <w:rsid w:val="00DD7A1B"/>
    <w:rsid w:val="00DE1D8D"/>
    <w:rsid w:val="00DE6F3C"/>
    <w:rsid w:val="00DE7135"/>
    <w:rsid w:val="00DE7FE4"/>
    <w:rsid w:val="00DF0484"/>
    <w:rsid w:val="00DF618A"/>
    <w:rsid w:val="00DF6530"/>
    <w:rsid w:val="00DF6B3F"/>
    <w:rsid w:val="00E0223A"/>
    <w:rsid w:val="00E04D2B"/>
    <w:rsid w:val="00E065C8"/>
    <w:rsid w:val="00E06955"/>
    <w:rsid w:val="00E06AF9"/>
    <w:rsid w:val="00E073AF"/>
    <w:rsid w:val="00E113AF"/>
    <w:rsid w:val="00E1183F"/>
    <w:rsid w:val="00E135A9"/>
    <w:rsid w:val="00E14FEB"/>
    <w:rsid w:val="00E165E7"/>
    <w:rsid w:val="00E16866"/>
    <w:rsid w:val="00E17C56"/>
    <w:rsid w:val="00E17EA9"/>
    <w:rsid w:val="00E202C2"/>
    <w:rsid w:val="00E20909"/>
    <w:rsid w:val="00E24B86"/>
    <w:rsid w:val="00E24FCB"/>
    <w:rsid w:val="00E25CFA"/>
    <w:rsid w:val="00E25DE1"/>
    <w:rsid w:val="00E33819"/>
    <w:rsid w:val="00E33C99"/>
    <w:rsid w:val="00E33F5F"/>
    <w:rsid w:val="00E3593C"/>
    <w:rsid w:val="00E41250"/>
    <w:rsid w:val="00E41A0C"/>
    <w:rsid w:val="00E41DD6"/>
    <w:rsid w:val="00E433D7"/>
    <w:rsid w:val="00E44E3C"/>
    <w:rsid w:val="00E4565E"/>
    <w:rsid w:val="00E458FF"/>
    <w:rsid w:val="00E45F19"/>
    <w:rsid w:val="00E46A90"/>
    <w:rsid w:val="00E46A94"/>
    <w:rsid w:val="00E4742C"/>
    <w:rsid w:val="00E50935"/>
    <w:rsid w:val="00E51A17"/>
    <w:rsid w:val="00E53344"/>
    <w:rsid w:val="00E54D25"/>
    <w:rsid w:val="00E553F4"/>
    <w:rsid w:val="00E55BE0"/>
    <w:rsid w:val="00E55F09"/>
    <w:rsid w:val="00E565A9"/>
    <w:rsid w:val="00E56B6C"/>
    <w:rsid w:val="00E56B86"/>
    <w:rsid w:val="00E574DF"/>
    <w:rsid w:val="00E60489"/>
    <w:rsid w:val="00E60E8E"/>
    <w:rsid w:val="00E61D69"/>
    <w:rsid w:val="00E63D30"/>
    <w:rsid w:val="00E64E95"/>
    <w:rsid w:val="00E65EF4"/>
    <w:rsid w:val="00E66105"/>
    <w:rsid w:val="00E67651"/>
    <w:rsid w:val="00E67BA2"/>
    <w:rsid w:val="00E710B5"/>
    <w:rsid w:val="00E712B3"/>
    <w:rsid w:val="00E71373"/>
    <w:rsid w:val="00E713E0"/>
    <w:rsid w:val="00E7219A"/>
    <w:rsid w:val="00E72242"/>
    <w:rsid w:val="00E72E69"/>
    <w:rsid w:val="00E73106"/>
    <w:rsid w:val="00E73143"/>
    <w:rsid w:val="00E73A16"/>
    <w:rsid w:val="00E73D1B"/>
    <w:rsid w:val="00E73DB6"/>
    <w:rsid w:val="00E73F86"/>
    <w:rsid w:val="00E76D46"/>
    <w:rsid w:val="00E80ABD"/>
    <w:rsid w:val="00E816C6"/>
    <w:rsid w:val="00E81A7E"/>
    <w:rsid w:val="00E822EC"/>
    <w:rsid w:val="00E82477"/>
    <w:rsid w:val="00E84336"/>
    <w:rsid w:val="00E850FE"/>
    <w:rsid w:val="00E85F32"/>
    <w:rsid w:val="00E87FDC"/>
    <w:rsid w:val="00E906E3"/>
    <w:rsid w:val="00E9081B"/>
    <w:rsid w:val="00E91038"/>
    <w:rsid w:val="00E91138"/>
    <w:rsid w:val="00E92280"/>
    <w:rsid w:val="00E9348C"/>
    <w:rsid w:val="00E94F8D"/>
    <w:rsid w:val="00E956BB"/>
    <w:rsid w:val="00E95CE9"/>
    <w:rsid w:val="00E96351"/>
    <w:rsid w:val="00EA112B"/>
    <w:rsid w:val="00EA3280"/>
    <w:rsid w:val="00EA4211"/>
    <w:rsid w:val="00EA5623"/>
    <w:rsid w:val="00EA5E40"/>
    <w:rsid w:val="00EB1EB2"/>
    <w:rsid w:val="00EB439F"/>
    <w:rsid w:val="00EC1F1C"/>
    <w:rsid w:val="00EC54A9"/>
    <w:rsid w:val="00ED0778"/>
    <w:rsid w:val="00ED097E"/>
    <w:rsid w:val="00ED320F"/>
    <w:rsid w:val="00ED3658"/>
    <w:rsid w:val="00ED3EA1"/>
    <w:rsid w:val="00ED43FE"/>
    <w:rsid w:val="00ED554D"/>
    <w:rsid w:val="00ED5D2B"/>
    <w:rsid w:val="00ED635F"/>
    <w:rsid w:val="00EE12F7"/>
    <w:rsid w:val="00EE3967"/>
    <w:rsid w:val="00EE409B"/>
    <w:rsid w:val="00EE54DA"/>
    <w:rsid w:val="00EE7415"/>
    <w:rsid w:val="00EF1107"/>
    <w:rsid w:val="00EF133F"/>
    <w:rsid w:val="00EF19CC"/>
    <w:rsid w:val="00EF2861"/>
    <w:rsid w:val="00EF2D4F"/>
    <w:rsid w:val="00EF3EC8"/>
    <w:rsid w:val="00EF4DAD"/>
    <w:rsid w:val="00EF5DE7"/>
    <w:rsid w:val="00EF6D74"/>
    <w:rsid w:val="00EF76D4"/>
    <w:rsid w:val="00F0031E"/>
    <w:rsid w:val="00F004BB"/>
    <w:rsid w:val="00F00F0C"/>
    <w:rsid w:val="00F01B08"/>
    <w:rsid w:val="00F02B35"/>
    <w:rsid w:val="00F05764"/>
    <w:rsid w:val="00F06962"/>
    <w:rsid w:val="00F11017"/>
    <w:rsid w:val="00F13E36"/>
    <w:rsid w:val="00F21BE2"/>
    <w:rsid w:val="00F23A04"/>
    <w:rsid w:val="00F3009D"/>
    <w:rsid w:val="00F33035"/>
    <w:rsid w:val="00F33EC5"/>
    <w:rsid w:val="00F3404B"/>
    <w:rsid w:val="00F34687"/>
    <w:rsid w:val="00F379CC"/>
    <w:rsid w:val="00F37CBC"/>
    <w:rsid w:val="00F405DD"/>
    <w:rsid w:val="00F42061"/>
    <w:rsid w:val="00F42F14"/>
    <w:rsid w:val="00F4355C"/>
    <w:rsid w:val="00F43621"/>
    <w:rsid w:val="00F44038"/>
    <w:rsid w:val="00F44BA1"/>
    <w:rsid w:val="00F45DB1"/>
    <w:rsid w:val="00F47DC3"/>
    <w:rsid w:val="00F50B12"/>
    <w:rsid w:val="00F50E23"/>
    <w:rsid w:val="00F517E5"/>
    <w:rsid w:val="00F521CE"/>
    <w:rsid w:val="00F528D8"/>
    <w:rsid w:val="00F53DBA"/>
    <w:rsid w:val="00F540A7"/>
    <w:rsid w:val="00F55978"/>
    <w:rsid w:val="00F57EDA"/>
    <w:rsid w:val="00F6024A"/>
    <w:rsid w:val="00F60529"/>
    <w:rsid w:val="00F6096E"/>
    <w:rsid w:val="00F60CCF"/>
    <w:rsid w:val="00F611D6"/>
    <w:rsid w:val="00F633CE"/>
    <w:rsid w:val="00F63F4B"/>
    <w:rsid w:val="00F658B3"/>
    <w:rsid w:val="00F67EA5"/>
    <w:rsid w:val="00F71461"/>
    <w:rsid w:val="00F71E67"/>
    <w:rsid w:val="00F727F6"/>
    <w:rsid w:val="00F72809"/>
    <w:rsid w:val="00F72DB5"/>
    <w:rsid w:val="00F7366D"/>
    <w:rsid w:val="00F737AD"/>
    <w:rsid w:val="00F76329"/>
    <w:rsid w:val="00F76B43"/>
    <w:rsid w:val="00F817D6"/>
    <w:rsid w:val="00F81FE8"/>
    <w:rsid w:val="00F82B30"/>
    <w:rsid w:val="00F83559"/>
    <w:rsid w:val="00F83583"/>
    <w:rsid w:val="00F87DB5"/>
    <w:rsid w:val="00F90A0D"/>
    <w:rsid w:val="00F91467"/>
    <w:rsid w:val="00F92662"/>
    <w:rsid w:val="00F92BD7"/>
    <w:rsid w:val="00F93212"/>
    <w:rsid w:val="00F937EC"/>
    <w:rsid w:val="00F9548D"/>
    <w:rsid w:val="00FA0DBF"/>
    <w:rsid w:val="00FA2320"/>
    <w:rsid w:val="00FA3807"/>
    <w:rsid w:val="00FA4616"/>
    <w:rsid w:val="00FA50B1"/>
    <w:rsid w:val="00FA7A23"/>
    <w:rsid w:val="00FB0E91"/>
    <w:rsid w:val="00FB0EA6"/>
    <w:rsid w:val="00FB316A"/>
    <w:rsid w:val="00FB53F6"/>
    <w:rsid w:val="00FC0091"/>
    <w:rsid w:val="00FC08B6"/>
    <w:rsid w:val="00FC16E5"/>
    <w:rsid w:val="00FC3A74"/>
    <w:rsid w:val="00FC4525"/>
    <w:rsid w:val="00FC5DBE"/>
    <w:rsid w:val="00FC6630"/>
    <w:rsid w:val="00FC72A7"/>
    <w:rsid w:val="00FC759C"/>
    <w:rsid w:val="00FC7871"/>
    <w:rsid w:val="00FD165A"/>
    <w:rsid w:val="00FD3CFB"/>
    <w:rsid w:val="00FD4415"/>
    <w:rsid w:val="00FD4FE7"/>
    <w:rsid w:val="00FD5EE9"/>
    <w:rsid w:val="00FD6CBA"/>
    <w:rsid w:val="00FD7232"/>
    <w:rsid w:val="00FE2526"/>
    <w:rsid w:val="00FE3DCB"/>
    <w:rsid w:val="00FE3E8A"/>
    <w:rsid w:val="00FE5BD0"/>
    <w:rsid w:val="00FE5C51"/>
    <w:rsid w:val="00FE7517"/>
    <w:rsid w:val="00FF0B45"/>
    <w:rsid w:val="00FF188C"/>
    <w:rsid w:val="00FF315D"/>
    <w:rsid w:val="00FF3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243F"/>
  <w15:docId w15:val="{B78084B2-AB1C-4AD8-A6BF-573B7BED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47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AE0522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7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522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AE0522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AE0522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5">
    <w:name w:val="Subtitle"/>
    <w:basedOn w:val="a"/>
    <w:link w:val="a6"/>
    <w:qFormat/>
    <w:rsid w:val="00AE0522"/>
    <w:pPr>
      <w:tabs>
        <w:tab w:val="left" w:pos="7513"/>
      </w:tabs>
      <w:ind w:left="-1320" w:right="-399" w:firstLine="0"/>
      <w:jc w:val="center"/>
    </w:pPr>
    <w:rPr>
      <w:b/>
      <w:bCs w:val="0"/>
    </w:rPr>
  </w:style>
  <w:style w:type="character" w:customStyle="1" w:styleId="a6">
    <w:name w:val="Подзаголовок Знак"/>
    <w:basedOn w:val="a0"/>
    <w:link w:val="a5"/>
    <w:rsid w:val="00AE0522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customStyle="1" w:styleId="a7">
    <w:name w:val="Знак Знак Знак Знак Знак Знак Знак Знак Знак Знак Знак Знак Знак Знак Знак"/>
    <w:basedOn w:val="a"/>
    <w:rsid w:val="00AE0522"/>
    <w:pPr>
      <w:ind w:firstLine="0"/>
      <w:jc w:val="left"/>
    </w:pPr>
    <w:rPr>
      <w:rFonts w:ascii="Verdana" w:eastAsia="Batang" w:hAnsi="Verdana" w:cs="Verdana"/>
      <w:bCs w:val="0"/>
      <w:sz w:val="20"/>
      <w:szCs w:val="20"/>
      <w:lang w:val="en-US" w:eastAsia="en-US"/>
    </w:rPr>
  </w:style>
  <w:style w:type="paragraph" w:styleId="a8">
    <w:name w:val="Body Text"/>
    <w:basedOn w:val="a"/>
    <w:link w:val="a9"/>
    <w:semiHidden/>
    <w:rsid w:val="006538F5"/>
    <w:pPr>
      <w:ind w:firstLine="0"/>
      <w:jc w:val="left"/>
    </w:pPr>
    <w:rPr>
      <w:b/>
      <w:sz w:val="24"/>
    </w:rPr>
  </w:style>
  <w:style w:type="character" w:customStyle="1" w:styleId="a9">
    <w:name w:val="Основной текст Знак"/>
    <w:basedOn w:val="a0"/>
    <w:link w:val="a8"/>
    <w:semiHidden/>
    <w:rsid w:val="006538F5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a">
    <w:name w:val="header"/>
    <w:basedOn w:val="a"/>
    <w:link w:val="ab"/>
    <w:uiPriority w:val="99"/>
    <w:unhideWhenUsed/>
    <w:rsid w:val="004B02C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B02C7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semiHidden/>
    <w:unhideWhenUsed/>
    <w:rsid w:val="004B02C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B02C7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e">
    <w:name w:val="Balloon Text"/>
    <w:basedOn w:val="a"/>
    <w:link w:val="af"/>
    <w:uiPriority w:val="99"/>
    <w:semiHidden/>
    <w:unhideWhenUsed/>
    <w:rsid w:val="004B02C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B02C7"/>
    <w:rPr>
      <w:rFonts w:ascii="Tahoma" w:eastAsia="Times New Roman" w:hAnsi="Tahoma" w:cs="Tahoma"/>
      <w:bCs/>
      <w:sz w:val="16"/>
      <w:szCs w:val="16"/>
      <w:lang w:val="uk-UA" w:eastAsia="ru-RU"/>
    </w:rPr>
  </w:style>
  <w:style w:type="paragraph" w:styleId="af0">
    <w:name w:val="List Paragraph"/>
    <w:basedOn w:val="a"/>
    <w:uiPriority w:val="34"/>
    <w:qFormat/>
    <w:rsid w:val="006B0BFF"/>
    <w:pPr>
      <w:ind w:left="720"/>
      <w:contextualSpacing/>
    </w:pPr>
  </w:style>
  <w:style w:type="paragraph" w:styleId="af1">
    <w:name w:val="No Spacing"/>
    <w:uiPriority w:val="1"/>
    <w:qFormat/>
    <w:rsid w:val="00DA40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Обычный1"/>
    <w:rsid w:val="00E65EF4"/>
    <w:pPr>
      <w:suppressAutoHyphens/>
    </w:pPr>
    <w:rPr>
      <w:rFonts w:ascii="Times New Roman" w:eastAsiaTheme="minorEastAsia" w:hAnsi="Times New Roman" w:cs="Symbol"/>
      <w:color w:val="00000A"/>
      <w:sz w:val="24"/>
      <w:szCs w:val="24"/>
      <w:lang w:eastAsia="zh-CN" w:bidi="hi-IN"/>
    </w:rPr>
  </w:style>
  <w:style w:type="table" w:styleId="af2">
    <w:name w:val="Table Grid"/>
    <w:basedOn w:val="a1"/>
    <w:uiPriority w:val="59"/>
    <w:rsid w:val="00E65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rsid w:val="004873D0"/>
    <w:pPr>
      <w:suppressAutoHyphens/>
      <w:spacing w:after="200" w:line="276" w:lineRule="auto"/>
      <w:ind w:left="720" w:firstLine="0"/>
      <w:contextualSpacing/>
      <w:jc w:val="left"/>
    </w:pPr>
    <w:rPr>
      <w:rFonts w:ascii="Calibri" w:eastAsia="Calibri" w:hAnsi="Calibri" w:cs="Calibri"/>
      <w:bCs w:val="0"/>
      <w:sz w:val="22"/>
      <w:szCs w:val="22"/>
      <w:lang w:eastAsia="zh-CN"/>
    </w:rPr>
  </w:style>
  <w:style w:type="character" w:styleId="af3">
    <w:name w:val="page number"/>
    <w:rsid w:val="00F82B30"/>
  </w:style>
  <w:style w:type="paragraph" w:customStyle="1" w:styleId="rvps2">
    <w:name w:val="rvps2"/>
    <w:basedOn w:val="a"/>
    <w:rsid w:val="00F82B30"/>
    <w:pPr>
      <w:spacing w:before="100" w:beforeAutospacing="1" w:after="100" w:afterAutospacing="1"/>
      <w:ind w:firstLine="0"/>
      <w:jc w:val="left"/>
    </w:pPr>
    <w:rPr>
      <w:bCs w:val="0"/>
      <w:sz w:val="24"/>
      <w:lang w:eastAsia="uk-UA"/>
    </w:rPr>
  </w:style>
  <w:style w:type="character" w:customStyle="1" w:styleId="markedcontent">
    <w:name w:val="markedcontent"/>
    <w:basedOn w:val="a0"/>
    <w:rsid w:val="0070047C"/>
  </w:style>
  <w:style w:type="paragraph" w:customStyle="1" w:styleId="af4">
    <w:name w:val="Абзац списку"/>
    <w:basedOn w:val="a"/>
    <w:uiPriority w:val="34"/>
    <w:qFormat/>
    <w:rsid w:val="000263F8"/>
    <w:pPr>
      <w:spacing w:after="200" w:line="276" w:lineRule="auto"/>
      <w:ind w:left="720" w:firstLine="0"/>
      <w:contextualSpacing/>
      <w:jc w:val="left"/>
    </w:pPr>
    <w:rPr>
      <w:rFonts w:ascii="Calibri" w:hAnsi="Calibri"/>
      <w:bCs w:val="0"/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967A3"/>
    <w:rPr>
      <w:rFonts w:asciiTheme="majorHAnsi" w:eastAsiaTheme="majorEastAsia" w:hAnsiTheme="majorHAnsi" w:cstheme="majorBidi"/>
      <w:bCs/>
      <w:color w:val="365F91" w:themeColor="accent1" w:themeShade="BF"/>
      <w:sz w:val="26"/>
      <w:szCs w:val="26"/>
      <w:lang w:val="uk-UA" w:eastAsia="ru-RU"/>
    </w:rPr>
  </w:style>
  <w:style w:type="paragraph" w:styleId="af5">
    <w:name w:val="Normal (Web)"/>
    <w:basedOn w:val="a"/>
    <w:uiPriority w:val="99"/>
    <w:rsid w:val="00A967A3"/>
    <w:pPr>
      <w:spacing w:before="100" w:beforeAutospacing="1" w:after="100" w:afterAutospacing="1"/>
      <w:ind w:firstLine="0"/>
      <w:jc w:val="left"/>
    </w:pPr>
    <w:rPr>
      <w:bCs w:val="0"/>
      <w:sz w:val="24"/>
    </w:rPr>
  </w:style>
  <w:style w:type="paragraph" w:customStyle="1" w:styleId="Default">
    <w:name w:val="Default"/>
    <w:rsid w:val="00A967A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Emphasis"/>
    <w:uiPriority w:val="20"/>
    <w:qFormat/>
    <w:rsid w:val="00A967A3"/>
    <w:rPr>
      <w:i/>
      <w:iCs/>
    </w:rPr>
  </w:style>
  <w:style w:type="character" w:styleId="af7">
    <w:name w:val="Strong"/>
    <w:basedOn w:val="a0"/>
    <w:uiPriority w:val="22"/>
    <w:qFormat/>
    <w:rsid w:val="002857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5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0D38E-FCDF-4E67-98FC-DCB084EB3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1</Pages>
  <Words>6813</Words>
  <Characters>38837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jkh</cp:lastModifiedBy>
  <cp:revision>107</cp:revision>
  <cp:lastPrinted>2026-10-16T07:24:00Z</cp:lastPrinted>
  <dcterms:created xsi:type="dcterms:W3CDTF">2023-12-05T13:50:00Z</dcterms:created>
  <dcterms:modified xsi:type="dcterms:W3CDTF">2026-10-19T13:47:00Z</dcterms:modified>
</cp:coreProperties>
</file>